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7A" w:rsidRDefault="003D697A">
      <w:pPr>
        <w:tabs>
          <w:tab w:val="center" w:pos="4819"/>
          <w:tab w:val="right" w:pos="9071"/>
        </w:tabs>
        <w:overflowPunct w:val="0"/>
        <w:textAlignment w:val="baseline"/>
        <w:rPr>
          <w:rFonts w:ascii="HelveticaLT" w:hAnsi="HelveticaLT"/>
          <w:sz w:val="20"/>
          <w:lang w:val="en-GB"/>
        </w:rPr>
      </w:pPr>
      <w:bookmarkStart w:id="0" w:name="_GoBack"/>
      <w:bookmarkEnd w:id="0"/>
    </w:p>
    <w:p w:rsidR="003D697A" w:rsidRDefault="00F83F39">
      <w:pPr>
        <w:keepLines/>
        <w:suppressAutoHyphens/>
        <w:overflowPunct w:val="0"/>
        <w:ind w:left="5103" w:firstLine="177"/>
        <w:jc w:val="both"/>
        <w:textAlignment w:val="baseline"/>
        <w:rPr>
          <w:caps/>
          <w:color w:val="000000"/>
          <w:szCs w:val="24"/>
        </w:rPr>
      </w:pPr>
      <w:r>
        <w:rPr>
          <w:caps/>
          <w:color w:val="000000"/>
          <w:szCs w:val="24"/>
        </w:rPr>
        <w:t>Patvirtinta</w:t>
      </w:r>
    </w:p>
    <w:p w:rsidR="003D697A" w:rsidRDefault="00F83F39">
      <w:pPr>
        <w:tabs>
          <w:tab w:val="left" w:pos="1134"/>
        </w:tabs>
        <w:suppressAutoHyphens/>
        <w:overflowPunct w:val="0"/>
        <w:ind w:left="5103" w:firstLine="177"/>
        <w:jc w:val="both"/>
        <w:textAlignment w:val="baseline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Lietuvos Respublikos švietimo, mokslo</w:t>
      </w:r>
    </w:p>
    <w:p w:rsidR="003D697A" w:rsidRDefault="00F83F39">
      <w:pPr>
        <w:tabs>
          <w:tab w:val="left" w:pos="1134"/>
        </w:tabs>
        <w:suppressAutoHyphens/>
        <w:overflowPunct w:val="0"/>
        <w:ind w:left="5103" w:firstLine="177"/>
        <w:jc w:val="both"/>
        <w:textAlignment w:val="baseline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ir sporto ministro 2020 m. kovo 5 d. </w:t>
      </w:r>
    </w:p>
    <w:p w:rsidR="003D697A" w:rsidRDefault="00F83F39">
      <w:pPr>
        <w:tabs>
          <w:tab w:val="left" w:pos="1134"/>
        </w:tabs>
        <w:suppressAutoHyphens/>
        <w:overflowPunct w:val="0"/>
        <w:ind w:left="5103" w:firstLine="177"/>
        <w:jc w:val="both"/>
        <w:textAlignment w:val="baseline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įsakymu Nr. V-329</w:t>
      </w:r>
    </w:p>
    <w:p w:rsidR="003D697A" w:rsidRDefault="00F83F39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overflowPunct w:val="0"/>
        <w:ind w:left="4536" w:firstLine="727"/>
        <w:textAlignment w:val="baseline"/>
        <w:rPr>
          <w:szCs w:val="24"/>
        </w:rPr>
      </w:pPr>
      <w:r>
        <w:rPr>
          <w:caps/>
          <w:szCs w:val="24"/>
        </w:rPr>
        <w:t>(</w:t>
      </w:r>
      <w:r>
        <w:rPr>
          <w:szCs w:val="24"/>
        </w:rPr>
        <w:t xml:space="preserve">Lietuvos Respublikos švietimo, mokslo ir </w:t>
      </w:r>
    </w:p>
    <w:p w:rsidR="003D697A" w:rsidRDefault="00F83F39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overflowPunct w:val="0"/>
        <w:ind w:left="4536" w:firstLine="789"/>
        <w:textAlignment w:val="baseline"/>
        <w:rPr>
          <w:szCs w:val="24"/>
        </w:rPr>
      </w:pPr>
      <w:r>
        <w:rPr>
          <w:szCs w:val="24"/>
        </w:rPr>
        <w:t xml:space="preserve">sporto ministro 2021 m. birželio 9 d. </w:t>
      </w:r>
    </w:p>
    <w:p w:rsidR="003D697A" w:rsidRDefault="00F83F39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overflowPunct w:val="0"/>
        <w:ind w:left="4536" w:firstLine="789"/>
        <w:textAlignment w:val="baseline"/>
        <w:rPr>
          <w:szCs w:val="24"/>
        </w:rPr>
      </w:pPr>
      <w:r>
        <w:rPr>
          <w:szCs w:val="24"/>
        </w:rPr>
        <w:t xml:space="preserve">įsakymo Nr. V-1063 redakcija)   </w:t>
      </w:r>
    </w:p>
    <w:p w:rsidR="003D697A" w:rsidRDefault="003D697A">
      <w:pPr>
        <w:tabs>
          <w:tab w:val="left" w:pos="1134"/>
        </w:tabs>
        <w:suppressAutoHyphens/>
        <w:overflowPunct w:val="0"/>
        <w:ind w:left="5103" w:hanging="443"/>
        <w:jc w:val="both"/>
        <w:textAlignment w:val="baseline"/>
        <w:rPr>
          <w:color w:val="000000"/>
          <w:szCs w:val="24"/>
          <w:shd w:val="clear" w:color="auto" w:fill="FFFFFF"/>
        </w:rPr>
      </w:pPr>
    </w:p>
    <w:p w:rsidR="003D697A" w:rsidRDefault="00F83F39">
      <w:pPr>
        <w:jc w:val="center"/>
        <w:textAlignment w:val="baseline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AUKŠTŲJŲ MOKYKLŲ IŠORINIO VERTINIMO PLANAS</w:t>
      </w:r>
    </w:p>
    <w:p w:rsidR="003D697A" w:rsidRDefault="003D697A">
      <w:pPr>
        <w:jc w:val="center"/>
        <w:textAlignment w:val="baseline"/>
        <w:rPr>
          <w:b/>
          <w:bCs/>
          <w:caps/>
          <w:szCs w:val="24"/>
        </w:rPr>
      </w:pPr>
    </w:p>
    <w:p w:rsidR="003D697A" w:rsidRDefault="003D697A">
      <w:pPr>
        <w:tabs>
          <w:tab w:val="left" w:pos="6804"/>
        </w:tabs>
        <w:ind w:firstLine="5270"/>
        <w:jc w:val="both"/>
        <w:textAlignment w:val="baseline"/>
        <w:rPr>
          <w:color w:val="000000"/>
          <w:szCs w:val="24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3"/>
        <w:gridCol w:w="3266"/>
      </w:tblGrid>
      <w:tr w:rsidR="003D697A">
        <w:trPr>
          <w:jc w:val="center"/>
        </w:trPr>
        <w:tc>
          <w:tcPr>
            <w:tcW w:w="709" w:type="dxa"/>
            <w:vAlign w:val="center"/>
          </w:tcPr>
          <w:p w:rsidR="003D697A" w:rsidRDefault="00F83F39">
            <w:pPr>
              <w:overflowPunct w:val="0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Eil.</w:t>
            </w:r>
          </w:p>
          <w:p w:rsidR="003D697A" w:rsidRDefault="00F83F39">
            <w:pPr>
              <w:overflowPunct w:val="0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Nr.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3D697A" w:rsidRDefault="00F83F39">
            <w:pPr>
              <w:overflowPunct w:val="0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Aukštosios mokyklos pavadinimas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3D697A" w:rsidRDefault="00F83F39">
            <w:pPr>
              <w:overflowPunct w:val="0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Aukštosios mokyklos išorinio vertinimo pradžia</w:t>
            </w:r>
          </w:p>
        </w:tc>
      </w:tr>
      <w:tr w:rsidR="003D697A">
        <w:trPr>
          <w:trHeight w:val="17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97A" w:rsidRDefault="00F83F3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97A" w:rsidRDefault="00F83F39">
            <w:pPr>
              <w:rPr>
                <w:rFonts w:eastAsia="Calibri"/>
                <w:szCs w:val="24"/>
              </w:rPr>
            </w:pPr>
            <w:r>
              <w:rPr>
                <w:szCs w:val="24"/>
                <w:lang w:eastAsia="lt-LT"/>
              </w:rPr>
              <w:t>„ISM Vadybos ir ekonomikos universitetas“, UAB</w:t>
            </w:r>
          </w:p>
        </w:tc>
        <w:tc>
          <w:tcPr>
            <w:tcW w:w="3266" w:type="dxa"/>
            <w:vMerge w:val="restart"/>
            <w:shd w:val="clear" w:color="auto" w:fill="auto"/>
          </w:tcPr>
          <w:p w:rsidR="003D697A" w:rsidRDefault="00F83F39">
            <w:pPr>
              <w:overflowPunct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2021 m. kovo 10 d.</w:t>
            </w:r>
          </w:p>
        </w:tc>
      </w:tr>
      <w:tr w:rsidR="003D697A">
        <w:trPr>
          <w:trHeight w:val="1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97A" w:rsidRDefault="00F83F3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97A" w:rsidRDefault="00F83F39">
            <w:pPr>
              <w:rPr>
                <w:rFonts w:eastAsia="Calibri"/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Viešoji įstaiga Lietuvos verslo kolegija</w:t>
            </w:r>
          </w:p>
        </w:tc>
        <w:tc>
          <w:tcPr>
            <w:tcW w:w="3266" w:type="dxa"/>
            <w:vMerge/>
            <w:shd w:val="clear" w:color="auto" w:fill="auto"/>
          </w:tcPr>
          <w:p w:rsidR="003D697A" w:rsidRDefault="003D697A">
            <w:pPr>
              <w:jc w:val="center"/>
              <w:rPr>
                <w:szCs w:val="24"/>
              </w:rPr>
            </w:pPr>
          </w:p>
        </w:tc>
      </w:tr>
      <w:tr w:rsidR="003D697A">
        <w:trPr>
          <w:trHeight w:val="1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97A" w:rsidRDefault="00F83F39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97A" w:rsidRDefault="00F83F39">
            <w:pPr>
              <w:rPr>
                <w:rFonts w:eastAsia="Calibri"/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 xml:space="preserve">Lietuvos aukštoji jūreivystės mokykla </w:t>
            </w:r>
          </w:p>
        </w:tc>
        <w:tc>
          <w:tcPr>
            <w:tcW w:w="3266" w:type="dxa"/>
            <w:vMerge/>
            <w:shd w:val="clear" w:color="auto" w:fill="auto"/>
          </w:tcPr>
          <w:p w:rsidR="003D697A" w:rsidRDefault="003D697A">
            <w:pPr>
              <w:jc w:val="center"/>
              <w:rPr>
                <w:szCs w:val="24"/>
              </w:rPr>
            </w:pPr>
          </w:p>
        </w:tc>
      </w:tr>
      <w:tr w:rsidR="003D697A">
        <w:trPr>
          <w:trHeight w:val="1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97A" w:rsidRDefault="00F83F39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97A" w:rsidRDefault="00F83F39">
            <w:pPr>
              <w:rPr>
                <w:rFonts w:eastAsia="Calibri"/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Utenos kolegija</w:t>
            </w:r>
          </w:p>
        </w:tc>
        <w:tc>
          <w:tcPr>
            <w:tcW w:w="3266" w:type="dxa"/>
            <w:vMerge/>
            <w:shd w:val="clear" w:color="auto" w:fill="auto"/>
          </w:tcPr>
          <w:p w:rsidR="003D697A" w:rsidRDefault="003D697A">
            <w:pPr>
              <w:jc w:val="center"/>
              <w:rPr>
                <w:szCs w:val="24"/>
              </w:rPr>
            </w:pPr>
          </w:p>
        </w:tc>
      </w:tr>
      <w:tr w:rsidR="003D697A">
        <w:trPr>
          <w:trHeight w:val="1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97A" w:rsidRDefault="00F83F39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97A" w:rsidRDefault="00F83F39">
            <w:pPr>
              <w:rPr>
                <w:rFonts w:eastAsia="Calibri"/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Klaipėdos universitetas</w:t>
            </w:r>
          </w:p>
        </w:tc>
        <w:tc>
          <w:tcPr>
            <w:tcW w:w="3266" w:type="dxa"/>
            <w:vMerge/>
            <w:shd w:val="clear" w:color="auto" w:fill="auto"/>
          </w:tcPr>
          <w:p w:rsidR="003D697A" w:rsidRDefault="003D697A">
            <w:pPr>
              <w:jc w:val="center"/>
              <w:rPr>
                <w:szCs w:val="24"/>
              </w:rPr>
            </w:pPr>
          </w:p>
        </w:tc>
      </w:tr>
      <w:tr w:rsidR="003D697A">
        <w:trPr>
          <w:trHeight w:val="1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97A" w:rsidRDefault="00F83F39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97A" w:rsidRDefault="00F83F39">
            <w:pPr>
              <w:rPr>
                <w:rFonts w:eastAsia="Calibri"/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„Tarptautinė teisės ir verslo aukštoji mokykla“, UAB</w:t>
            </w:r>
          </w:p>
        </w:tc>
        <w:tc>
          <w:tcPr>
            <w:tcW w:w="3266" w:type="dxa"/>
            <w:vMerge w:val="restart"/>
            <w:shd w:val="clear" w:color="auto" w:fill="auto"/>
          </w:tcPr>
          <w:p w:rsidR="003D697A" w:rsidRDefault="00F83F39">
            <w:pPr>
              <w:overflowPunct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2021 m. rugsėjo 10 d.</w:t>
            </w:r>
          </w:p>
        </w:tc>
      </w:tr>
      <w:tr w:rsidR="003D697A">
        <w:trPr>
          <w:trHeight w:val="1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97A" w:rsidRDefault="00F83F39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97A" w:rsidRDefault="00F83F39">
            <w:pPr>
              <w:rPr>
                <w:rFonts w:eastAsia="Calibri"/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 xml:space="preserve">Viešoji įstaiga </w:t>
            </w:r>
            <w:proofErr w:type="spellStart"/>
            <w:r>
              <w:rPr>
                <w:color w:val="000000"/>
                <w:szCs w:val="24"/>
                <w:lang w:eastAsia="lt-LT"/>
              </w:rPr>
              <w:t>Kolpingo</w:t>
            </w:r>
            <w:proofErr w:type="spellEnd"/>
            <w:r>
              <w:rPr>
                <w:color w:val="000000"/>
                <w:szCs w:val="24"/>
                <w:lang w:eastAsia="lt-LT"/>
              </w:rPr>
              <w:t xml:space="preserve"> kolegija</w:t>
            </w:r>
          </w:p>
        </w:tc>
        <w:tc>
          <w:tcPr>
            <w:tcW w:w="3266" w:type="dxa"/>
            <w:vMerge/>
            <w:shd w:val="clear" w:color="auto" w:fill="auto"/>
          </w:tcPr>
          <w:p w:rsidR="003D697A" w:rsidRDefault="003D697A">
            <w:pPr>
              <w:overflowPunct w:val="0"/>
              <w:jc w:val="center"/>
              <w:textAlignment w:val="baseline"/>
              <w:rPr>
                <w:szCs w:val="24"/>
              </w:rPr>
            </w:pPr>
          </w:p>
        </w:tc>
      </w:tr>
      <w:tr w:rsidR="003D697A">
        <w:trPr>
          <w:trHeight w:val="17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97A" w:rsidRDefault="00F83F39">
            <w:pPr>
              <w:tabs>
                <w:tab w:val="left" w:pos="318"/>
                <w:tab w:val="left" w:pos="743"/>
              </w:tabs>
              <w:ind w:right="34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97A" w:rsidRDefault="00F83F39">
            <w:pPr>
              <w:tabs>
                <w:tab w:val="left" w:pos="318"/>
                <w:tab w:val="left" w:pos="743"/>
              </w:tabs>
              <w:ind w:right="34"/>
              <w:rPr>
                <w:rFonts w:eastAsia="Calibri"/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Panevėžio kolegija</w:t>
            </w:r>
          </w:p>
        </w:tc>
        <w:tc>
          <w:tcPr>
            <w:tcW w:w="3266" w:type="dxa"/>
            <w:vMerge/>
            <w:shd w:val="clear" w:color="auto" w:fill="auto"/>
          </w:tcPr>
          <w:p w:rsidR="003D697A" w:rsidRDefault="003D697A">
            <w:pPr>
              <w:overflowPunct w:val="0"/>
              <w:jc w:val="center"/>
              <w:textAlignment w:val="baseline"/>
              <w:rPr>
                <w:szCs w:val="24"/>
              </w:rPr>
            </w:pPr>
          </w:p>
        </w:tc>
      </w:tr>
      <w:tr w:rsidR="003D697A">
        <w:trPr>
          <w:trHeight w:val="1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97A" w:rsidRDefault="00F83F39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97A" w:rsidRDefault="00F83F39">
            <w:pPr>
              <w:rPr>
                <w:rFonts w:eastAsia="Calibri"/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Vilniaus dailės akademija</w:t>
            </w:r>
          </w:p>
        </w:tc>
        <w:tc>
          <w:tcPr>
            <w:tcW w:w="3266" w:type="dxa"/>
            <w:vMerge/>
            <w:shd w:val="clear" w:color="auto" w:fill="auto"/>
          </w:tcPr>
          <w:p w:rsidR="003D697A" w:rsidRDefault="003D697A">
            <w:pPr>
              <w:overflowPunct w:val="0"/>
              <w:jc w:val="center"/>
              <w:textAlignment w:val="baseline"/>
              <w:rPr>
                <w:szCs w:val="24"/>
              </w:rPr>
            </w:pPr>
          </w:p>
        </w:tc>
      </w:tr>
      <w:tr w:rsidR="003D697A">
        <w:trPr>
          <w:trHeight w:val="1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97A" w:rsidRDefault="00F83F39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97A" w:rsidRDefault="00F83F39">
            <w:pPr>
              <w:rPr>
                <w:rFonts w:eastAsia="Calibri"/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Lietuvos muzikos ir teatro akademija</w:t>
            </w:r>
          </w:p>
        </w:tc>
        <w:tc>
          <w:tcPr>
            <w:tcW w:w="3266" w:type="dxa"/>
            <w:vMerge/>
            <w:shd w:val="clear" w:color="auto" w:fill="auto"/>
          </w:tcPr>
          <w:p w:rsidR="003D697A" w:rsidRDefault="003D697A">
            <w:pPr>
              <w:overflowPunct w:val="0"/>
              <w:jc w:val="center"/>
              <w:textAlignment w:val="baseline"/>
              <w:rPr>
                <w:szCs w:val="24"/>
              </w:rPr>
            </w:pPr>
          </w:p>
        </w:tc>
      </w:tr>
      <w:tr w:rsidR="003D697A">
        <w:trPr>
          <w:trHeight w:val="1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97A" w:rsidRDefault="00F83F39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97A" w:rsidRDefault="00F83F39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Alytaus kolegija</w:t>
            </w:r>
          </w:p>
        </w:tc>
        <w:tc>
          <w:tcPr>
            <w:tcW w:w="3266" w:type="dxa"/>
            <w:vMerge/>
            <w:shd w:val="clear" w:color="auto" w:fill="auto"/>
          </w:tcPr>
          <w:p w:rsidR="003D697A" w:rsidRDefault="003D697A">
            <w:pPr>
              <w:overflowPunct w:val="0"/>
              <w:jc w:val="center"/>
              <w:textAlignment w:val="baseline"/>
              <w:rPr>
                <w:szCs w:val="24"/>
              </w:rPr>
            </w:pPr>
          </w:p>
        </w:tc>
      </w:tr>
      <w:tr w:rsidR="003D697A">
        <w:trPr>
          <w:trHeight w:val="1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97A" w:rsidRDefault="00F83F39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97A" w:rsidRDefault="00F83F39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Kauno kolegija </w:t>
            </w:r>
          </w:p>
        </w:tc>
        <w:tc>
          <w:tcPr>
            <w:tcW w:w="3266" w:type="dxa"/>
            <w:vMerge w:val="restart"/>
            <w:shd w:val="clear" w:color="auto" w:fill="auto"/>
          </w:tcPr>
          <w:p w:rsidR="003D697A" w:rsidRDefault="00F83F39">
            <w:pPr>
              <w:overflowPunct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2022 m. kovo 10 d.</w:t>
            </w:r>
          </w:p>
        </w:tc>
      </w:tr>
      <w:tr w:rsidR="003D697A">
        <w:trPr>
          <w:trHeight w:val="1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97A" w:rsidRDefault="00F83F39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97A" w:rsidRDefault="00F83F39">
            <w:pPr>
              <w:rPr>
                <w:rFonts w:eastAsia="Calibri"/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Vilniaus universitetas</w:t>
            </w:r>
          </w:p>
        </w:tc>
        <w:tc>
          <w:tcPr>
            <w:tcW w:w="3266" w:type="dxa"/>
            <w:vMerge/>
            <w:shd w:val="clear" w:color="auto" w:fill="auto"/>
          </w:tcPr>
          <w:p w:rsidR="003D697A" w:rsidRDefault="003D697A">
            <w:pPr>
              <w:overflowPunct w:val="0"/>
              <w:jc w:val="center"/>
              <w:textAlignment w:val="baseline"/>
              <w:rPr>
                <w:szCs w:val="24"/>
              </w:rPr>
            </w:pPr>
          </w:p>
        </w:tc>
      </w:tr>
      <w:tr w:rsidR="003D697A">
        <w:trPr>
          <w:trHeight w:val="1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97A" w:rsidRDefault="00F83F39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97A" w:rsidRDefault="00F83F39">
            <w:pPr>
              <w:rPr>
                <w:rFonts w:eastAsia="Calibri"/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Vilniaus Gedimino technikos universitetas</w:t>
            </w:r>
          </w:p>
        </w:tc>
        <w:tc>
          <w:tcPr>
            <w:tcW w:w="3266" w:type="dxa"/>
            <w:vMerge/>
            <w:shd w:val="clear" w:color="auto" w:fill="auto"/>
          </w:tcPr>
          <w:p w:rsidR="003D697A" w:rsidRDefault="003D697A">
            <w:pPr>
              <w:overflowPunct w:val="0"/>
              <w:jc w:val="center"/>
              <w:textAlignment w:val="baseline"/>
              <w:rPr>
                <w:szCs w:val="24"/>
              </w:rPr>
            </w:pPr>
          </w:p>
        </w:tc>
      </w:tr>
      <w:tr w:rsidR="003D697A">
        <w:trPr>
          <w:trHeight w:val="1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97A" w:rsidRDefault="00F83F39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97A" w:rsidRDefault="00F83F39">
            <w:pPr>
              <w:rPr>
                <w:rFonts w:eastAsia="Calibri"/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Marijampolės kolegija</w:t>
            </w:r>
          </w:p>
        </w:tc>
        <w:tc>
          <w:tcPr>
            <w:tcW w:w="3266" w:type="dxa"/>
            <w:vMerge/>
            <w:shd w:val="clear" w:color="auto" w:fill="auto"/>
          </w:tcPr>
          <w:p w:rsidR="003D697A" w:rsidRDefault="003D697A">
            <w:pPr>
              <w:overflowPunct w:val="0"/>
              <w:jc w:val="center"/>
              <w:textAlignment w:val="baseline"/>
              <w:rPr>
                <w:szCs w:val="24"/>
              </w:rPr>
            </w:pPr>
          </w:p>
        </w:tc>
      </w:tr>
      <w:tr w:rsidR="003D697A">
        <w:trPr>
          <w:trHeight w:val="1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97A" w:rsidRDefault="00F83F39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97A" w:rsidRDefault="00F83F39">
            <w:pPr>
              <w:rPr>
                <w:rFonts w:eastAsia="Calibri"/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Šiaulių valstybinė kolegija</w:t>
            </w:r>
          </w:p>
        </w:tc>
        <w:tc>
          <w:tcPr>
            <w:tcW w:w="3266" w:type="dxa"/>
            <w:vMerge/>
            <w:shd w:val="clear" w:color="auto" w:fill="auto"/>
          </w:tcPr>
          <w:p w:rsidR="003D697A" w:rsidRDefault="003D697A">
            <w:pPr>
              <w:overflowPunct w:val="0"/>
              <w:jc w:val="center"/>
              <w:textAlignment w:val="baseline"/>
              <w:rPr>
                <w:szCs w:val="24"/>
              </w:rPr>
            </w:pPr>
          </w:p>
        </w:tc>
      </w:tr>
      <w:tr w:rsidR="003D697A">
        <w:trPr>
          <w:trHeight w:val="1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97A" w:rsidRDefault="00F83F39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97A" w:rsidRDefault="00F83F39">
            <w:pPr>
              <w:rPr>
                <w:rFonts w:eastAsia="Calibri"/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Kauno miškų ir aplinkos inžinerijos kolegija</w:t>
            </w:r>
          </w:p>
        </w:tc>
        <w:tc>
          <w:tcPr>
            <w:tcW w:w="3266" w:type="dxa"/>
            <w:vMerge/>
            <w:shd w:val="clear" w:color="auto" w:fill="auto"/>
          </w:tcPr>
          <w:p w:rsidR="003D697A" w:rsidRDefault="003D697A">
            <w:pPr>
              <w:overflowPunct w:val="0"/>
              <w:jc w:val="center"/>
              <w:textAlignment w:val="baseline"/>
              <w:rPr>
                <w:szCs w:val="24"/>
              </w:rPr>
            </w:pPr>
          </w:p>
        </w:tc>
      </w:tr>
      <w:tr w:rsidR="003D697A">
        <w:trPr>
          <w:trHeight w:val="1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97A" w:rsidRDefault="00F83F39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97A" w:rsidRDefault="00F83F39">
            <w:pPr>
              <w:rPr>
                <w:rFonts w:eastAsia="Calibri"/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Kauno technikos kolegija</w:t>
            </w:r>
          </w:p>
        </w:tc>
        <w:tc>
          <w:tcPr>
            <w:tcW w:w="3266" w:type="dxa"/>
            <w:vMerge/>
            <w:shd w:val="clear" w:color="auto" w:fill="auto"/>
          </w:tcPr>
          <w:p w:rsidR="003D697A" w:rsidRDefault="003D697A">
            <w:pPr>
              <w:overflowPunct w:val="0"/>
              <w:jc w:val="center"/>
              <w:textAlignment w:val="baseline"/>
              <w:rPr>
                <w:szCs w:val="24"/>
              </w:rPr>
            </w:pPr>
          </w:p>
        </w:tc>
      </w:tr>
      <w:tr w:rsidR="003D697A">
        <w:trPr>
          <w:trHeight w:val="1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97A" w:rsidRDefault="00F83F39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97A" w:rsidRDefault="00F83F39">
            <w:pPr>
              <w:rPr>
                <w:rFonts w:eastAsia="Calibri"/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Vilniaus technologijų ir dizaino kolegija</w:t>
            </w:r>
          </w:p>
        </w:tc>
        <w:tc>
          <w:tcPr>
            <w:tcW w:w="3266" w:type="dxa"/>
            <w:vMerge w:val="restart"/>
            <w:shd w:val="clear" w:color="auto" w:fill="auto"/>
          </w:tcPr>
          <w:p w:rsidR="003D697A" w:rsidRDefault="00F83F39">
            <w:pPr>
              <w:overflowPunct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2022 m. rugsėjo 10 d.</w:t>
            </w:r>
          </w:p>
        </w:tc>
      </w:tr>
      <w:tr w:rsidR="003D697A">
        <w:trPr>
          <w:trHeight w:val="1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97A" w:rsidRDefault="00F83F39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97A" w:rsidRDefault="00F83F39">
            <w:pPr>
              <w:rPr>
                <w:rFonts w:eastAsia="Calibri"/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Šv. Ignaco Lojolos kolegija</w:t>
            </w:r>
          </w:p>
        </w:tc>
        <w:tc>
          <w:tcPr>
            <w:tcW w:w="3266" w:type="dxa"/>
            <w:vMerge/>
            <w:shd w:val="clear" w:color="auto" w:fill="auto"/>
          </w:tcPr>
          <w:p w:rsidR="003D697A" w:rsidRDefault="003D697A">
            <w:pPr>
              <w:overflowPunct w:val="0"/>
              <w:jc w:val="center"/>
              <w:textAlignment w:val="baseline"/>
              <w:rPr>
                <w:szCs w:val="24"/>
              </w:rPr>
            </w:pPr>
          </w:p>
        </w:tc>
      </w:tr>
      <w:tr w:rsidR="003D697A">
        <w:trPr>
          <w:trHeight w:val="1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97A" w:rsidRDefault="00F83F39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97A" w:rsidRDefault="00F83F39">
            <w:pPr>
              <w:rPr>
                <w:rFonts w:eastAsia="Calibri"/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Viešoji įstaiga Socialinių mokslų kolegija</w:t>
            </w:r>
          </w:p>
        </w:tc>
        <w:tc>
          <w:tcPr>
            <w:tcW w:w="3266" w:type="dxa"/>
            <w:vMerge/>
            <w:shd w:val="clear" w:color="auto" w:fill="auto"/>
          </w:tcPr>
          <w:p w:rsidR="003D697A" w:rsidRDefault="003D697A">
            <w:pPr>
              <w:overflowPunct w:val="0"/>
              <w:jc w:val="center"/>
              <w:textAlignment w:val="baseline"/>
              <w:rPr>
                <w:szCs w:val="24"/>
              </w:rPr>
            </w:pPr>
          </w:p>
        </w:tc>
      </w:tr>
      <w:tr w:rsidR="003D697A">
        <w:trPr>
          <w:trHeight w:val="1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97A" w:rsidRDefault="00F83F39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97A" w:rsidRDefault="00F83F39">
            <w:pPr>
              <w:rPr>
                <w:rFonts w:eastAsia="Calibri"/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Vilniaus dizaino kolegija</w:t>
            </w:r>
          </w:p>
        </w:tc>
        <w:tc>
          <w:tcPr>
            <w:tcW w:w="3266" w:type="dxa"/>
            <w:vMerge/>
            <w:shd w:val="clear" w:color="auto" w:fill="auto"/>
          </w:tcPr>
          <w:p w:rsidR="003D697A" w:rsidRDefault="003D697A">
            <w:pPr>
              <w:overflowPunct w:val="0"/>
              <w:jc w:val="center"/>
              <w:textAlignment w:val="baseline"/>
              <w:rPr>
                <w:szCs w:val="24"/>
              </w:rPr>
            </w:pPr>
          </w:p>
        </w:tc>
      </w:tr>
      <w:tr w:rsidR="003D697A">
        <w:trPr>
          <w:trHeight w:val="1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97A" w:rsidRDefault="00F83F39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97A" w:rsidRDefault="00F83F39">
            <w:pPr>
              <w:rPr>
                <w:rFonts w:eastAsia="Calibri"/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Klaipėdos valstybinė kolegija</w:t>
            </w:r>
          </w:p>
        </w:tc>
        <w:tc>
          <w:tcPr>
            <w:tcW w:w="3266" w:type="dxa"/>
            <w:vMerge/>
            <w:shd w:val="clear" w:color="auto" w:fill="auto"/>
          </w:tcPr>
          <w:p w:rsidR="003D697A" w:rsidRDefault="003D697A">
            <w:pPr>
              <w:overflowPunct w:val="0"/>
              <w:jc w:val="center"/>
              <w:textAlignment w:val="baseline"/>
              <w:rPr>
                <w:szCs w:val="24"/>
              </w:rPr>
            </w:pPr>
          </w:p>
        </w:tc>
      </w:tr>
      <w:tr w:rsidR="003D697A">
        <w:trPr>
          <w:trHeight w:val="1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97A" w:rsidRDefault="00F83F39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97A" w:rsidRDefault="00F83F39">
            <w:pPr>
              <w:rPr>
                <w:rFonts w:eastAsia="Calibri"/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Viešoji įstaiga Vilniaus verslo kolegija</w:t>
            </w:r>
          </w:p>
        </w:tc>
        <w:tc>
          <w:tcPr>
            <w:tcW w:w="3266" w:type="dxa"/>
            <w:vMerge/>
            <w:shd w:val="clear" w:color="auto" w:fill="auto"/>
          </w:tcPr>
          <w:p w:rsidR="003D697A" w:rsidRDefault="003D697A">
            <w:pPr>
              <w:overflowPunct w:val="0"/>
              <w:jc w:val="center"/>
              <w:textAlignment w:val="baseline"/>
              <w:rPr>
                <w:szCs w:val="24"/>
              </w:rPr>
            </w:pPr>
          </w:p>
        </w:tc>
      </w:tr>
      <w:tr w:rsidR="003D697A">
        <w:trPr>
          <w:trHeight w:val="1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97A" w:rsidRDefault="00F83F39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97A" w:rsidRDefault="00F83F39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Vilniaus kolegija</w:t>
            </w:r>
          </w:p>
        </w:tc>
        <w:tc>
          <w:tcPr>
            <w:tcW w:w="3266" w:type="dxa"/>
            <w:vMerge/>
            <w:shd w:val="clear" w:color="auto" w:fill="auto"/>
          </w:tcPr>
          <w:p w:rsidR="003D697A" w:rsidRDefault="003D697A">
            <w:pPr>
              <w:overflowPunct w:val="0"/>
              <w:jc w:val="center"/>
              <w:textAlignment w:val="baseline"/>
              <w:rPr>
                <w:szCs w:val="24"/>
              </w:rPr>
            </w:pPr>
          </w:p>
        </w:tc>
      </w:tr>
      <w:tr w:rsidR="003D697A">
        <w:trPr>
          <w:trHeight w:val="1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97A" w:rsidRDefault="00F83F39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97A" w:rsidRDefault="00F83F39">
            <w:pPr>
              <w:rPr>
                <w:rFonts w:eastAsia="Calibri"/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 xml:space="preserve">Lietuvos sporto universitetas </w:t>
            </w:r>
          </w:p>
        </w:tc>
        <w:tc>
          <w:tcPr>
            <w:tcW w:w="3266" w:type="dxa"/>
            <w:vMerge w:val="restart"/>
            <w:shd w:val="clear" w:color="auto" w:fill="auto"/>
          </w:tcPr>
          <w:p w:rsidR="003D697A" w:rsidRDefault="00F83F39">
            <w:pPr>
              <w:overflowPunct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2023 m. kovo 10 d.</w:t>
            </w:r>
          </w:p>
        </w:tc>
      </w:tr>
      <w:tr w:rsidR="003D697A">
        <w:trPr>
          <w:trHeight w:val="1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97A" w:rsidRDefault="00F83F39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97A" w:rsidRDefault="00F83F39">
            <w:pPr>
              <w:rPr>
                <w:rFonts w:eastAsia="Calibri"/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 xml:space="preserve">Mykolo </w:t>
            </w:r>
            <w:proofErr w:type="spellStart"/>
            <w:r>
              <w:rPr>
                <w:color w:val="000000"/>
                <w:szCs w:val="24"/>
                <w:lang w:eastAsia="lt-LT"/>
              </w:rPr>
              <w:t>Romerio</w:t>
            </w:r>
            <w:proofErr w:type="spellEnd"/>
            <w:r>
              <w:rPr>
                <w:color w:val="000000"/>
                <w:szCs w:val="24"/>
                <w:lang w:eastAsia="lt-LT"/>
              </w:rPr>
              <w:t xml:space="preserve"> universitetas</w:t>
            </w:r>
          </w:p>
        </w:tc>
        <w:tc>
          <w:tcPr>
            <w:tcW w:w="3266" w:type="dxa"/>
            <w:vMerge/>
            <w:shd w:val="clear" w:color="auto" w:fill="auto"/>
          </w:tcPr>
          <w:p w:rsidR="003D697A" w:rsidRDefault="003D697A">
            <w:pPr>
              <w:overflowPunct w:val="0"/>
              <w:jc w:val="center"/>
              <w:textAlignment w:val="baseline"/>
              <w:rPr>
                <w:szCs w:val="24"/>
              </w:rPr>
            </w:pPr>
          </w:p>
        </w:tc>
      </w:tr>
      <w:tr w:rsidR="003D697A">
        <w:trPr>
          <w:trHeight w:val="1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97A" w:rsidRDefault="00F83F39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97A" w:rsidRDefault="00F83F39">
            <w:pPr>
              <w:rPr>
                <w:rFonts w:eastAsia="Calibri"/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Kauno technologijos universitetas</w:t>
            </w:r>
          </w:p>
        </w:tc>
        <w:tc>
          <w:tcPr>
            <w:tcW w:w="3266" w:type="dxa"/>
            <w:vMerge/>
            <w:shd w:val="clear" w:color="auto" w:fill="auto"/>
          </w:tcPr>
          <w:p w:rsidR="003D697A" w:rsidRDefault="003D697A">
            <w:pPr>
              <w:overflowPunct w:val="0"/>
              <w:jc w:val="center"/>
              <w:textAlignment w:val="baseline"/>
              <w:rPr>
                <w:szCs w:val="24"/>
              </w:rPr>
            </w:pPr>
          </w:p>
        </w:tc>
      </w:tr>
      <w:tr w:rsidR="003D697A">
        <w:trPr>
          <w:trHeight w:val="1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97A" w:rsidRDefault="00F83F39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97A" w:rsidRDefault="00F83F39">
            <w:pPr>
              <w:rPr>
                <w:rFonts w:eastAsia="Calibri"/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Vytauto Didžiojo universitetas</w:t>
            </w:r>
          </w:p>
        </w:tc>
        <w:tc>
          <w:tcPr>
            <w:tcW w:w="3266" w:type="dxa"/>
            <w:vMerge/>
            <w:shd w:val="clear" w:color="auto" w:fill="auto"/>
          </w:tcPr>
          <w:p w:rsidR="003D697A" w:rsidRDefault="003D697A">
            <w:pPr>
              <w:overflowPunct w:val="0"/>
              <w:jc w:val="center"/>
              <w:textAlignment w:val="baseline"/>
              <w:rPr>
                <w:szCs w:val="24"/>
              </w:rPr>
            </w:pPr>
          </w:p>
        </w:tc>
      </w:tr>
      <w:tr w:rsidR="003D697A">
        <w:trPr>
          <w:trHeight w:val="1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97A" w:rsidRDefault="00F83F39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97A" w:rsidRDefault="00F83F39">
            <w:pPr>
              <w:rPr>
                <w:rFonts w:eastAsia="Calibri"/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Lietuvos sveikatos mokslų universitetas</w:t>
            </w:r>
          </w:p>
        </w:tc>
        <w:tc>
          <w:tcPr>
            <w:tcW w:w="3266" w:type="dxa"/>
            <w:vMerge/>
            <w:shd w:val="clear" w:color="auto" w:fill="auto"/>
          </w:tcPr>
          <w:p w:rsidR="003D697A" w:rsidRDefault="003D697A">
            <w:pPr>
              <w:overflowPunct w:val="0"/>
              <w:jc w:val="center"/>
              <w:textAlignment w:val="baseline"/>
              <w:rPr>
                <w:szCs w:val="24"/>
              </w:rPr>
            </w:pPr>
          </w:p>
        </w:tc>
      </w:tr>
      <w:tr w:rsidR="003D697A">
        <w:trPr>
          <w:trHeight w:val="1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97A" w:rsidRDefault="00F83F39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97A" w:rsidRDefault="00F83F39">
            <w:pPr>
              <w:rPr>
                <w:rFonts w:eastAsia="Calibri"/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Generolo Jono Žemaičio Lietuvos karo akademija</w:t>
            </w:r>
          </w:p>
        </w:tc>
        <w:tc>
          <w:tcPr>
            <w:tcW w:w="3266" w:type="dxa"/>
            <w:vMerge/>
            <w:shd w:val="clear" w:color="auto" w:fill="auto"/>
          </w:tcPr>
          <w:p w:rsidR="003D697A" w:rsidRDefault="003D697A">
            <w:pPr>
              <w:overflowPunct w:val="0"/>
              <w:jc w:val="center"/>
              <w:textAlignment w:val="baseline"/>
              <w:rPr>
                <w:szCs w:val="24"/>
              </w:rPr>
            </w:pPr>
          </w:p>
        </w:tc>
      </w:tr>
      <w:tr w:rsidR="003D697A">
        <w:trPr>
          <w:trHeight w:val="1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97A" w:rsidRDefault="00F83F39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97A" w:rsidRDefault="00F83F39">
            <w:pPr>
              <w:rPr>
                <w:rFonts w:eastAsia="Calibri"/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„Kazimiero Simonavičiaus universitetas“, UAB</w:t>
            </w:r>
          </w:p>
        </w:tc>
        <w:tc>
          <w:tcPr>
            <w:tcW w:w="3266" w:type="dxa"/>
            <w:vMerge w:val="restart"/>
            <w:shd w:val="clear" w:color="auto" w:fill="auto"/>
          </w:tcPr>
          <w:p w:rsidR="003D697A" w:rsidRDefault="00F83F39">
            <w:pPr>
              <w:overflowPunct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2023 m. rugsėjo 10 d.</w:t>
            </w:r>
          </w:p>
        </w:tc>
      </w:tr>
      <w:tr w:rsidR="003D697A">
        <w:trPr>
          <w:trHeight w:val="1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97A" w:rsidRDefault="00F83F39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97A" w:rsidRDefault="00F83F39">
            <w:pPr>
              <w:rPr>
                <w:rFonts w:eastAsia="Calibri"/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Viešoji įstaiga LCC tarptautinis universitetas</w:t>
            </w:r>
          </w:p>
        </w:tc>
        <w:tc>
          <w:tcPr>
            <w:tcW w:w="3266" w:type="dxa"/>
            <w:vMerge/>
            <w:shd w:val="clear" w:color="auto" w:fill="auto"/>
          </w:tcPr>
          <w:p w:rsidR="003D697A" w:rsidRDefault="003D697A">
            <w:pPr>
              <w:overflowPunct w:val="0"/>
              <w:jc w:val="center"/>
              <w:textAlignment w:val="baseline"/>
              <w:rPr>
                <w:szCs w:val="24"/>
              </w:rPr>
            </w:pPr>
          </w:p>
        </w:tc>
      </w:tr>
      <w:tr w:rsidR="003D697A">
        <w:trPr>
          <w:trHeight w:val="1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97A" w:rsidRDefault="00F83F39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97A" w:rsidRDefault="00F83F39">
            <w:pPr>
              <w:rPr>
                <w:rFonts w:eastAsia="Calibri"/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Balstogės universiteto filialas „Ekonomikos-informatikos fakultetas“</w:t>
            </w:r>
          </w:p>
        </w:tc>
        <w:tc>
          <w:tcPr>
            <w:tcW w:w="3266" w:type="dxa"/>
            <w:vMerge/>
            <w:shd w:val="clear" w:color="auto" w:fill="auto"/>
          </w:tcPr>
          <w:p w:rsidR="003D697A" w:rsidRDefault="003D697A">
            <w:pPr>
              <w:overflowPunct w:val="0"/>
              <w:jc w:val="center"/>
              <w:textAlignment w:val="baseline"/>
              <w:rPr>
                <w:szCs w:val="24"/>
              </w:rPr>
            </w:pPr>
          </w:p>
        </w:tc>
      </w:tr>
    </w:tbl>
    <w:p w:rsidR="003D697A" w:rsidRDefault="003D697A">
      <w:pPr>
        <w:rPr>
          <w:sz w:val="10"/>
          <w:szCs w:val="10"/>
        </w:rPr>
      </w:pPr>
    </w:p>
    <w:p w:rsidR="003D697A" w:rsidRDefault="00F83F39" w:rsidP="00F83F39">
      <w:pPr>
        <w:tabs>
          <w:tab w:val="left" w:pos="6804"/>
        </w:tabs>
        <w:jc w:val="center"/>
        <w:textAlignment w:val="baseline"/>
        <w:rPr>
          <w:color w:val="000000"/>
          <w:szCs w:val="24"/>
          <w:lang w:eastAsia="lt-LT"/>
        </w:rPr>
      </w:pPr>
      <w:r>
        <w:rPr>
          <w:szCs w:val="24"/>
          <w:lang w:eastAsia="lt-LT"/>
        </w:rPr>
        <w:t>___________________________</w:t>
      </w:r>
    </w:p>
    <w:sectPr w:rsidR="003D69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8" w:right="562" w:bottom="1238" w:left="1699" w:header="288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F1B" w:rsidRDefault="000C2F1B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endnote>
  <w:endnote w:type="continuationSeparator" w:id="0">
    <w:p w:rsidR="000C2F1B" w:rsidRDefault="000C2F1B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HelveticaLT">
    <w:altName w:val="Segoe Script"/>
    <w:charset w:val="BA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7A" w:rsidRDefault="00F83F39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 xml:space="preserve">PAGE  </w:instrText>
    </w:r>
    <w:r>
      <w:rPr>
        <w:rFonts w:ascii="HelveticaLT" w:hAnsi="HelveticaLT"/>
        <w:sz w:val="20"/>
        <w:lang w:val="en-GB"/>
      </w:rPr>
      <w:fldChar w:fldCharType="end"/>
    </w:r>
  </w:p>
  <w:p w:rsidR="003D697A" w:rsidRDefault="003D697A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7A" w:rsidRDefault="00F83F39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16"/>
        <w:szCs w:val="16"/>
        <w:lang w:val="en-GB"/>
      </w:rPr>
    </w:pPr>
    <w:r>
      <w:rPr>
        <w:rFonts w:ascii="HelveticaLT" w:hAnsi="HelveticaLT"/>
        <w:sz w:val="16"/>
        <w:szCs w:val="16"/>
        <w:lang w:val="en-US"/>
      </w:rPr>
      <w:t>ISAKYMAS_priedas.docx</w:t>
    </w:r>
  </w:p>
  <w:p w:rsidR="003D697A" w:rsidRDefault="003D697A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7A" w:rsidRDefault="00F83F39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16"/>
        <w:szCs w:val="16"/>
        <w:lang w:val="en-GB"/>
      </w:rPr>
    </w:pPr>
    <w:r>
      <w:rPr>
        <w:rFonts w:ascii="HelveticaLT" w:hAnsi="HelveticaLT"/>
        <w:sz w:val="16"/>
        <w:szCs w:val="16"/>
        <w:lang w:val="en-US"/>
      </w:rPr>
      <w:t>ISAKYMAS_priedas.docx</w:t>
    </w:r>
  </w:p>
  <w:p w:rsidR="003D697A" w:rsidRDefault="003D697A">
    <w:pPr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F1B" w:rsidRDefault="000C2F1B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footnote>
  <w:footnote w:type="continuationSeparator" w:id="0">
    <w:p w:rsidR="000C2F1B" w:rsidRDefault="000C2F1B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7A" w:rsidRDefault="003D697A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7A" w:rsidRDefault="00F83F39">
    <w:pPr>
      <w:tabs>
        <w:tab w:val="center" w:pos="4819"/>
        <w:tab w:val="right" w:pos="9071"/>
      </w:tabs>
      <w:overflowPunct w:val="0"/>
      <w:jc w:val="center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>PAGE   \* MERGEFORMAT</w:instrText>
    </w:r>
    <w:r>
      <w:rPr>
        <w:rFonts w:ascii="HelveticaLT" w:hAnsi="HelveticaLT"/>
        <w:sz w:val="20"/>
        <w:lang w:val="en-GB"/>
      </w:rPr>
      <w:fldChar w:fldCharType="separate"/>
    </w:r>
    <w:r w:rsidRPr="00F83F39">
      <w:rPr>
        <w:rFonts w:ascii="HelveticaLT" w:hAnsi="HelveticaLT"/>
        <w:noProof/>
        <w:sz w:val="20"/>
      </w:rPr>
      <w:t>2</w:t>
    </w:r>
    <w:r>
      <w:rPr>
        <w:rFonts w:ascii="HelveticaLT" w:hAnsi="HelveticaLT"/>
        <w:sz w:val="20"/>
        <w:lang w:val="en-GB"/>
      </w:rPr>
      <w:fldChar w:fldCharType="end"/>
    </w:r>
  </w:p>
  <w:p w:rsidR="003D697A" w:rsidRDefault="003D697A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7A" w:rsidRDefault="003D697A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8B"/>
    <w:rsid w:val="000C2F1B"/>
    <w:rsid w:val="003D697A"/>
    <w:rsid w:val="00740B60"/>
    <w:rsid w:val="00B174AB"/>
    <w:rsid w:val="00BA718B"/>
    <w:rsid w:val="00F8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9C7AA3-3C54-4B8C-8BA8-F229517D2D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09AF23-4344-4EC0-B878-A967120DD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ED4141-A91A-411E-B76C-705AABC63D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1180</Words>
  <Characters>673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956e7216-5316-4646-8651-4b6ca4c84de2</vt:lpstr>
      <vt:lpstr> </vt:lpstr>
    </vt:vector>
  </TitlesOfParts>
  <Company>VKS</Company>
  <LinksUpToDate>false</LinksUpToDate>
  <CharactersWithSpaces>1850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956e7216-5316-4646-8651-4b6ca4c84de2</dc:title>
  <dc:creator>Smalskytė Skirmantė</dc:creator>
  <cp:lastModifiedBy>Rasa Penkauskienė</cp:lastModifiedBy>
  <cp:revision>2</cp:revision>
  <cp:lastPrinted>2020-02-28T08:10:00Z</cp:lastPrinted>
  <dcterms:created xsi:type="dcterms:W3CDTF">2021-09-16T08:41:00Z</dcterms:created>
  <dcterms:modified xsi:type="dcterms:W3CDTF">2021-09-16T08:41:00Z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  <property fmtid="{D5CDD505-2E9C-101B-9397-08002B2CF9AE}" pid="4" name="Komentarai">
    <vt:lpwstr>Koreguota vizavimo metu</vt:lpwstr>
  </property>
</Properties>
</file>