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3C183E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3A00F1">
              <w:rPr>
                <w:rFonts w:asciiTheme="majorHAnsi" w:hAnsiTheme="majorHAnsi"/>
                <w:b/>
                <w:color w:val="FFFFFF" w:themeColor="background1"/>
              </w:rPr>
              <w:t>APLINKOTYROS</w:t>
            </w:r>
            <w:r w:rsidR="00866B52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F05B4F">
              <w:rPr>
                <w:rFonts w:asciiTheme="majorHAnsi" w:hAnsiTheme="majorHAnsi"/>
                <w:b/>
                <w:color w:val="FFFFFF" w:themeColor="background1"/>
              </w:rPr>
              <w:t>STUDIJŲ KRYPTIES</w:t>
            </w:r>
            <w:r w:rsidR="000744EB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866B52">
              <w:rPr>
                <w:rFonts w:asciiTheme="majorHAnsi" w:hAnsiTheme="majorHAnsi"/>
                <w:b/>
                <w:color w:val="FFFFFF" w:themeColor="background1"/>
              </w:rPr>
              <w:t>VERTINIMAS</w:t>
            </w:r>
            <w:r w:rsidR="00F05B4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>LIETUVOJE</w:t>
            </w:r>
          </w:p>
          <w:p w:rsidR="007D2AF0" w:rsidRPr="0099682F" w:rsidRDefault="003A00F1" w:rsidP="00E728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2021 m. lapkričio 03-04</w:t>
            </w:r>
            <w:r w:rsidR="000744EB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d. 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>VILNIUS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866B52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866B52" w:rsidRPr="00CB2ED6" w:rsidRDefault="00A12DB9" w:rsidP="00863276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Grupės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vadovas</w:t>
            </w:r>
            <w:proofErr w:type="spellEnd"/>
            <w:r w:rsidR="00866B52" w:rsidRPr="00CB2ED6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66B52" w:rsidRPr="00866B52" w:rsidRDefault="00E1130C" w:rsidP="00863276">
            <w:pPr>
              <w:tabs>
                <w:tab w:val="left" w:pos="0"/>
              </w:tabs>
              <w:rPr>
                <w:rFonts w:asciiTheme="majorHAnsi" w:hAnsiTheme="majorHAnsi"/>
                <w:b/>
                <w:lang w:val="en-GB"/>
              </w:rPr>
            </w:pPr>
            <w:proofErr w:type="spellStart"/>
            <w:r>
              <w:rPr>
                <w:rFonts w:asciiTheme="majorHAnsi" w:eastAsia="Calibri" w:hAnsiTheme="majorHAnsi"/>
                <w:b/>
              </w:rPr>
              <w:t>Prof.dr</w:t>
            </w:r>
            <w:proofErr w:type="spellEnd"/>
            <w:r>
              <w:rPr>
                <w:rFonts w:asciiTheme="majorHAnsi" w:eastAsia="Calibri" w:hAnsiTheme="majorHAnsi"/>
                <w:b/>
              </w:rPr>
              <w:t>. Kalev Sepp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Header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1130C" w:rsidRDefault="00E1130C" w:rsidP="00866B52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E1130C">
              <w:rPr>
                <w:rFonts w:asciiTheme="majorHAnsi" w:eastAsia="Calibri" w:hAnsiTheme="majorHAnsi"/>
                <w:b/>
              </w:rPr>
              <w:t xml:space="preserve">Prof. Habil. Dr. Maris </w:t>
            </w:r>
            <w:proofErr w:type="spellStart"/>
            <w:r w:rsidRPr="00E1130C">
              <w:rPr>
                <w:rFonts w:asciiTheme="majorHAnsi" w:eastAsia="Calibri" w:hAnsiTheme="majorHAnsi"/>
                <w:b/>
              </w:rPr>
              <w:t>Klavins</w:t>
            </w:r>
            <w:proofErr w:type="spellEnd"/>
          </w:p>
          <w:p w:rsidR="00E1130C" w:rsidRDefault="00E1130C" w:rsidP="00866B52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E1130C">
              <w:rPr>
                <w:rFonts w:asciiTheme="majorHAnsi" w:eastAsia="Calibri" w:hAnsiTheme="majorHAnsi"/>
                <w:b/>
              </w:rPr>
              <w:t>Prof. Dr. Linas Kliučininkas</w:t>
            </w:r>
          </w:p>
          <w:p w:rsidR="00866B52" w:rsidRPr="00866B52" w:rsidRDefault="00E1130C" w:rsidP="00866B52">
            <w:pPr>
              <w:spacing w:after="120"/>
              <w:outlineLvl w:val="0"/>
              <w:rPr>
                <w:rFonts w:asciiTheme="majorHAnsi" w:eastAsia="Calibri" w:hAnsiTheme="majorHAnsi"/>
                <w:b/>
              </w:rPr>
            </w:pPr>
            <w:r w:rsidRPr="00E1130C">
              <w:rPr>
                <w:rFonts w:asciiTheme="majorHAnsi" w:eastAsia="Calibri" w:hAnsiTheme="majorHAnsi"/>
                <w:b/>
              </w:rPr>
              <w:t>Saulius Urbanas</w:t>
            </w:r>
            <w:r>
              <w:rPr>
                <w:rFonts w:asciiTheme="majorHAnsi" w:eastAsia="Calibri" w:hAnsiTheme="majorHAnsi"/>
                <w:b/>
              </w:rPr>
              <w:t xml:space="preserve"> (</w:t>
            </w:r>
            <w:r>
              <w:rPr>
                <w:rFonts w:asciiTheme="majorHAnsi" w:eastAsia="Calibri" w:hAnsiTheme="majorHAnsi"/>
              </w:rPr>
              <w:t>socialinių partnerių atstovas</w:t>
            </w:r>
            <w:r w:rsidR="00866B52" w:rsidRPr="00866B52">
              <w:rPr>
                <w:rFonts w:asciiTheme="majorHAnsi" w:eastAsia="Calibri" w:hAnsiTheme="majorHAnsi"/>
              </w:rPr>
              <w:t>)</w:t>
            </w:r>
          </w:p>
          <w:p w:rsidR="007D2AF0" w:rsidRPr="0099682F" w:rsidRDefault="00E1130C" w:rsidP="00866B52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E1130C">
              <w:rPr>
                <w:rFonts w:asciiTheme="majorHAnsi" w:eastAsia="Calibri" w:hAnsiTheme="majorHAnsi"/>
                <w:b/>
              </w:rPr>
              <w:t>Pedro Torralbo Muño</w:t>
            </w:r>
            <w:r>
              <w:rPr>
                <w:rFonts w:asciiTheme="majorHAnsi" w:eastAsia="Calibri" w:hAnsiTheme="majorHAnsi"/>
                <w:b/>
              </w:rPr>
              <w:t>z</w:t>
            </w:r>
            <w:r w:rsidRPr="00E1130C">
              <w:rPr>
                <w:rFonts w:asciiTheme="majorHAnsi" w:eastAsia="Calibri" w:hAnsiTheme="majorHAnsi"/>
                <w:b/>
              </w:rPr>
              <w:t xml:space="preserve"> </w:t>
            </w:r>
            <w:r>
              <w:rPr>
                <w:rFonts w:asciiTheme="majorHAnsi" w:eastAsia="Calibri" w:hAnsiTheme="majorHAnsi"/>
              </w:rPr>
              <w:t>(studentų atstovas</w:t>
            </w:r>
            <w:r w:rsidR="00866B52" w:rsidRPr="00866B52">
              <w:rPr>
                <w:rFonts w:asciiTheme="majorHAnsi" w:eastAsia="Calibri" w:hAnsiTheme="majorHAnsi"/>
              </w:rPr>
              <w:t>)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7D2AF0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7D2AF0" w:rsidP="003776E3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E1130C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Vertinimo koordinatorė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FD3EF4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Ona Charževskytė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3A00F1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2021-11-03</w:t>
            </w:r>
            <w:r w:rsidR="00D66BB0" w:rsidRPr="0099682F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2A524F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700981">
              <w:rPr>
                <w:rFonts w:asciiTheme="majorHAnsi" w:hAnsiTheme="majorHAnsi"/>
                <w:b/>
                <w:color w:val="FFFFFF" w:themeColor="background1"/>
              </w:rPr>
              <w:t>trečiadienis</w:t>
            </w:r>
            <w:bookmarkStart w:id="0" w:name="_GoBack"/>
            <w:bookmarkEnd w:id="0"/>
          </w:p>
          <w:p w:rsidR="007D2AF0" w:rsidRPr="0099682F" w:rsidRDefault="00700981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hyperlink r:id="rId9" w:history="1">
              <w:r w:rsidR="003C183E" w:rsidRPr="00E1130C">
                <w:rPr>
                  <w:rStyle w:val="Hyperlink"/>
                  <w:rFonts w:asciiTheme="majorHAnsi" w:hAnsiTheme="majorHAnsi"/>
                  <w:b/>
                </w:rPr>
                <w:t xml:space="preserve">Vizitas </w:t>
              </w:r>
              <w:r w:rsidR="003A00F1" w:rsidRPr="00E1130C">
                <w:rPr>
                  <w:rStyle w:val="Hyperlink"/>
                  <w:rFonts w:asciiTheme="majorHAnsi" w:hAnsiTheme="majorHAnsi"/>
                  <w:b/>
                </w:rPr>
                <w:t>Vilniaus universitete</w:t>
              </w:r>
            </w:hyperlink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3A00F1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08.25</w:t>
            </w:r>
            <w:r w:rsidR="00D3330E" w:rsidRPr="00370EC1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08.30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3A00F1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027A54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08.</w:t>
            </w:r>
            <w:r w:rsidR="003A00F1">
              <w:rPr>
                <w:rFonts w:asciiTheme="majorHAnsi" w:hAnsiTheme="majorHAnsi"/>
                <w:lang w:val="en-GB"/>
              </w:rPr>
              <w:t>30</w:t>
            </w:r>
            <w:r w:rsidR="00D3330E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D3330E">
              <w:rPr>
                <w:rFonts w:asciiTheme="majorHAnsi" w:hAnsiTheme="majorHAnsi"/>
                <w:lang w:val="en-GB"/>
              </w:rPr>
              <w:t>0</w:t>
            </w:r>
            <w:r w:rsidR="00D3330E" w:rsidRPr="00CB2ED6">
              <w:rPr>
                <w:rFonts w:asciiTheme="majorHAnsi" w:hAnsiTheme="majorHAnsi"/>
                <w:lang w:val="en-GB"/>
              </w:rPr>
              <w:t>9.</w:t>
            </w:r>
            <w:r w:rsidR="00341882">
              <w:rPr>
                <w:rFonts w:asciiTheme="majorHAnsi" w:hAnsiTheme="majorHAnsi"/>
                <w:lang w:val="en-GB"/>
              </w:rPr>
              <w:t>2</w:t>
            </w:r>
            <w:r w:rsidR="00D3330E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341882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09.2</w:t>
            </w:r>
            <w:r w:rsidR="00D3330E" w:rsidRPr="007A304F">
              <w:rPr>
                <w:rFonts w:asciiTheme="majorHAnsi" w:hAnsiTheme="majorHAnsi"/>
              </w:rPr>
              <w:t>5 – 09.30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341882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Susitikimas su </w:t>
            </w:r>
            <w:r w:rsidR="003A00F1">
              <w:rPr>
                <w:rFonts w:asciiTheme="majorHAnsi" w:hAnsiTheme="majorHAnsi"/>
              </w:rPr>
              <w:t xml:space="preserve">studentų atstovybės arba </w:t>
            </w:r>
            <w:r>
              <w:rPr>
                <w:rFonts w:asciiTheme="majorHAnsi" w:hAnsiTheme="majorHAnsi"/>
              </w:rPr>
              <w:t>bet kurios grupės atstovais (pritrūkus laiko, esant nenumatytiems techniniams nesklandumams ir pan.) pagal poreikį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2B2F94" w:rsidRPr="00CB2ED6" w:rsidTr="006931E8">
        <w:tc>
          <w:tcPr>
            <w:tcW w:w="1713" w:type="dxa"/>
            <w:shd w:val="clear" w:color="auto" w:fill="E8E8EC"/>
          </w:tcPr>
          <w:p w:rsidR="002B2F94" w:rsidRPr="00CB2ED6" w:rsidRDefault="002838A1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Pr="0099682F" w:rsidRDefault="006638E5" w:rsidP="006D3187">
      <w:pPr>
        <w:rPr>
          <w:rFonts w:asciiTheme="majorHAnsi" w:hAnsiTheme="majorHAnsi"/>
        </w:rPr>
      </w:pPr>
    </w:p>
    <w:sectPr w:rsidR="006638E5" w:rsidRPr="0099682F" w:rsidSect="00E3353D">
      <w:headerReference w:type="default" r:id="rId10"/>
      <w:footerReference w:type="even" r:id="rId11"/>
      <w:footerReference w:type="default" r:id="rId12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ED" w:rsidRDefault="00700981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81">
          <w:rPr>
            <w:noProof/>
          </w:rPr>
          <w:t>1</w:t>
        </w:r>
        <w:r>
          <w:fldChar w:fldCharType="end"/>
        </w:r>
      </w:p>
    </w:sdtContent>
  </w:sdt>
  <w:p w:rsidR="003562ED" w:rsidRDefault="00700981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700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655"/>
    <w:multiLevelType w:val="hybridMultilevel"/>
    <w:tmpl w:val="F940B6C6"/>
    <w:lvl w:ilvl="0" w:tplc="3DCAD98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27A54"/>
    <w:rsid w:val="000318CA"/>
    <w:rsid w:val="00051B05"/>
    <w:rsid w:val="000744EB"/>
    <w:rsid w:val="000A0080"/>
    <w:rsid w:val="000E6779"/>
    <w:rsid w:val="000F243B"/>
    <w:rsid w:val="00110ED1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453D7"/>
    <w:rsid w:val="002838A1"/>
    <w:rsid w:val="002A524F"/>
    <w:rsid w:val="002B2F94"/>
    <w:rsid w:val="002D6955"/>
    <w:rsid w:val="00332C39"/>
    <w:rsid w:val="00341882"/>
    <w:rsid w:val="0034237A"/>
    <w:rsid w:val="00355B33"/>
    <w:rsid w:val="003776E3"/>
    <w:rsid w:val="00377F54"/>
    <w:rsid w:val="003905D5"/>
    <w:rsid w:val="003A00F1"/>
    <w:rsid w:val="003C183E"/>
    <w:rsid w:val="003C3A68"/>
    <w:rsid w:val="003D7562"/>
    <w:rsid w:val="003E0DE0"/>
    <w:rsid w:val="00402628"/>
    <w:rsid w:val="00413CD1"/>
    <w:rsid w:val="00443B47"/>
    <w:rsid w:val="00460611"/>
    <w:rsid w:val="004631ED"/>
    <w:rsid w:val="004C3197"/>
    <w:rsid w:val="004E5395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5B5C"/>
    <w:rsid w:val="00662BE6"/>
    <w:rsid w:val="006638E5"/>
    <w:rsid w:val="006876A6"/>
    <w:rsid w:val="00691AA9"/>
    <w:rsid w:val="006D2164"/>
    <w:rsid w:val="006D3187"/>
    <w:rsid w:val="006E021E"/>
    <w:rsid w:val="006F3B1F"/>
    <w:rsid w:val="00700981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474A6"/>
    <w:rsid w:val="00866B52"/>
    <w:rsid w:val="008814EB"/>
    <w:rsid w:val="008B37FF"/>
    <w:rsid w:val="008D0C71"/>
    <w:rsid w:val="008E6137"/>
    <w:rsid w:val="008E6CC8"/>
    <w:rsid w:val="008F1954"/>
    <w:rsid w:val="00905540"/>
    <w:rsid w:val="009352DF"/>
    <w:rsid w:val="00953BC3"/>
    <w:rsid w:val="0097507F"/>
    <w:rsid w:val="0099682F"/>
    <w:rsid w:val="009B30E9"/>
    <w:rsid w:val="009B606A"/>
    <w:rsid w:val="00A02DB9"/>
    <w:rsid w:val="00A12DB9"/>
    <w:rsid w:val="00A357D9"/>
    <w:rsid w:val="00A3592F"/>
    <w:rsid w:val="00A41D2B"/>
    <w:rsid w:val="00A6024C"/>
    <w:rsid w:val="00A70DB3"/>
    <w:rsid w:val="00A925E3"/>
    <w:rsid w:val="00A9680F"/>
    <w:rsid w:val="00AB2203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56F81"/>
    <w:rsid w:val="00B72013"/>
    <w:rsid w:val="00B962CB"/>
    <w:rsid w:val="00BA50FB"/>
    <w:rsid w:val="00BD1705"/>
    <w:rsid w:val="00BE46CD"/>
    <w:rsid w:val="00BF2AD5"/>
    <w:rsid w:val="00C00EA7"/>
    <w:rsid w:val="00C019E8"/>
    <w:rsid w:val="00C146E9"/>
    <w:rsid w:val="00C27CD9"/>
    <w:rsid w:val="00C60F88"/>
    <w:rsid w:val="00C773E2"/>
    <w:rsid w:val="00C77F2D"/>
    <w:rsid w:val="00C91D5E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E715C"/>
    <w:rsid w:val="00DF019B"/>
    <w:rsid w:val="00DF738B"/>
    <w:rsid w:val="00DF7F76"/>
    <w:rsid w:val="00E1130C"/>
    <w:rsid w:val="00E11B3A"/>
    <w:rsid w:val="00E35CC5"/>
    <w:rsid w:val="00E7280E"/>
    <w:rsid w:val="00EA7876"/>
    <w:rsid w:val="00EC2A79"/>
    <w:rsid w:val="00F05B4F"/>
    <w:rsid w:val="00F21E44"/>
    <w:rsid w:val="00F35CD1"/>
    <w:rsid w:val="00F4241D"/>
    <w:rsid w:val="00F45A1E"/>
    <w:rsid w:val="00F47B05"/>
    <w:rsid w:val="00F54D96"/>
    <w:rsid w:val="00F713E3"/>
    <w:rsid w:val="00F7260C"/>
    <w:rsid w:val="00FB0E22"/>
    <w:rsid w:val="00FC6F17"/>
    <w:rsid w:val="00FD2EEE"/>
    <w:rsid w:val="00FD3EF4"/>
    <w:rsid w:val="00FE10DE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E11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E1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8122917757?pwd=NzcxZ0s4YXZhSEw3c08vTHd2Q0NR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0BBB-72B5-490B-B3FC-837A7E4C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Charževskytė</cp:lastModifiedBy>
  <cp:revision>6</cp:revision>
  <cp:lastPrinted>2017-05-05T05:24:00Z</cp:lastPrinted>
  <dcterms:created xsi:type="dcterms:W3CDTF">2021-10-01T09:49:00Z</dcterms:created>
  <dcterms:modified xsi:type="dcterms:W3CDTF">2021-10-01T10:06:00Z</dcterms:modified>
</cp:coreProperties>
</file>