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15A20" w14:textId="77777777" w:rsidR="00E27F8E" w:rsidRPr="00A17000" w:rsidRDefault="00E27F8E">
      <w:pPr>
        <w:widowControl w:val="0"/>
        <w:pBdr>
          <w:top w:val="nil"/>
          <w:left w:val="nil"/>
          <w:bottom w:val="nil"/>
          <w:right w:val="nil"/>
          <w:between w:val="nil"/>
        </w:pBdr>
        <w:rPr>
          <w:rFonts w:ascii="Times New Roman" w:hAnsi="Times New Roman" w:cs="Times New Roman"/>
          <w:color w:val="000000"/>
        </w:rPr>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E27F8E" w:rsidRPr="00A17000" w14:paraId="2C0A55B2" w14:textId="77777777">
        <w:tc>
          <w:tcPr>
            <w:tcW w:w="4788" w:type="dxa"/>
          </w:tcPr>
          <w:p w14:paraId="701B40AF" w14:textId="77777777" w:rsidR="00E27F8E" w:rsidRPr="00A17000" w:rsidRDefault="002057CC">
            <w:pPr>
              <w:rPr>
                <w:rFonts w:ascii="Times New Roman" w:eastAsia="Times New Roman" w:hAnsi="Times New Roman" w:cs="Times New Roman"/>
                <w:sz w:val="24"/>
                <w:szCs w:val="24"/>
              </w:rPr>
            </w:pPr>
            <w:r w:rsidRPr="00A17000">
              <w:rPr>
                <w:rFonts w:ascii="Times New Roman" w:eastAsia="Times New Roman" w:hAnsi="Times New Roman" w:cs="Times New Roman"/>
                <w:noProof/>
                <w:sz w:val="24"/>
                <w:szCs w:val="24"/>
              </w:rPr>
              <w:drawing>
                <wp:inline distT="0" distB="0" distL="0" distR="0" wp14:anchorId="6E3B2738" wp14:editId="6E5C8295">
                  <wp:extent cx="1678115" cy="107857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78115" cy="1078579"/>
                          </a:xfrm>
                          <a:prstGeom prst="rect">
                            <a:avLst/>
                          </a:prstGeom>
                          <a:ln/>
                        </pic:spPr>
                      </pic:pic>
                    </a:graphicData>
                  </a:graphic>
                </wp:inline>
              </w:drawing>
            </w:r>
          </w:p>
        </w:tc>
        <w:tc>
          <w:tcPr>
            <w:tcW w:w="4788" w:type="dxa"/>
          </w:tcPr>
          <w:p w14:paraId="608D6937" w14:textId="77777777" w:rsidR="00E27F8E" w:rsidRPr="00A17000" w:rsidRDefault="002057CC">
            <w:pPr>
              <w:jc w:val="right"/>
              <w:rPr>
                <w:rFonts w:ascii="Times New Roman" w:eastAsia="Times New Roman" w:hAnsi="Times New Roman" w:cs="Times New Roman"/>
                <w:sz w:val="24"/>
                <w:szCs w:val="24"/>
              </w:rPr>
            </w:pPr>
            <w:r w:rsidRPr="00A17000">
              <w:rPr>
                <w:rFonts w:ascii="Times New Roman" w:eastAsia="Times New Roman" w:hAnsi="Times New Roman" w:cs="Times New Roman"/>
                <w:noProof/>
                <w:sz w:val="24"/>
                <w:szCs w:val="24"/>
              </w:rPr>
              <w:drawing>
                <wp:inline distT="0" distB="0" distL="0" distR="0" wp14:anchorId="6E0A760D" wp14:editId="225FCE88">
                  <wp:extent cx="2450818" cy="1222264"/>
                  <wp:effectExtent l="0" t="0" r="0" b="0"/>
                  <wp:docPr id="10"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0"/>
                          <a:srcRect/>
                          <a:stretch>
                            <a:fillRect/>
                          </a:stretch>
                        </pic:blipFill>
                        <pic:spPr>
                          <a:xfrm>
                            <a:off x="0" y="0"/>
                            <a:ext cx="2450818" cy="1222264"/>
                          </a:xfrm>
                          <a:prstGeom prst="rect">
                            <a:avLst/>
                          </a:prstGeom>
                          <a:ln/>
                        </pic:spPr>
                      </pic:pic>
                    </a:graphicData>
                  </a:graphic>
                </wp:inline>
              </w:drawing>
            </w:r>
          </w:p>
        </w:tc>
      </w:tr>
    </w:tbl>
    <w:p w14:paraId="23866B07" w14:textId="77777777" w:rsidR="00E27F8E" w:rsidRPr="00A17000" w:rsidRDefault="00E27F8E">
      <w:pPr>
        <w:spacing w:line="240" w:lineRule="auto"/>
        <w:jc w:val="center"/>
        <w:rPr>
          <w:rFonts w:ascii="Times New Roman" w:eastAsia="Times New Roman" w:hAnsi="Times New Roman" w:cs="Times New Roman"/>
          <w:b/>
          <w:sz w:val="24"/>
          <w:szCs w:val="24"/>
        </w:rPr>
      </w:pPr>
    </w:p>
    <w:p w14:paraId="76C4AB74" w14:textId="77777777" w:rsidR="00E27F8E" w:rsidRPr="00A17000" w:rsidRDefault="00E27F8E">
      <w:pPr>
        <w:spacing w:line="240" w:lineRule="auto"/>
        <w:jc w:val="center"/>
        <w:rPr>
          <w:rFonts w:ascii="Times New Roman" w:eastAsia="Times New Roman" w:hAnsi="Times New Roman" w:cs="Times New Roman"/>
          <w:b/>
          <w:sz w:val="24"/>
          <w:szCs w:val="24"/>
        </w:rPr>
      </w:pPr>
    </w:p>
    <w:p w14:paraId="71F27F04" w14:textId="77777777" w:rsidR="00E27F8E" w:rsidRPr="00A17000" w:rsidRDefault="00E27F8E">
      <w:pPr>
        <w:spacing w:line="240" w:lineRule="auto"/>
        <w:jc w:val="center"/>
        <w:rPr>
          <w:rFonts w:ascii="Times New Roman" w:eastAsia="Times New Roman" w:hAnsi="Times New Roman" w:cs="Times New Roman"/>
          <w:b/>
          <w:sz w:val="24"/>
          <w:szCs w:val="24"/>
        </w:rPr>
      </w:pPr>
    </w:p>
    <w:p w14:paraId="7EFFC2A5" w14:textId="77777777" w:rsidR="00E27F8E" w:rsidRPr="00A17000" w:rsidRDefault="00E27F8E">
      <w:pPr>
        <w:spacing w:line="240" w:lineRule="auto"/>
        <w:jc w:val="center"/>
        <w:rPr>
          <w:rFonts w:ascii="Times New Roman" w:eastAsia="Times New Roman" w:hAnsi="Times New Roman" w:cs="Times New Roman"/>
          <w:b/>
          <w:sz w:val="24"/>
          <w:szCs w:val="24"/>
        </w:rPr>
      </w:pPr>
    </w:p>
    <w:p w14:paraId="34DB406F" w14:textId="77777777" w:rsidR="00E27F8E" w:rsidRPr="00A17000" w:rsidRDefault="00E27F8E">
      <w:pPr>
        <w:spacing w:line="240" w:lineRule="auto"/>
        <w:jc w:val="center"/>
        <w:rPr>
          <w:rFonts w:ascii="Times New Roman" w:eastAsia="Times New Roman" w:hAnsi="Times New Roman" w:cs="Times New Roman"/>
          <w:b/>
          <w:sz w:val="24"/>
          <w:szCs w:val="24"/>
        </w:rPr>
      </w:pPr>
    </w:p>
    <w:p w14:paraId="5A43ABFA" w14:textId="77777777" w:rsidR="00E27F8E" w:rsidRPr="00A17000" w:rsidRDefault="00E27F8E">
      <w:pPr>
        <w:spacing w:line="240" w:lineRule="auto"/>
        <w:jc w:val="center"/>
        <w:rPr>
          <w:rFonts w:ascii="Times New Roman" w:eastAsia="Times New Roman" w:hAnsi="Times New Roman" w:cs="Times New Roman"/>
          <w:b/>
          <w:sz w:val="24"/>
          <w:szCs w:val="24"/>
        </w:rPr>
      </w:pPr>
    </w:p>
    <w:p w14:paraId="712984DD" w14:textId="77777777" w:rsidR="00E27F8E" w:rsidRPr="00A17000" w:rsidRDefault="00E27F8E">
      <w:pPr>
        <w:spacing w:line="240" w:lineRule="auto"/>
        <w:jc w:val="center"/>
        <w:rPr>
          <w:rFonts w:ascii="Times New Roman" w:eastAsia="Times New Roman" w:hAnsi="Times New Roman" w:cs="Times New Roman"/>
          <w:b/>
          <w:sz w:val="24"/>
          <w:szCs w:val="24"/>
        </w:rPr>
      </w:pPr>
    </w:p>
    <w:p w14:paraId="60DAF377" w14:textId="77777777" w:rsidR="00E27F8E" w:rsidRPr="00A17000" w:rsidRDefault="00E27F8E">
      <w:pPr>
        <w:spacing w:line="240" w:lineRule="auto"/>
        <w:jc w:val="center"/>
        <w:rPr>
          <w:rFonts w:ascii="Times New Roman" w:eastAsia="Times New Roman" w:hAnsi="Times New Roman" w:cs="Times New Roman"/>
          <w:b/>
          <w:sz w:val="24"/>
          <w:szCs w:val="24"/>
        </w:rPr>
      </w:pPr>
    </w:p>
    <w:p w14:paraId="4ABB0CB3" w14:textId="77777777" w:rsidR="00E27F8E" w:rsidRPr="00A17000" w:rsidRDefault="00E27F8E">
      <w:pPr>
        <w:spacing w:line="240" w:lineRule="auto"/>
        <w:jc w:val="center"/>
        <w:rPr>
          <w:rFonts w:ascii="Times New Roman" w:eastAsia="Times New Roman" w:hAnsi="Times New Roman" w:cs="Times New Roman"/>
          <w:b/>
          <w:sz w:val="24"/>
          <w:szCs w:val="24"/>
        </w:rPr>
      </w:pPr>
    </w:p>
    <w:p w14:paraId="04E2FB29" w14:textId="77777777" w:rsidR="00E27F8E" w:rsidRPr="00A17000" w:rsidRDefault="00E27F8E">
      <w:pPr>
        <w:spacing w:line="240" w:lineRule="auto"/>
        <w:jc w:val="center"/>
        <w:rPr>
          <w:rFonts w:ascii="Times New Roman" w:eastAsia="Times New Roman" w:hAnsi="Times New Roman" w:cs="Times New Roman"/>
          <w:b/>
          <w:sz w:val="24"/>
          <w:szCs w:val="24"/>
        </w:rPr>
      </w:pPr>
    </w:p>
    <w:p w14:paraId="12C9F5FD" w14:textId="77777777" w:rsidR="00085D25" w:rsidRPr="00A17000" w:rsidRDefault="00085D25">
      <w:pPr>
        <w:spacing w:line="240" w:lineRule="auto"/>
        <w:jc w:val="center"/>
        <w:rPr>
          <w:rFonts w:ascii="Times New Roman" w:eastAsia="Times New Roman" w:hAnsi="Times New Roman" w:cs="Times New Roman"/>
          <w:b/>
          <w:caps/>
          <w:sz w:val="36"/>
          <w:szCs w:val="36"/>
        </w:rPr>
      </w:pPr>
      <w:r w:rsidRPr="00A17000">
        <w:rPr>
          <w:rFonts w:ascii="Times New Roman" w:eastAsia="Times New Roman" w:hAnsi="Times New Roman" w:cs="Times New Roman"/>
          <w:b/>
          <w:caps/>
          <w:sz w:val="36"/>
          <w:szCs w:val="36"/>
        </w:rPr>
        <w:t xml:space="preserve">Atnaujinamas </w:t>
      </w:r>
    </w:p>
    <w:p w14:paraId="68EEB72F" w14:textId="77777777" w:rsidR="00E27F8E" w:rsidRPr="00A17000" w:rsidRDefault="002057CC">
      <w:pPr>
        <w:spacing w:line="240" w:lineRule="auto"/>
        <w:jc w:val="center"/>
        <w:rPr>
          <w:rFonts w:ascii="Times New Roman" w:eastAsia="Times New Roman" w:hAnsi="Times New Roman" w:cs="Times New Roman"/>
          <w:b/>
          <w:sz w:val="36"/>
          <w:szCs w:val="36"/>
        </w:rPr>
      </w:pPr>
      <w:r w:rsidRPr="00A17000">
        <w:rPr>
          <w:rFonts w:ascii="Times New Roman" w:eastAsia="Times New Roman" w:hAnsi="Times New Roman" w:cs="Times New Roman"/>
          <w:b/>
          <w:sz w:val="36"/>
          <w:szCs w:val="36"/>
        </w:rPr>
        <w:t>EKONOMIKOS STUDIJŲ KRYPTIES APRAŠAS</w:t>
      </w:r>
    </w:p>
    <w:p w14:paraId="28F682D5" w14:textId="77777777" w:rsidR="00E27F8E" w:rsidRPr="00A17000" w:rsidRDefault="00E27F8E">
      <w:pPr>
        <w:spacing w:line="240" w:lineRule="auto"/>
        <w:jc w:val="center"/>
        <w:rPr>
          <w:rFonts w:ascii="Times New Roman" w:eastAsia="Times New Roman" w:hAnsi="Times New Roman" w:cs="Times New Roman"/>
          <w:b/>
          <w:sz w:val="36"/>
          <w:szCs w:val="36"/>
        </w:rPr>
      </w:pPr>
    </w:p>
    <w:p w14:paraId="1405E96B" w14:textId="77777777" w:rsidR="00E27F8E" w:rsidRPr="00A17000" w:rsidRDefault="002057CC">
      <w:pPr>
        <w:spacing w:line="240" w:lineRule="auto"/>
        <w:jc w:val="center"/>
        <w:rPr>
          <w:rFonts w:ascii="Times New Roman" w:eastAsia="Times New Roman" w:hAnsi="Times New Roman" w:cs="Times New Roman"/>
          <w:b/>
          <w:i/>
          <w:sz w:val="36"/>
          <w:szCs w:val="36"/>
        </w:rPr>
      </w:pPr>
      <w:r w:rsidRPr="00A17000">
        <w:rPr>
          <w:rFonts w:ascii="Times New Roman" w:eastAsia="Times New Roman" w:hAnsi="Times New Roman" w:cs="Times New Roman"/>
          <w:b/>
          <w:i/>
          <w:sz w:val="36"/>
          <w:szCs w:val="36"/>
        </w:rPr>
        <w:t>PROJEKTAS</w:t>
      </w:r>
    </w:p>
    <w:p w14:paraId="41D85EA6" w14:textId="77777777" w:rsidR="00E27F8E" w:rsidRPr="00A17000" w:rsidRDefault="00E27F8E">
      <w:pPr>
        <w:spacing w:line="240" w:lineRule="auto"/>
        <w:jc w:val="center"/>
        <w:rPr>
          <w:rFonts w:ascii="Times New Roman" w:eastAsia="Times New Roman" w:hAnsi="Times New Roman" w:cs="Times New Roman"/>
          <w:b/>
          <w:sz w:val="36"/>
          <w:szCs w:val="36"/>
        </w:rPr>
      </w:pPr>
    </w:p>
    <w:p w14:paraId="24B3E9A9" w14:textId="77777777" w:rsidR="00E27F8E" w:rsidRPr="00A17000" w:rsidRDefault="00E27F8E">
      <w:pPr>
        <w:spacing w:line="240" w:lineRule="auto"/>
        <w:jc w:val="both"/>
        <w:rPr>
          <w:rFonts w:ascii="Times New Roman" w:eastAsia="Times New Roman" w:hAnsi="Times New Roman" w:cs="Times New Roman"/>
          <w:sz w:val="24"/>
          <w:szCs w:val="24"/>
        </w:rPr>
      </w:pPr>
    </w:p>
    <w:p w14:paraId="2517CCB1" w14:textId="77777777" w:rsidR="00E27F8E" w:rsidRPr="00A17000" w:rsidRDefault="00E27F8E">
      <w:pPr>
        <w:spacing w:line="240" w:lineRule="auto"/>
        <w:jc w:val="both"/>
        <w:rPr>
          <w:rFonts w:ascii="Times New Roman" w:eastAsia="Times New Roman" w:hAnsi="Times New Roman" w:cs="Times New Roman"/>
          <w:sz w:val="24"/>
          <w:szCs w:val="24"/>
        </w:rPr>
      </w:pPr>
    </w:p>
    <w:p w14:paraId="1D14630B" w14:textId="77777777" w:rsidR="00E27F8E" w:rsidRPr="00A17000" w:rsidRDefault="00E27F8E">
      <w:pPr>
        <w:spacing w:line="240" w:lineRule="auto"/>
        <w:jc w:val="both"/>
        <w:rPr>
          <w:rFonts w:ascii="Times New Roman" w:eastAsia="Times New Roman" w:hAnsi="Times New Roman" w:cs="Times New Roman"/>
          <w:sz w:val="24"/>
          <w:szCs w:val="24"/>
        </w:rPr>
      </w:pPr>
    </w:p>
    <w:p w14:paraId="32284E13" w14:textId="77777777" w:rsidR="00E27F8E" w:rsidRPr="00A17000" w:rsidRDefault="00E27F8E">
      <w:pPr>
        <w:spacing w:line="240" w:lineRule="auto"/>
        <w:jc w:val="both"/>
        <w:rPr>
          <w:rFonts w:ascii="Times New Roman" w:eastAsia="Times New Roman" w:hAnsi="Times New Roman" w:cs="Times New Roman"/>
          <w:sz w:val="24"/>
          <w:szCs w:val="24"/>
        </w:rPr>
      </w:pPr>
    </w:p>
    <w:p w14:paraId="4F4807C4" w14:textId="77777777" w:rsidR="00E27F8E" w:rsidRPr="00A17000" w:rsidRDefault="00E27F8E">
      <w:pPr>
        <w:spacing w:line="240" w:lineRule="auto"/>
        <w:jc w:val="both"/>
        <w:rPr>
          <w:rFonts w:ascii="Times New Roman" w:eastAsia="Times New Roman" w:hAnsi="Times New Roman" w:cs="Times New Roman"/>
          <w:sz w:val="24"/>
          <w:szCs w:val="24"/>
        </w:rPr>
      </w:pPr>
    </w:p>
    <w:p w14:paraId="195ED461" w14:textId="77777777" w:rsidR="00E27F8E" w:rsidRPr="00A17000" w:rsidRDefault="00E27F8E">
      <w:pPr>
        <w:spacing w:line="240" w:lineRule="auto"/>
        <w:jc w:val="both"/>
        <w:rPr>
          <w:rFonts w:ascii="Times New Roman" w:eastAsia="Times New Roman" w:hAnsi="Times New Roman" w:cs="Times New Roman"/>
          <w:sz w:val="24"/>
          <w:szCs w:val="24"/>
        </w:rPr>
      </w:pPr>
    </w:p>
    <w:p w14:paraId="66064F79" w14:textId="77777777" w:rsidR="00E27F8E" w:rsidRPr="00A17000" w:rsidRDefault="00E27F8E">
      <w:pPr>
        <w:spacing w:line="240" w:lineRule="auto"/>
        <w:jc w:val="both"/>
        <w:rPr>
          <w:rFonts w:ascii="Times New Roman" w:eastAsia="Times New Roman" w:hAnsi="Times New Roman" w:cs="Times New Roman"/>
          <w:sz w:val="24"/>
          <w:szCs w:val="24"/>
        </w:rPr>
      </w:pPr>
    </w:p>
    <w:p w14:paraId="1B23C4AD" w14:textId="77777777" w:rsidR="00E27F8E" w:rsidRPr="00A17000" w:rsidRDefault="00E27F8E">
      <w:pPr>
        <w:spacing w:line="240" w:lineRule="auto"/>
        <w:jc w:val="both"/>
        <w:rPr>
          <w:rFonts w:ascii="Times New Roman" w:eastAsia="Times New Roman" w:hAnsi="Times New Roman" w:cs="Times New Roman"/>
          <w:sz w:val="24"/>
          <w:szCs w:val="24"/>
        </w:rPr>
      </w:pPr>
    </w:p>
    <w:p w14:paraId="463CF405" w14:textId="77777777" w:rsidR="00E27F8E" w:rsidRPr="00A17000" w:rsidRDefault="00E27F8E">
      <w:pPr>
        <w:spacing w:line="240" w:lineRule="auto"/>
        <w:jc w:val="both"/>
        <w:rPr>
          <w:rFonts w:ascii="Times New Roman" w:eastAsia="Times New Roman" w:hAnsi="Times New Roman" w:cs="Times New Roman"/>
          <w:sz w:val="24"/>
          <w:szCs w:val="24"/>
        </w:rPr>
      </w:pPr>
    </w:p>
    <w:p w14:paraId="2B6A2F1F" w14:textId="77777777" w:rsidR="00E27F8E" w:rsidRPr="00A17000" w:rsidRDefault="00E27F8E">
      <w:pPr>
        <w:spacing w:line="240" w:lineRule="auto"/>
        <w:jc w:val="both"/>
        <w:rPr>
          <w:rFonts w:ascii="Times New Roman" w:eastAsia="Times New Roman" w:hAnsi="Times New Roman" w:cs="Times New Roman"/>
          <w:sz w:val="24"/>
          <w:szCs w:val="24"/>
        </w:rPr>
      </w:pPr>
    </w:p>
    <w:p w14:paraId="239E80CB" w14:textId="77777777" w:rsidR="00E27F8E" w:rsidRPr="00A17000" w:rsidRDefault="00E27F8E">
      <w:pPr>
        <w:spacing w:line="240" w:lineRule="auto"/>
        <w:jc w:val="both"/>
        <w:rPr>
          <w:rFonts w:ascii="Times New Roman" w:eastAsia="Times New Roman" w:hAnsi="Times New Roman" w:cs="Times New Roman"/>
          <w:sz w:val="24"/>
          <w:szCs w:val="24"/>
        </w:rPr>
      </w:pPr>
    </w:p>
    <w:p w14:paraId="12BFBEFF" w14:textId="77777777" w:rsidR="00E27F8E" w:rsidRPr="00A17000" w:rsidRDefault="00E27F8E">
      <w:pPr>
        <w:spacing w:line="240" w:lineRule="auto"/>
        <w:jc w:val="both"/>
        <w:rPr>
          <w:rFonts w:ascii="Times New Roman" w:eastAsia="Times New Roman" w:hAnsi="Times New Roman" w:cs="Times New Roman"/>
          <w:sz w:val="24"/>
          <w:szCs w:val="24"/>
        </w:rPr>
      </w:pPr>
    </w:p>
    <w:p w14:paraId="610EE88B" w14:textId="77777777" w:rsidR="00E27F8E" w:rsidRPr="00A17000" w:rsidRDefault="00E27F8E">
      <w:pPr>
        <w:spacing w:line="240" w:lineRule="auto"/>
        <w:jc w:val="both"/>
        <w:rPr>
          <w:rFonts w:ascii="Times New Roman" w:eastAsia="Times New Roman" w:hAnsi="Times New Roman" w:cs="Times New Roman"/>
          <w:sz w:val="24"/>
          <w:szCs w:val="24"/>
        </w:rPr>
      </w:pPr>
    </w:p>
    <w:p w14:paraId="13FC0746" w14:textId="77777777" w:rsidR="00E27F8E" w:rsidRPr="00A17000" w:rsidRDefault="00E27F8E">
      <w:pPr>
        <w:spacing w:line="240" w:lineRule="auto"/>
        <w:jc w:val="both"/>
        <w:rPr>
          <w:rFonts w:ascii="Times New Roman" w:eastAsia="Times New Roman" w:hAnsi="Times New Roman" w:cs="Times New Roman"/>
          <w:sz w:val="24"/>
          <w:szCs w:val="24"/>
        </w:rPr>
      </w:pPr>
    </w:p>
    <w:p w14:paraId="46AFB5B0" w14:textId="77777777" w:rsidR="00E27F8E" w:rsidRPr="00A17000" w:rsidRDefault="00E27F8E">
      <w:pPr>
        <w:spacing w:line="240" w:lineRule="auto"/>
        <w:jc w:val="both"/>
        <w:rPr>
          <w:rFonts w:ascii="Times New Roman" w:eastAsia="Times New Roman" w:hAnsi="Times New Roman" w:cs="Times New Roman"/>
          <w:sz w:val="24"/>
          <w:szCs w:val="24"/>
        </w:rPr>
      </w:pPr>
    </w:p>
    <w:p w14:paraId="5DD9EFB0" w14:textId="77777777" w:rsidR="00E27F8E" w:rsidRPr="00A17000" w:rsidRDefault="00E27F8E">
      <w:pPr>
        <w:spacing w:line="240" w:lineRule="auto"/>
        <w:jc w:val="both"/>
        <w:rPr>
          <w:rFonts w:ascii="Times New Roman" w:eastAsia="Times New Roman" w:hAnsi="Times New Roman" w:cs="Times New Roman"/>
          <w:sz w:val="24"/>
          <w:szCs w:val="24"/>
        </w:rPr>
      </w:pPr>
    </w:p>
    <w:p w14:paraId="0CCD091C" w14:textId="77777777" w:rsidR="00E27F8E" w:rsidRPr="00A17000" w:rsidRDefault="00E27F8E">
      <w:pPr>
        <w:spacing w:line="240" w:lineRule="auto"/>
        <w:jc w:val="both"/>
        <w:rPr>
          <w:rFonts w:ascii="Times New Roman" w:eastAsia="Times New Roman" w:hAnsi="Times New Roman" w:cs="Times New Roman"/>
          <w:sz w:val="24"/>
          <w:szCs w:val="24"/>
        </w:rPr>
      </w:pPr>
    </w:p>
    <w:p w14:paraId="30E3264E" w14:textId="77777777" w:rsidR="00E27F8E" w:rsidRPr="00A17000" w:rsidRDefault="00E27F8E">
      <w:pPr>
        <w:spacing w:line="240" w:lineRule="auto"/>
        <w:jc w:val="both"/>
        <w:rPr>
          <w:rFonts w:ascii="Times New Roman" w:eastAsia="Times New Roman" w:hAnsi="Times New Roman" w:cs="Times New Roman"/>
          <w:sz w:val="24"/>
          <w:szCs w:val="24"/>
        </w:rPr>
      </w:pPr>
    </w:p>
    <w:p w14:paraId="15413B7B" w14:textId="77777777" w:rsidR="00E27F8E" w:rsidRPr="00A17000" w:rsidRDefault="00E27F8E">
      <w:pPr>
        <w:spacing w:line="240" w:lineRule="auto"/>
        <w:jc w:val="both"/>
        <w:rPr>
          <w:rFonts w:ascii="Times New Roman" w:eastAsia="Times New Roman" w:hAnsi="Times New Roman" w:cs="Times New Roman"/>
          <w:sz w:val="24"/>
          <w:szCs w:val="24"/>
        </w:rPr>
      </w:pPr>
    </w:p>
    <w:p w14:paraId="0293998E" w14:textId="77777777" w:rsidR="00E27F8E" w:rsidRPr="00A17000" w:rsidRDefault="002057CC">
      <w:pPr>
        <w:spacing w:line="240" w:lineRule="auto"/>
        <w:jc w:val="center"/>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Vilnius</w:t>
      </w:r>
    </w:p>
    <w:p w14:paraId="73769514" w14:textId="77777777" w:rsidR="00E27F8E" w:rsidRPr="00A17000" w:rsidRDefault="002057CC">
      <w:pPr>
        <w:spacing w:line="240" w:lineRule="auto"/>
        <w:jc w:val="center"/>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2020</w:t>
      </w:r>
    </w:p>
    <w:p w14:paraId="27421ED3" w14:textId="77777777" w:rsidR="00E27F8E" w:rsidRPr="00A17000" w:rsidRDefault="002057CC" w:rsidP="00C438A9">
      <w:pPr>
        <w:spacing w:line="240" w:lineRule="auto"/>
        <w:ind w:firstLine="720"/>
        <w:jc w:val="both"/>
        <w:rPr>
          <w:rFonts w:ascii="Times New Roman" w:eastAsia="Times New Roman" w:hAnsi="Times New Roman" w:cs="Times New Roman"/>
          <w:sz w:val="24"/>
          <w:szCs w:val="24"/>
        </w:rPr>
      </w:pPr>
      <w:r w:rsidRPr="00A17000">
        <w:rPr>
          <w:rFonts w:ascii="Times New Roman" w:hAnsi="Times New Roman" w:cs="Times New Roman"/>
        </w:rPr>
        <w:br w:type="page"/>
      </w:r>
      <w:r w:rsidRPr="00A17000">
        <w:rPr>
          <w:rFonts w:ascii="Times New Roman" w:eastAsia="Times New Roman" w:hAnsi="Times New Roman" w:cs="Times New Roman"/>
          <w:sz w:val="24"/>
          <w:szCs w:val="24"/>
        </w:rPr>
        <w:lastRenderedPageBreak/>
        <w:t>Ekonomikos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15A601CC" w14:textId="04FFCE5A" w:rsidR="00E27F8E" w:rsidRPr="00A17000" w:rsidRDefault="002057CC" w:rsidP="00905C26">
      <w:pPr>
        <w:spacing w:line="240" w:lineRule="auto"/>
        <w:ind w:firstLine="720"/>
        <w:jc w:val="both"/>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 xml:space="preserve">Ekonomikos studijų krypties aprašą (jo projektą) atnaujino ekspertų grupė, veikianti pagal Studijų kokybės vertinimo centro direktoriaus 2019 m. lapkričio 12 d. įsakymą Nr. V-120: prof. dr. Jelena Stankevičienė (grupės vadovė, Vilniaus Gedimino technikos universitetas), prof. dr. Valdonė </w:t>
      </w:r>
      <w:proofErr w:type="spellStart"/>
      <w:r w:rsidRPr="00A17000">
        <w:rPr>
          <w:rFonts w:ascii="Times New Roman" w:eastAsia="Times New Roman" w:hAnsi="Times New Roman" w:cs="Times New Roman"/>
          <w:sz w:val="24"/>
          <w:szCs w:val="24"/>
        </w:rPr>
        <w:t>Darškuviene</w:t>
      </w:r>
      <w:proofErr w:type="spellEnd"/>
      <w:r w:rsidRPr="00A17000">
        <w:rPr>
          <w:rFonts w:ascii="Times New Roman" w:eastAsia="Times New Roman" w:hAnsi="Times New Roman" w:cs="Times New Roman"/>
          <w:sz w:val="24"/>
          <w:szCs w:val="24"/>
        </w:rPr>
        <w:t xml:space="preserve">̇ (ISM Vadybos ir ekonomikos universitetas), dr. Linas Tarasonis (Vilniaus universitetas), prof. dr. Vaida Pilinkienė (Kauno technologijos universitetas), doc. dr. Jonė </w:t>
      </w:r>
      <w:proofErr w:type="spellStart"/>
      <w:r w:rsidRPr="00A17000">
        <w:rPr>
          <w:rFonts w:ascii="Times New Roman" w:eastAsia="Times New Roman" w:hAnsi="Times New Roman" w:cs="Times New Roman"/>
          <w:sz w:val="24"/>
          <w:szCs w:val="24"/>
        </w:rPr>
        <w:t>Kalendienė</w:t>
      </w:r>
      <w:proofErr w:type="spellEnd"/>
      <w:r w:rsidRPr="00A17000">
        <w:rPr>
          <w:rFonts w:ascii="Times New Roman" w:eastAsia="Times New Roman" w:hAnsi="Times New Roman" w:cs="Times New Roman"/>
          <w:sz w:val="24"/>
          <w:szCs w:val="24"/>
        </w:rPr>
        <w:t xml:space="preserve"> (Vytauto Didžiojo universitetas), prof. dr. Diana Cibulskienė (Šiaulių universitetas</w:t>
      </w:r>
      <w:r w:rsidRPr="00A17000">
        <w:rPr>
          <w:rFonts w:ascii="Times New Roman" w:eastAsia="Times New Roman" w:hAnsi="Times New Roman" w:cs="Times New Roman"/>
          <w:color w:val="000000"/>
          <w:sz w:val="24"/>
          <w:szCs w:val="24"/>
        </w:rPr>
        <w:t xml:space="preserve">), </w:t>
      </w:r>
      <w:r w:rsidRPr="00A17000">
        <w:rPr>
          <w:rFonts w:ascii="Times New Roman" w:eastAsia="Times New Roman" w:hAnsi="Times New Roman" w:cs="Times New Roman"/>
          <w:sz w:val="24"/>
          <w:szCs w:val="24"/>
        </w:rPr>
        <w:t xml:space="preserve">prof. dr. Vytautas </w:t>
      </w:r>
      <w:proofErr w:type="spellStart"/>
      <w:r w:rsidRPr="00A17000">
        <w:rPr>
          <w:rFonts w:ascii="Times New Roman" w:eastAsia="Times New Roman" w:hAnsi="Times New Roman" w:cs="Times New Roman"/>
          <w:sz w:val="24"/>
          <w:szCs w:val="24"/>
        </w:rPr>
        <w:t>Juščius</w:t>
      </w:r>
      <w:proofErr w:type="spellEnd"/>
      <w:r w:rsidRPr="00A17000">
        <w:rPr>
          <w:rFonts w:ascii="Times New Roman" w:eastAsia="Times New Roman" w:hAnsi="Times New Roman" w:cs="Times New Roman"/>
          <w:sz w:val="24"/>
          <w:szCs w:val="24"/>
        </w:rPr>
        <w:t xml:space="preserve"> (Klaipėdos universitetas</w:t>
      </w:r>
      <w:r w:rsidRPr="00A17000">
        <w:rPr>
          <w:rFonts w:ascii="Times New Roman" w:eastAsia="Times New Roman" w:hAnsi="Times New Roman" w:cs="Times New Roman"/>
          <w:color w:val="000000"/>
          <w:sz w:val="24"/>
          <w:szCs w:val="24"/>
        </w:rPr>
        <w:t xml:space="preserve">), </w:t>
      </w:r>
      <w:proofErr w:type="spellStart"/>
      <w:r w:rsidRPr="00A17000">
        <w:rPr>
          <w:rFonts w:ascii="Times New Roman" w:eastAsia="Times New Roman" w:hAnsi="Times New Roman" w:cs="Times New Roman"/>
          <w:sz w:val="24"/>
          <w:szCs w:val="24"/>
        </w:rPr>
        <w:t>lekt</w:t>
      </w:r>
      <w:proofErr w:type="spellEnd"/>
      <w:r w:rsidRPr="00A17000">
        <w:rPr>
          <w:rFonts w:ascii="Times New Roman" w:eastAsia="Times New Roman" w:hAnsi="Times New Roman" w:cs="Times New Roman"/>
          <w:sz w:val="24"/>
          <w:szCs w:val="24"/>
        </w:rPr>
        <w:t>. Romantė Bučienė (Vilniaus kolegija</w:t>
      </w:r>
      <w:r w:rsidRPr="00A17000">
        <w:rPr>
          <w:rFonts w:ascii="Times New Roman" w:eastAsia="Times New Roman" w:hAnsi="Times New Roman" w:cs="Times New Roman"/>
          <w:color w:val="000000"/>
          <w:sz w:val="24"/>
          <w:szCs w:val="24"/>
        </w:rPr>
        <w:t xml:space="preserve">), </w:t>
      </w:r>
      <w:r w:rsidRPr="00A17000">
        <w:rPr>
          <w:rFonts w:ascii="Times New Roman" w:eastAsia="Times New Roman" w:hAnsi="Times New Roman" w:cs="Times New Roman"/>
          <w:sz w:val="24"/>
          <w:szCs w:val="24"/>
        </w:rPr>
        <w:t>prof. dr. Rima Žitkienė (Mykolo Romerio universitetas</w:t>
      </w:r>
      <w:r w:rsidRPr="00A17000">
        <w:rPr>
          <w:rFonts w:ascii="Times New Roman" w:eastAsia="Times New Roman" w:hAnsi="Times New Roman" w:cs="Times New Roman"/>
          <w:color w:val="000000"/>
          <w:sz w:val="24"/>
          <w:szCs w:val="24"/>
        </w:rPr>
        <w:t xml:space="preserve">), </w:t>
      </w:r>
      <w:r w:rsidRPr="00A17000">
        <w:rPr>
          <w:rFonts w:ascii="Times New Roman" w:eastAsia="Times New Roman" w:hAnsi="Times New Roman" w:cs="Times New Roman"/>
          <w:sz w:val="24"/>
          <w:szCs w:val="24"/>
        </w:rPr>
        <w:t>Arminas Varanauskas (Asoci</w:t>
      </w:r>
      <w:r w:rsidR="00905C26">
        <w:rPr>
          <w:rFonts w:ascii="Times New Roman" w:eastAsia="Times New Roman" w:hAnsi="Times New Roman" w:cs="Times New Roman"/>
          <w:sz w:val="24"/>
          <w:szCs w:val="24"/>
        </w:rPr>
        <w:t>acija „Žinių ekonomikos forumas“</w:t>
      </w:r>
      <w:r w:rsidRPr="00A17000">
        <w:rPr>
          <w:rFonts w:ascii="Times New Roman" w:eastAsia="Times New Roman" w:hAnsi="Times New Roman" w:cs="Times New Roman"/>
          <w:sz w:val="24"/>
          <w:szCs w:val="24"/>
        </w:rPr>
        <w:t>).</w:t>
      </w:r>
      <w:r w:rsidR="00905C26">
        <w:rPr>
          <w:rFonts w:ascii="Times New Roman" w:eastAsia="Times New Roman" w:hAnsi="Times New Roman" w:cs="Times New Roman"/>
          <w:sz w:val="24"/>
          <w:szCs w:val="24"/>
        </w:rPr>
        <w:t xml:space="preserve"> </w:t>
      </w:r>
    </w:p>
    <w:p w14:paraId="1C9FB5EB" w14:textId="77777777" w:rsidR="00E27F8E" w:rsidRPr="00A17000" w:rsidRDefault="002057CC">
      <w:pPr>
        <w:spacing w:line="240" w:lineRule="auto"/>
        <w:rPr>
          <w:rFonts w:ascii="Times New Roman" w:hAnsi="Times New Roman" w:cs="Times New Roman"/>
        </w:rPr>
      </w:pPr>
      <w:r w:rsidRPr="00A17000">
        <w:rPr>
          <w:rFonts w:ascii="Times New Roman" w:hAnsi="Times New Roman" w:cs="Times New Roman"/>
        </w:rPr>
        <w:br w:type="page"/>
      </w:r>
    </w:p>
    <w:p w14:paraId="3612C4CD" w14:textId="77777777" w:rsidR="00E27F8E" w:rsidRPr="00A17000" w:rsidRDefault="002057CC">
      <w:pPr>
        <w:keepNext/>
        <w:spacing w:before="360" w:after="240" w:line="240" w:lineRule="auto"/>
        <w:jc w:val="center"/>
        <w:rPr>
          <w:rFonts w:ascii="Times New Roman" w:eastAsia="Times New Roman" w:hAnsi="Times New Roman" w:cs="Times New Roman"/>
          <w:b/>
          <w:smallCaps/>
          <w:sz w:val="24"/>
          <w:szCs w:val="24"/>
        </w:rPr>
      </w:pPr>
      <w:r w:rsidRPr="00A17000">
        <w:rPr>
          <w:rFonts w:ascii="Times New Roman" w:eastAsia="Times New Roman" w:hAnsi="Times New Roman" w:cs="Times New Roman"/>
          <w:b/>
          <w:smallCaps/>
          <w:sz w:val="24"/>
          <w:szCs w:val="24"/>
        </w:rPr>
        <w:lastRenderedPageBreak/>
        <w:t>EKONOMIKOS STUDIJŲ KRYPTIES APRAŠAS</w:t>
      </w:r>
    </w:p>
    <w:p w14:paraId="0914AA71" w14:textId="77777777" w:rsidR="00E27F8E" w:rsidRPr="00A17000" w:rsidRDefault="002057CC">
      <w:pPr>
        <w:keepNext/>
        <w:keepLines/>
        <w:spacing w:before="360" w:after="240" w:line="240" w:lineRule="auto"/>
        <w:jc w:val="center"/>
        <w:rPr>
          <w:rFonts w:ascii="Times New Roman" w:eastAsia="Times New Roman" w:hAnsi="Times New Roman" w:cs="Times New Roman"/>
          <w:b/>
          <w:smallCaps/>
          <w:sz w:val="24"/>
          <w:szCs w:val="24"/>
        </w:rPr>
      </w:pPr>
      <w:r w:rsidRPr="00A17000">
        <w:rPr>
          <w:rFonts w:ascii="Times New Roman" w:eastAsia="Times New Roman" w:hAnsi="Times New Roman" w:cs="Times New Roman"/>
          <w:b/>
          <w:smallCaps/>
          <w:sz w:val="24"/>
          <w:szCs w:val="24"/>
        </w:rPr>
        <w:t>I SKYRIUS</w:t>
      </w:r>
      <w:r w:rsidRPr="00A17000">
        <w:rPr>
          <w:rFonts w:ascii="Times New Roman" w:eastAsia="Times New Roman" w:hAnsi="Times New Roman" w:cs="Times New Roman"/>
          <w:b/>
          <w:smallCaps/>
          <w:sz w:val="24"/>
          <w:szCs w:val="24"/>
        </w:rPr>
        <w:br/>
        <w:t>BENDROSIOS NUOSTATOS</w:t>
      </w:r>
    </w:p>
    <w:p w14:paraId="78DB6CD7" w14:textId="6CCD9D45" w:rsidR="00E27F8E" w:rsidRPr="00A17000" w:rsidRDefault="002057CC">
      <w:pPr>
        <w:numPr>
          <w:ilvl w:val="0"/>
          <w:numId w:val="1"/>
        </w:numPr>
        <w:pBdr>
          <w:top w:val="nil"/>
          <w:left w:val="nil"/>
          <w:bottom w:val="nil"/>
          <w:right w:val="nil"/>
          <w:between w:val="nil"/>
        </w:pBdr>
        <w:tabs>
          <w:tab w:val="left" w:pos="1276"/>
        </w:tabs>
        <w:spacing w:line="240" w:lineRule="auto"/>
        <w:ind w:left="0" w:firstLine="709"/>
        <w:jc w:val="both"/>
        <w:rPr>
          <w:rFonts w:ascii="Times New Roman" w:eastAsia="Times New Roman" w:hAnsi="Times New Roman" w:cs="Times New Roman"/>
          <w:sz w:val="24"/>
          <w:szCs w:val="24"/>
        </w:rPr>
      </w:pPr>
      <w:bookmarkStart w:id="0" w:name="_GoBack"/>
      <w:bookmarkEnd w:id="0"/>
      <w:r w:rsidRPr="00A17000">
        <w:rPr>
          <w:rFonts w:ascii="Times New Roman" w:eastAsia="Times New Roman" w:hAnsi="Times New Roman" w:cs="Times New Roman"/>
          <w:sz w:val="24"/>
          <w:szCs w:val="24"/>
        </w:rPr>
        <w:t>Ekonomikos studijų krypties aprašu (toliau – Aprašas) reglamentuojami ekonomikos studijų krypties (J01</w:t>
      </w:r>
      <w:r w:rsidR="002B40BC">
        <w:rPr>
          <w:rFonts w:ascii="Times New Roman" w:eastAsia="Times New Roman" w:hAnsi="Times New Roman" w:cs="Times New Roman"/>
          <w:sz w:val="24"/>
          <w:szCs w:val="24"/>
        </w:rPr>
        <w:t xml:space="preserve">), kuri priklauso socialinių mokslų studijų krypčių grupei (J) </w:t>
      </w:r>
      <w:r w:rsidRPr="00A17000">
        <w:rPr>
          <w:rFonts w:ascii="Times New Roman" w:eastAsia="Times New Roman" w:hAnsi="Times New Roman" w:cs="Times New Roman"/>
          <w:sz w:val="24"/>
          <w:szCs w:val="24"/>
        </w:rPr>
        <w:t xml:space="preserve">studijų programų specialieji reikalavimai. </w:t>
      </w:r>
      <w:r w:rsidR="002B40BC">
        <w:rPr>
          <w:rFonts w:ascii="Times New Roman" w:eastAsia="Times New Roman" w:hAnsi="Times New Roman" w:cs="Times New Roman"/>
          <w:sz w:val="24"/>
          <w:szCs w:val="24"/>
        </w:rPr>
        <w:t>Aprašas ekonomikos studijų kryptį (toliau – ekonomikos kryptis)</w:t>
      </w:r>
      <w:r w:rsidR="002B40BC" w:rsidRPr="00B716A3">
        <w:rPr>
          <w:rFonts w:ascii="Times New Roman" w:hAnsi="Times New Roman" w:cs="Times New Roman"/>
          <w:sz w:val="24"/>
          <w:szCs w:val="24"/>
        </w:rPr>
        <w:t xml:space="preserve"> reglamentuoja tiek, kiek nereglamentuoja Bendrieji studijų vykdymo reikalavimai, patvirtinti Lietuvos Respublikos švietimo ir mokslo ministro 2016 m. gruodžio 30 d. įsakymu Nr. V-1168 ,,Dėl Bendrųjų studijų vykdymo reikalavimų </w:t>
      </w:r>
      <w:r w:rsidR="0072202E">
        <w:rPr>
          <w:rFonts w:ascii="Times New Roman" w:hAnsi="Times New Roman" w:cs="Times New Roman"/>
          <w:sz w:val="24"/>
          <w:szCs w:val="24"/>
        </w:rPr>
        <w:t xml:space="preserve">aprašo </w:t>
      </w:r>
      <w:r w:rsidR="002B40BC" w:rsidRPr="00B716A3">
        <w:rPr>
          <w:rFonts w:ascii="Times New Roman" w:hAnsi="Times New Roman" w:cs="Times New Roman"/>
          <w:sz w:val="24"/>
          <w:szCs w:val="24"/>
        </w:rPr>
        <w:t>patvirtinimo“</w:t>
      </w:r>
      <w:r w:rsidR="002B40BC">
        <w:rPr>
          <w:rFonts w:ascii="Times New Roman" w:hAnsi="Times New Roman" w:cs="Times New Roman"/>
          <w:sz w:val="24"/>
          <w:szCs w:val="24"/>
        </w:rPr>
        <w:t>.</w:t>
      </w:r>
    </w:p>
    <w:p w14:paraId="14EB725D" w14:textId="7384A4F3" w:rsidR="00E27F8E" w:rsidRPr="00A17000" w:rsidRDefault="002057CC">
      <w:pPr>
        <w:numPr>
          <w:ilvl w:val="0"/>
          <w:numId w:val="1"/>
        </w:numPr>
        <w:pBdr>
          <w:top w:val="nil"/>
          <w:left w:val="nil"/>
          <w:bottom w:val="nil"/>
          <w:right w:val="nil"/>
          <w:between w:val="nil"/>
        </w:pBdr>
        <w:tabs>
          <w:tab w:val="left" w:pos="1276"/>
        </w:tabs>
        <w:spacing w:line="240" w:lineRule="auto"/>
        <w:ind w:left="0" w:firstLine="709"/>
        <w:jc w:val="both"/>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 xml:space="preserve">Aprašas parengtas </w:t>
      </w:r>
      <w:r w:rsidR="00116B19">
        <w:rPr>
          <w:rFonts w:ascii="Times New Roman" w:eastAsia="Times New Roman" w:hAnsi="Times New Roman" w:cs="Times New Roman"/>
          <w:sz w:val="24"/>
          <w:szCs w:val="24"/>
        </w:rPr>
        <w:t xml:space="preserve">atsižvelgus </w:t>
      </w:r>
      <w:r w:rsidRPr="00A17000">
        <w:rPr>
          <w:rFonts w:ascii="Times New Roman" w:eastAsia="Times New Roman" w:hAnsi="Times New Roman" w:cs="Times New Roman"/>
          <w:sz w:val="24"/>
          <w:szCs w:val="24"/>
        </w:rPr>
        <w:t xml:space="preserve">į </w:t>
      </w:r>
      <w:hyperlink r:id="rId11">
        <w:r w:rsidRPr="00A17000">
          <w:rPr>
            <w:rFonts w:ascii="Times New Roman" w:eastAsia="Times New Roman" w:hAnsi="Times New Roman" w:cs="Times New Roman"/>
            <w:sz w:val="24"/>
            <w:szCs w:val="24"/>
          </w:rPr>
          <w:t>„Europos aukštojo mokslo erdvės kokybės užtikrinimo nuostatas ir gaires, 2015“</w:t>
        </w:r>
      </w:hyperlink>
      <w:r w:rsidRPr="00A17000">
        <w:rPr>
          <w:rFonts w:ascii="Times New Roman" w:eastAsia="Times New Roman" w:hAnsi="Times New Roman" w:cs="Times New Roman"/>
          <w:sz w:val="24"/>
          <w:szCs w:val="24"/>
        </w:rPr>
        <w:t> (angl. </w:t>
      </w:r>
      <w:proofErr w:type="spellStart"/>
      <w:r w:rsidRPr="00A17000">
        <w:rPr>
          <w:rFonts w:ascii="Times New Roman" w:eastAsia="Times New Roman" w:hAnsi="Times New Roman" w:cs="Times New Roman"/>
          <w:i/>
          <w:sz w:val="24"/>
          <w:szCs w:val="24"/>
        </w:rPr>
        <w:t>Standards</w:t>
      </w:r>
      <w:proofErr w:type="spellEnd"/>
      <w:r w:rsidRPr="00A17000">
        <w:rPr>
          <w:rFonts w:ascii="Times New Roman" w:eastAsia="Times New Roman" w:hAnsi="Times New Roman" w:cs="Times New Roman"/>
          <w:i/>
          <w:sz w:val="24"/>
          <w:szCs w:val="24"/>
        </w:rPr>
        <w:t xml:space="preserve"> </w:t>
      </w:r>
      <w:proofErr w:type="spellStart"/>
      <w:r w:rsidRPr="00A17000">
        <w:rPr>
          <w:rFonts w:ascii="Times New Roman" w:eastAsia="Times New Roman" w:hAnsi="Times New Roman" w:cs="Times New Roman"/>
          <w:i/>
          <w:sz w:val="24"/>
          <w:szCs w:val="24"/>
        </w:rPr>
        <w:t>and</w:t>
      </w:r>
      <w:proofErr w:type="spellEnd"/>
      <w:r w:rsidRPr="00A17000">
        <w:rPr>
          <w:rFonts w:ascii="Times New Roman" w:eastAsia="Times New Roman" w:hAnsi="Times New Roman" w:cs="Times New Roman"/>
          <w:i/>
          <w:sz w:val="24"/>
          <w:szCs w:val="24"/>
        </w:rPr>
        <w:t xml:space="preserve"> </w:t>
      </w:r>
      <w:proofErr w:type="spellStart"/>
      <w:r w:rsidRPr="00A17000">
        <w:rPr>
          <w:rFonts w:ascii="Times New Roman" w:eastAsia="Times New Roman" w:hAnsi="Times New Roman" w:cs="Times New Roman"/>
          <w:i/>
          <w:sz w:val="24"/>
          <w:szCs w:val="24"/>
        </w:rPr>
        <w:t>Guidelines</w:t>
      </w:r>
      <w:proofErr w:type="spellEnd"/>
      <w:r w:rsidRPr="00A17000">
        <w:rPr>
          <w:rFonts w:ascii="Times New Roman" w:eastAsia="Times New Roman" w:hAnsi="Times New Roman" w:cs="Times New Roman"/>
          <w:i/>
          <w:sz w:val="24"/>
          <w:szCs w:val="24"/>
        </w:rPr>
        <w:t xml:space="preserve"> </w:t>
      </w:r>
      <w:proofErr w:type="spellStart"/>
      <w:r w:rsidRPr="00A17000">
        <w:rPr>
          <w:rFonts w:ascii="Times New Roman" w:eastAsia="Times New Roman" w:hAnsi="Times New Roman" w:cs="Times New Roman"/>
          <w:i/>
          <w:sz w:val="24"/>
          <w:szCs w:val="24"/>
        </w:rPr>
        <w:t>for</w:t>
      </w:r>
      <w:proofErr w:type="spellEnd"/>
      <w:r w:rsidRPr="00A17000">
        <w:rPr>
          <w:rFonts w:ascii="Times New Roman" w:eastAsia="Times New Roman" w:hAnsi="Times New Roman" w:cs="Times New Roman"/>
          <w:i/>
          <w:sz w:val="24"/>
          <w:szCs w:val="24"/>
        </w:rPr>
        <w:t xml:space="preserve"> </w:t>
      </w:r>
      <w:proofErr w:type="spellStart"/>
      <w:r w:rsidRPr="00A17000">
        <w:rPr>
          <w:rFonts w:ascii="Times New Roman" w:eastAsia="Times New Roman" w:hAnsi="Times New Roman" w:cs="Times New Roman"/>
          <w:i/>
          <w:sz w:val="24"/>
          <w:szCs w:val="24"/>
        </w:rPr>
        <w:t>Quality</w:t>
      </w:r>
      <w:proofErr w:type="spellEnd"/>
      <w:r w:rsidRPr="00A17000">
        <w:rPr>
          <w:rFonts w:ascii="Times New Roman" w:eastAsia="Times New Roman" w:hAnsi="Times New Roman" w:cs="Times New Roman"/>
          <w:i/>
          <w:sz w:val="24"/>
          <w:szCs w:val="24"/>
        </w:rPr>
        <w:t xml:space="preserve"> </w:t>
      </w:r>
      <w:proofErr w:type="spellStart"/>
      <w:r w:rsidRPr="00A17000">
        <w:rPr>
          <w:rFonts w:ascii="Times New Roman" w:eastAsia="Times New Roman" w:hAnsi="Times New Roman" w:cs="Times New Roman"/>
          <w:i/>
          <w:sz w:val="24"/>
          <w:szCs w:val="24"/>
        </w:rPr>
        <w:t>Assurance</w:t>
      </w:r>
      <w:proofErr w:type="spellEnd"/>
      <w:r w:rsidRPr="00A17000">
        <w:rPr>
          <w:rFonts w:ascii="Times New Roman" w:eastAsia="Times New Roman" w:hAnsi="Times New Roman" w:cs="Times New Roman"/>
          <w:i/>
          <w:sz w:val="24"/>
          <w:szCs w:val="24"/>
        </w:rPr>
        <w:t xml:space="preserve"> </w:t>
      </w:r>
      <w:proofErr w:type="spellStart"/>
      <w:r w:rsidRPr="00A17000">
        <w:rPr>
          <w:rFonts w:ascii="Times New Roman" w:eastAsia="Times New Roman" w:hAnsi="Times New Roman" w:cs="Times New Roman"/>
          <w:i/>
          <w:sz w:val="24"/>
          <w:szCs w:val="24"/>
        </w:rPr>
        <w:t>in</w:t>
      </w:r>
      <w:proofErr w:type="spellEnd"/>
      <w:r w:rsidRPr="00A17000">
        <w:rPr>
          <w:rFonts w:ascii="Times New Roman" w:eastAsia="Times New Roman" w:hAnsi="Times New Roman" w:cs="Times New Roman"/>
          <w:i/>
          <w:sz w:val="24"/>
          <w:szCs w:val="24"/>
        </w:rPr>
        <w:t xml:space="preserve"> </w:t>
      </w:r>
      <w:proofErr w:type="spellStart"/>
      <w:r w:rsidRPr="00A17000">
        <w:rPr>
          <w:rFonts w:ascii="Times New Roman" w:eastAsia="Times New Roman" w:hAnsi="Times New Roman" w:cs="Times New Roman"/>
          <w:i/>
          <w:sz w:val="24"/>
          <w:szCs w:val="24"/>
        </w:rPr>
        <w:t>the</w:t>
      </w:r>
      <w:proofErr w:type="spellEnd"/>
      <w:r w:rsidRPr="00A17000">
        <w:rPr>
          <w:rFonts w:ascii="Times New Roman" w:eastAsia="Times New Roman" w:hAnsi="Times New Roman" w:cs="Times New Roman"/>
          <w:i/>
          <w:sz w:val="24"/>
          <w:szCs w:val="24"/>
        </w:rPr>
        <w:t xml:space="preserve"> </w:t>
      </w:r>
      <w:proofErr w:type="spellStart"/>
      <w:r w:rsidRPr="00A17000">
        <w:rPr>
          <w:rFonts w:ascii="Times New Roman" w:eastAsia="Times New Roman" w:hAnsi="Times New Roman" w:cs="Times New Roman"/>
          <w:i/>
          <w:sz w:val="24"/>
          <w:szCs w:val="24"/>
        </w:rPr>
        <w:t>European</w:t>
      </w:r>
      <w:proofErr w:type="spellEnd"/>
      <w:r w:rsidRPr="00A17000">
        <w:rPr>
          <w:rFonts w:ascii="Times New Roman" w:eastAsia="Times New Roman" w:hAnsi="Times New Roman" w:cs="Times New Roman"/>
          <w:i/>
          <w:sz w:val="24"/>
          <w:szCs w:val="24"/>
        </w:rPr>
        <w:t xml:space="preserve"> </w:t>
      </w:r>
      <w:proofErr w:type="spellStart"/>
      <w:r w:rsidRPr="00A17000">
        <w:rPr>
          <w:rFonts w:ascii="Times New Roman" w:eastAsia="Times New Roman" w:hAnsi="Times New Roman" w:cs="Times New Roman"/>
          <w:i/>
          <w:sz w:val="24"/>
          <w:szCs w:val="24"/>
        </w:rPr>
        <w:t>Higher</w:t>
      </w:r>
      <w:proofErr w:type="spellEnd"/>
      <w:r w:rsidRPr="00A17000">
        <w:rPr>
          <w:rFonts w:ascii="Times New Roman" w:eastAsia="Times New Roman" w:hAnsi="Times New Roman" w:cs="Times New Roman"/>
          <w:i/>
          <w:sz w:val="24"/>
          <w:szCs w:val="24"/>
        </w:rPr>
        <w:t xml:space="preserve"> </w:t>
      </w:r>
      <w:proofErr w:type="spellStart"/>
      <w:r w:rsidRPr="00A17000">
        <w:rPr>
          <w:rFonts w:ascii="Times New Roman" w:eastAsia="Times New Roman" w:hAnsi="Times New Roman" w:cs="Times New Roman"/>
          <w:i/>
          <w:sz w:val="24"/>
          <w:szCs w:val="24"/>
        </w:rPr>
        <w:t>Education</w:t>
      </w:r>
      <w:proofErr w:type="spellEnd"/>
      <w:r w:rsidRPr="00A17000">
        <w:rPr>
          <w:rFonts w:ascii="Times New Roman" w:eastAsia="Times New Roman" w:hAnsi="Times New Roman" w:cs="Times New Roman"/>
          <w:i/>
          <w:sz w:val="24"/>
          <w:szCs w:val="24"/>
        </w:rPr>
        <w:t xml:space="preserve"> </w:t>
      </w:r>
      <w:proofErr w:type="spellStart"/>
      <w:r w:rsidRPr="00A17000">
        <w:rPr>
          <w:rFonts w:ascii="Times New Roman" w:eastAsia="Times New Roman" w:hAnsi="Times New Roman" w:cs="Times New Roman"/>
          <w:i/>
          <w:sz w:val="24"/>
          <w:szCs w:val="24"/>
        </w:rPr>
        <w:t>Area</w:t>
      </w:r>
      <w:proofErr w:type="spellEnd"/>
      <w:r w:rsidRPr="00A17000">
        <w:rPr>
          <w:rFonts w:ascii="Times New Roman" w:eastAsia="Times New Roman" w:hAnsi="Times New Roman" w:cs="Times New Roman"/>
          <w:sz w:val="24"/>
          <w:szCs w:val="24"/>
        </w:rPr>
        <w:t xml:space="preserve">, ESG) bei </w:t>
      </w:r>
      <w:r w:rsidR="00FE6A47" w:rsidRPr="00FE6A47">
        <w:rPr>
          <w:rFonts w:ascii="Times New Roman" w:eastAsia="Times New Roman" w:hAnsi="Times New Roman" w:cs="Times New Roman"/>
          <w:sz w:val="24"/>
          <w:szCs w:val="24"/>
        </w:rPr>
        <w:t>Tarptautinė</w:t>
      </w:r>
      <w:r w:rsidR="00FE6A47">
        <w:rPr>
          <w:rFonts w:ascii="Times New Roman" w:eastAsia="Times New Roman" w:hAnsi="Times New Roman" w:cs="Times New Roman"/>
          <w:sz w:val="24"/>
          <w:szCs w:val="24"/>
        </w:rPr>
        <w:t>s</w:t>
      </w:r>
      <w:r w:rsidR="00FE6A47" w:rsidRPr="00FE6A47">
        <w:rPr>
          <w:rFonts w:ascii="Times New Roman" w:eastAsia="Times New Roman" w:hAnsi="Times New Roman" w:cs="Times New Roman"/>
          <w:sz w:val="24"/>
          <w:szCs w:val="24"/>
        </w:rPr>
        <w:t xml:space="preserve"> ekonominio bendradarbiavimo ir plėtros organizacij</w:t>
      </w:r>
      <w:r w:rsidR="00FE6A47">
        <w:rPr>
          <w:rFonts w:ascii="Times New Roman" w:eastAsia="Times New Roman" w:hAnsi="Times New Roman" w:cs="Times New Roman"/>
          <w:sz w:val="24"/>
          <w:szCs w:val="24"/>
        </w:rPr>
        <w:t>os</w:t>
      </w:r>
      <w:r w:rsidR="00FE6A47" w:rsidRPr="00FE6A47">
        <w:rPr>
          <w:rFonts w:ascii="Times New Roman" w:eastAsia="Times New Roman" w:hAnsi="Times New Roman" w:cs="Times New Roman"/>
          <w:i/>
          <w:sz w:val="24"/>
          <w:szCs w:val="24"/>
        </w:rPr>
        <w:t xml:space="preserve"> </w:t>
      </w:r>
      <w:r w:rsidR="00FE6A47" w:rsidRPr="00A17000">
        <w:rPr>
          <w:rFonts w:ascii="Times New Roman" w:eastAsia="Times New Roman" w:hAnsi="Times New Roman" w:cs="Times New Roman"/>
          <w:sz w:val="24"/>
          <w:szCs w:val="24"/>
        </w:rPr>
        <w:t>rekomendacijas</w:t>
      </w:r>
      <w:r w:rsidR="00FE6A47" w:rsidRPr="00905C26">
        <w:rPr>
          <w:rFonts w:ascii="Times New Roman" w:eastAsia="Times New Roman" w:hAnsi="Times New Roman" w:cs="Times New Roman"/>
          <w:i/>
          <w:sz w:val="24"/>
          <w:szCs w:val="24"/>
        </w:rPr>
        <w:t xml:space="preserve"> </w:t>
      </w:r>
      <w:r w:rsidR="00FE6A47">
        <w:rPr>
          <w:rFonts w:ascii="Times New Roman" w:eastAsia="Times New Roman" w:hAnsi="Times New Roman" w:cs="Times New Roman"/>
          <w:i/>
          <w:sz w:val="24"/>
          <w:szCs w:val="24"/>
        </w:rPr>
        <w:t>(</w:t>
      </w:r>
      <w:proofErr w:type="spellStart"/>
      <w:r w:rsidRPr="00905C26">
        <w:rPr>
          <w:rFonts w:ascii="Times New Roman" w:eastAsia="Times New Roman" w:hAnsi="Times New Roman" w:cs="Times New Roman"/>
          <w:i/>
          <w:sz w:val="24"/>
          <w:szCs w:val="24"/>
        </w:rPr>
        <w:t>Tuning-AHELO</w:t>
      </w:r>
      <w:proofErr w:type="spellEnd"/>
      <w:r w:rsidRPr="00905C26">
        <w:rPr>
          <w:rFonts w:ascii="Times New Roman" w:eastAsia="Times New Roman" w:hAnsi="Times New Roman" w:cs="Times New Roman"/>
          <w:i/>
          <w:sz w:val="24"/>
          <w:szCs w:val="24"/>
        </w:rPr>
        <w:t xml:space="preserve"> </w:t>
      </w:r>
      <w:proofErr w:type="spellStart"/>
      <w:r w:rsidRPr="00905C26">
        <w:rPr>
          <w:rFonts w:ascii="Times New Roman" w:eastAsia="Times New Roman" w:hAnsi="Times New Roman" w:cs="Times New Roman"/>
          <w:i/>
          <w:sz w:val="24"/>
          <w:szCs w:val="24"/>
        </w:rPr>
        <w:t>Conceptual</w:t>
      </w:r>
      <w:proofErr w:type="spellEnd"/>
      <w:r w:rsidRPr="00905C26">
        <w:rPr>
          <w:rFonts w:ascii="Times New Roman" w:eastAsia="Times New Roman" w:hAnsi="Times New Roman" w:cs="Times New Roman"/>
          <w:i/>
          <w:sz w:val="24"/>
          <w:szCs w:val="24"/>
        </w:rPr>
        <w:t xml:space="preserve"> </w:t>
      </w:r>
      <w:proofErr w:type="spellStart"/>
      <w:r w:rsidRPr="00905C26">
        <w:rPr>
          <w:rFonts w:ascii="Times New Roman" w:eastAsia="Times New Roman" w:hAnsi="Times New Roman" w:cs="Times New Roman"/>
          <w:i/>
          <w:sz w:val="24"/>
          <w:szCs w:val="24"/>
        </w:rPr>
        <w:t>Framework</w:t>
      </w:r>
      <w:proofErr w:type="spellEnd"/>
      <w:r w:rsidRPr="00905C26">
        <w:rPr>
          <w:rFonts w:ascii="Times New Roman" w:eastAsia="Times New Roman" w:hAnsi="Times New Roman" w:cs="Times New Roman"/>
          <w:i/>
          <w:sz w:val="24"/>
          <w:szCs w:val="24"/>
        </w:rPr>
        <w:t xml:space="preserve"> </w:t>
      </w:r>
      <w:proofErr w:type="spellStart"/>
      <w:r w:rsidRPr="00905C26">
        <w:rPr>
          <w:rFonts w:ascii="Times New Roman" w:eastAsia="Times New Roman" w:hAnsi="Times New Roman" w:cs="Times New Roman"/>
          <w:i/>
          <w:sz w:val="24"/>
          <w:szCs w:val="24"/>
        </w:rPr>
        <w:t>of</w:t>
      </w:r>
      <w:proofErr w:type="spellEnd"/>
      <w:r w:rsidRPr="00905C26">
        <w:rPr>
          <w:rFonts w:ascii="Times New Roman" w:eastAsia="Times New Roman" w:hAnsi="Times New Roman" w:cs="Times New Roman"/>
          <w:i/>
          <w:sz w:val="24"/>
          <w:szCs w:val="24"/>
        </w:rPr>
        <w:t xml:space="preserve"> </w:t>
      </w:r>
      <w:proofErr w:type="spellStart"/>
      <w:r w:rsidRPr="00905C26">
        <w:rPr>
          <w:rFonts w:ascii="Times New Roman" w:eastAsia="Times New Roman" w:hAnsi="Times New Roman" w:cs="Times New Roman"/>
          <w:i/>
          <w:sz w:val="24"/>
          <w:szCs w:val="24"/>
        </w:rPr>
        <w:t>Expected</w:t>
      </w:r>
      <w:proofErr w:type="spellEnd"/>
      <w:r w:rsidRPr="00905C26">
        <w:rPr>
          <w:rFonts w:ascii="Times New Roman" w:eastAsia="Times New Roman" w:hAnsi="Times New Roman" w:cs="Times New Roman"/>
          <w:i/>
          <w:sz w:val="24"/>
          <w:szCs w:val="24"/>
        </w:rPr>
        <w:t xml:space="preserve"> </w:t>
      </w:r>
      <w:proofErr w:type="spellStart"/>
      <w:r w:rsidRPr="00905C26">
        <w:rPr>
          <w:rFonts w:ascii="Times New Roman" w:eastAsia="Times New Roman" w:hAnsi="Times New Roman" w:cs="Times New Roman"/>
          <w:i/>
          <w:sz w:val="24"/>
          <w:szCs w:val="24"/>
        </w:rPr>
        <w:t>and</w:t>
      </w:r>
      <w:proofErr w:type="spellEnd"/>
      <w:r w:rsidRPr="00905C26">
        <w:rPr>
          <w:rFonts w:ascii="Times New Roman" w:eastAsia="Times New Roman" w:hAnsi="Times New Roman" w:cs="Times New Roman"/>
          <w:i/>
          <w:sz w:val="24"/>
          <w:szCs w:val="24"/>
        </w:rPr>
        <w:t xml:space="preserve"> </w:t>
      </w:r>
      <w:proofErr w:type="spellStart"/>
      <w:r w:rsidRPr="00905C26">
        <w:rPr>
          <w:rFonts w:ascii="Times New Roman" w:eastAsia="Times New Roman" w:hAnsi="Times New Roman" w:cs="Times New Roman"/>
          <w:i/>
          <w:sz w:val="24"/>
          <w:szCs w:val="24"/>
        </w:rPr>
        <w:t>Desired</w:t>
      </w:r>
      <w:proofErr w:type="spellEnd"/>
      <w:r w:rsidRPr="00905C26">
        <w:rPr>
          <w:rFonts w:ascii="Times New Roman" w:eastAsia="Times New Roman" w:hAnsi="Times New Roman" w:cs="Times New Roman"/>
          <w:i/>
          <w:sz w:val="24"/>
          <w:szCs w:val="24"/>
        </w:rPr>
        <w:t xml:space="preserve"> </w:t>
      </w:r>
      <w:proofErr w:type="spellStart"/>
      <w:r w:rsidRPr="00905C26">
        <w:rPr>
          <w:rFonts w:ascii="Times New Roman" w:eastAsia="Times New Roman" w:hAnsi="Times New Roman" w:cs="Times New Roman"/>
          <w:i/>
          <w:sz w:val="24"/>
          <w:szCs w:val="24"/>
        </w:rPr>
        <w:t>Learning</w:t>
      </w:r>
      <w:proofErr w:type="spellEnd"/>
      <w:r w:rsidRPr="00905C26">
        <w:rPr>
          <w:rFonts w:ascii="Times New Roman" w:eastAsia="Times New Roman" w:hAnsi="Times New Roman" w:cs="Times New Roman"/>
          <w:i/>
          <w:sz w:val="24"/>
          <w:szCs w:val="24"/>
        </w:rPr>
        <w:t xml:space="preserve"> </w:t>
      </w:r>
      <w:proofErr w:type="spellStart"/>
      <w:r w:rsidRPr="00905C26">
        <w:rPr>
          <w:rFonts w:ascii="Times New Roman" w:eastAsia="Times New Roman" w:hAnsi="Times New Roman" w:cs="Times New Roman"/>
          <w:i/>
          <w:sz w:val="24"/>
          <w:szCs w:val="24"/>
        </w:rPr>
        <w:t>Outcomes</w:t>
      </w:r>
      <w:proofErr w:type="spellEnd"/>
      <w:r w:rsidRPr="00905C26">
        <w:rPr>
          <w:rFonts w:ascii="Times New Roman" w:eastAsia="Times New Roman" w:hAnsi="Times New Roman" w:cs="Times New Roman"/>
          <w:i/>
          <w:sz w:val="24"/>
          <w:szCs w:val="24"/>
        </w:rPr>
        <w:t xml:space="preserve"> </w:t>
      </w:r>
      <w:proofErr w:type="spellStart"/>
      <w:r w:rsidRPr="00905C26">
        <w:rPr>
          <w:rFonts w:ascii="Times New Roman" w:eastAsia="Times New Roman" w:hAnsi="Times New Roman" w:cs="Times New Roman"/>
          <w:i/>
          <w:sz w:val="24"/>
          <w:szCs w:val="24"/>
        </w:rPr>
        <w:t>in</w:t>
      </w:r>
      <w:proofErr w:type="spellEnd"/>
      <w:r w:rsidRPr="00905C26">
        <w:rPr>
          <w:rFonts w:ascii="Times New Roman" w:eastAsia="Times New Roman" w:hAnsi="Times New Roman" w:cs="Times New Roman"/>
          <w:i/>
          <w:sz w:val="24"/>
          <w:szCs w:val="24"/>
        </w:rPr>
        <w:t xml:space="preserve"> </w:t>
      </w:r>
      <w:proofErr w:type="spellStart"/>
      <w:r w:rsidRPr="00905C26">
        <w:rPr>
          <w:rFonts w:ascii="Times New Roman" w:eastAsia="Times New Roman" w:hAnsi="Times New Roman" w:cs="Times New Roman"/>
          <w:i/>
          <w:sz w:val="24"/>
          <w:szCs w:val="24"/>
        </w:rPr>
        <w:t>Economics</w:t>
      </w:r>
      <w:proofErr w:type="spellEnd"/>
      <w:r w:rsidR="00FE6A47">
        <w:rPr>
          <w:rFonts w:ascii="Times New Roman" w:eastAsia="Times New Roman" w:hAnsi="Times New Roman" w:cs="Times New Roman"/>
          <w:i/>
          <w:sz w:val="24"/>
          <w:szCs w:val="24"/>
        </w:rPr>
        <w:t>,</w:t>
      </w:r>
      <w:r w:rsidRPr="00A17000">
        <w:rPr>
          <w:rFonts w:ascii="Times New Roman" w:eastAsia="Times New Roman" w:hAnsi="Times New Roman" w:cs="Times New Roman"/>
          <w:sz w:val="24"/>
          <w:szCs w:val="24"/>
        </w:rPr>
        <w:t xml:space="preserve"> </w:t>
      </w:r>
      <w:r w:rsidR="0058430D">
        <w:rPr>
          <w:rFonts w:ascii="Times New Roman" w:eastAsia="Times New Roman" w:hAnsi="Times New Roman" w:cs="Times New Roman"/>
          <w:sz w:val="24"/>
          <w:szCs w:val="24"/>
        </w:rPr>
        <w:t>EBPO</w:t>
      </w:r>
      <w:r w:rsidRPr="00A17000">
        <w:rPr>
          <w:rFonts w:ascii="Times New Roman" w:eastAsia="Times New Roman" w:hAnsi="Times New Roman" w:cs="Times New Roman"/>
          <w:sz w:val="24"/>
          <w:szCs w:val="24"/>
        </w:rPr>
        <w:t>, 2011)</w:t>
      </w:r>
      <w:r w:rsidR="00116B19">
        <w:rPr>
          <w:rFonts w:ascii="Times New Roman" w:eastAsia="Times New Roman" w:hAnsi="Times New Roman" w:cs="Times New Roman"/>
          <w:sz w:val="24"/>
          <w:szCs w:val="24"/>
        </w:rPr>
        <w:t>.</w:t>
      </w:r>
      <w:r w:rsidR="00905C26">
        <w:rPr>
          <w:rFonts w:ascii="Times New Roman" w:eastAsia="Times New Roman" w:hAnsi="Times New Roman" w:cs="Times New Roman"/>
          <w:sz w:val="24"/>
          <w:szCs w:val="24"/>
        </w:rPr>
        <w:t xml:space="preserve"> </w:t>
      </w:r>
    </w:p>
    <w:p w14:paraId="278F0FCF" w14:textId="36FF87D0" w:rsidR="00E27F8E" w:rsidRPr="00722381" w:rsidRDefault="002057CC">
      <w:pPr>
        <w:numPr>
          <w:ilvl w:val="0"/>
          <w:numId w:val="1"/>
        </w:numPr>
        <w:pBdr>
          <w:top w:val="nil"/>
          <w:left w:val="nil"/>
          <w:bottom w:val="nil"/>
          <w:right w:val="nil"/>
          <w:between w:val="nil"/>
        </w:pBdr>
        <w:tabs>
          <w:tab w:val="left" w:pos="1276"/>
        </w:tabs>
        <w:spacing w:line="240" w:lineRule="auto"/>
        <w:ind w:left="0" w:firstLine="709"/>
        <w:jc w:val="both"/>
        <w:rPr>
          <w:rFonts w:ascii="Times New Roman" w:eastAsia="Times New Roman" w:hAnsi="Times New Roman" w:cs="Times New Roman"/>
          <w:sz w:val="24"/>
          <w:szCs w:val="24"/>
        </w:rPr>
      </w:pPr>
      <w:r w:rsidRPr="00722381">
        <w:rPr>
          <w:rFonts w:ascii="Times New Roman" w:eastAsia="Times New Roman" w:hAnsi="Times New Roman" w:cs="Times New Roman"/>
          <w:sz w:val="24"/>
          <w:szCs w:val="24"/>
        </w:rPr>
        <w:t xml:space="preserve">Aprašo reikalavimai taikomi koleginėms bei universitetinėms pirmosios ir antrosios pakopų </w:t>
      </w:r>
      <w:r w:rsidRPr="00D47355">
        <w:rPr>
          <w:rFonts w:ascii="Times New Roman" w:eastAsia="Times New Roman" w:hAnsi="Times New Roman" w:cs="Times New Roman"/>
          <w:sz w:val="24"/>
          <w:szCs w:val="24"/>
        </w:rPr>
        <w:t xml:space="preserve">ekonomikos </w:t>
      </w:r>
      <w:r w:rsidRPr="00722381">
        <w:rPr>
          <w:rFonts w:ascii="Times New Roman" w:eastAsia="Times New Roman" w:hAnsi="Times New Roman" w:cs="Times New Roman"/>
          <w:sz w:val="24"/>
          <w:szCs w:val="24"/>
        </w:rPr>
        <w:t>krypties studijų programoms</w:t>
      </w:r>
      <w:r w:rsidR="00F22E8D" w:rsidRPr="00722381">
        <w:rPr>
          <w:rFonts w:ascii="Times New Roman" w:eastAsia="Times New Roman" w:hAnsi="Times New Roman" w:cs="Times New Roman"/>
          <w:sz w:val="24"/>
          <w:szCs w:val="24"/>
        </w:rPr>
        <w:t>, kurios</w:t>
      </w:r>
      <w:r w:rsidR="00722381" w:rsidRPr="00722381">
        <w:rPr>
          <w:rFonts w:ascii="Times New Roman" w:eastAsia="Times New Roman" w:hAnsi="Times New Roman" w:cs="Times New Roman"/>
          <w:sz w:val="24"/>
          <w:szCs w:val="24"/>
        </w:rPr>
        <w:t xml:space="preserve"> gali būti organizuojamos nuolatine ir (ar) ištęstine forma.</w:t>
      </w:r>
    </w:p>
    <w:p w14:paraId="2C6304AB" w14:textId="3BDA72FF" w:rsidR="00720D08" w:rsidRPr="00A17000" w:rsidRDefault="00720D08" w:rsidP="00E85C55">
      <w:pPr>
        <w:numPr>
          <w:ilvl w:val="0"/>
          <w:numId w:val="1"/>
        </w:numPr>
        <w:pBdr>
          <w:top w:val="nil"/>
          <w:left w:val="nil"/>
          <w:bottom w:val="nil"/>
          <w:right w:val="nil"/>
          <w:between w:val="nil"/>
        </w:pBdr>
        <w:tabs>
          <w:tab w:val="left" w:pos="1276"/>
          <w:tab w:val="left" w:pos="1418"/>
        </w:tabs>
        <w:spacing w:line="240" w:lineRule="auto"/>
        <w:ind w:left="0" w:firstLine="709"/>
        <w:jc w:val="both"/>
        <w:rPr>
          <w:rFonts w:ascii="Times New Roman" w:eastAsia="Times New Roman" w:hAnsi="Times New Roman" w:cs="Times New Roman"/>
          <w:sz w:val="24"/>
          <w:szCs w:val="24"/>
        </w:rPr>
      </w:pPr>
      <w:r w:rsidRPr="00A17000">
        <w:rPr>
          <w:rFonts w:ascii="Times New Roman" w:hAnsi="Times New Roman" w:cs="Times New Roman"/>
          <w:sz w:val="24"/>
          <w:szCs w:val="24"/>
        </w:rPr>
        <w:t>Ekonomikos krypties studijų tikslas – suteikti studentams žini</w:t>
      </w:r>
      <w:r w:rsidR="00905C26">
        <w:rPr>
          <w:rFonts w:ascii="Times New Roman" w:hAnsi="Times New Roman" w:cs="Times New Roman"/>
          <w:sz w:val="24"/>
          <w:szCs w:val="24"/>
        </w:rPr>
        <w:t>ų</w:t>
      </w:r>
      <w:r w:rsidRPr="00A17000">
        <w:rPr>
          <w:rFonts w:ascii="Times New Roman" w:hAnsi="Times New Roman" w:cs="Times New Roman"/>
          <w:sz w:val="24"/>
          <w:szCs w:val="24"/>
        </w:rPr>
        <w:t xml:space="preserve"> apie ekonominių sistemų veikimo pagrindus ir įgūdžius, konstruktyviai </w:t>
      </w:r>
      <w:r w:rsidR="00905C26">
        <w:rPr>
          <w:rFonts w:ascii="Times New Roman" w:hAnsi="Times New Roman" w:cs="Times New Roman"/>
          <w:sz w:val="24"/>
          <w:szCs w:val="24"/>
        </w:rPr>
        <w:t>taiky</w:t>
      </w:r>
      <w:r w:rsidRPr="00A17000">
        <w:rPr>
          <w:rFonts w:ascii="Times New Roman" w:hAnsi="Times New Roman" w:cs="Times New Roman"/>
          <w:sz w:val="24"/>
          <w:szCs w:val="24"/>
        </w:rPr>
        <w:t xml:space="preserve">ti ekonomikos žinias plačiame profesinės veiklos </w:t>
      </w:r>
      <w:r w:rsidR="00D35A81">
        <w:rPr>
          <w:rFonts w:ascii="Times New Roman" w:hAnsi="Times New Roman" w:cs="Times New Roman"/>
          <w:sz w:val="24"/>
          <w:szCs w:val="24"/>
        </w:rPr>
        <w:t>lauke</w:t>
      </w:r>
      <w:r w:rsidRPr="00A17000">
        <w:rPr>
          <w:rFonts w:ascii="Times New Roman" w:hAnsi="Times New Roman" w:cs="Times New Roman"/>
          <w:sz w:val="24"/>
          <w:szCs w:val="24"/>
        </w:rPr>
        <w:t xml:space="preserve">, taikyti tinkamas ekonominės analizės </w:t>
      </w:r>
      <w:sdt>
        <w:sdtPr>
          <w:rPr>
            <w:rFonts w:ascii="Times New Roman" w:hAnsi="Times New Roman" w:cs="Times New Roman"/>
            <w:sz w:val="24"/>
            <w:szCs w:val="24"/>
          </w:rPr>
          <w:tag w:val="goog_rdk_1"/>
          <w:id w:val="-664549829"/>
        </w:sdtPr>
        <w:sdtEndPr/>
        <w:sdtContent/>
      </w:sdt>
      <w:r w:rsidRPr="00A17000">
        <w:rPr>
          <w:rFonts w:ascii="Times New Roman" w:hAnsi="Times New Roman" w:cs="Times New Roman"/>
          <w:sz w:val="24"/>
          <w:szCs w:val="24"/>
        </w:rPr>
        <w:t xml:space="preserve">priemones ir išugdyti gebėjimus spręsti </w:t>
      </w:r>
      <w:r w:rsidR="00905C26" w:rsidRPr="00A17000">
        <w:rPr>
          <w:rFonts w:ascii="Times New Roman" w:hAnsi="Times New Roman" w:cs="Times New Roman"/>
          <w:sz w:val="24"/>
          <w:szCs w:val="24"/>
        </w:rPr>
        <w:t xml:space="preserve">teorines ir praktines </w:t>
      </w:r>
      <w:r w:rsidRPr="00A17000">
        <w:rPr>
          <w:rFonts w:ascii="Times New Roman" w:hAnsi="Times New Roman" w:cs="Times New Roman"/>
          <w:sz w:val="24"/>
          <w:szCs w:val="24"/>
        </w:rPr>
        <w:t>ekonomikos problemas, prognozuoti ekonominių reiškinių tendencijas bei priimti pagrįstus ekonominius sprendimus plačiame socialiniame kontekste, vadovautis profesine etika ir vertybėmis bei tobulinti kompetencijas mokantis visą gyvenimą.</w:t>
      </w:r>
      <w:r w:rsidR="00905C26">
        <w:rPr>
          <w:rFonts w:ascii="Times New Roman" w:hAnsi="Times New Roman" w:cs="Times New Roman"/>
          <w:sz w:val="24"/>
          <w:szCs w:val="24"/>
        </w:rPr>
        <w:t xml:space="preserve"> </w:t>
      </w:r>
    </w:p>
    <w:p w14:paraId="77D428AF" w14:textId="5B19DC63" w:rsidR="00E27F8E" w:rsidRPr="00A17000" w:rsidRDefault="00454588">
      <w:pPr>
        <w:numPr>
          <w:ilvl w:val="0"/>
          <w:numId w:val="1"/>
        </w:numPr>
        <w:pBdr>
          <w:top w:val="nil"/>
          <w:left w:val="nil"/>
          <w:bottom w:val="nil"/>
          <w:right w:val="nil"/>
          <w:between w:val="nil"/>
        </w:pBdr>
        <w:tabs>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Stojantiesiems į pirmosios pakopos </w:t>
      </w:r>
      <w:r w:rsidR="00F2454C">
        <w:rPr>
          <w:rFonts w:ascii="Times New Roman" w:eastAsia="Times New Roman" w:hAnsi="Times New Roman" w:cs="Times New Roman"/>
          <w:sz w:val="24"/>
          <w:szCs w:val="24"/>
        </w:rPr>
        <w:t xml:space="preserve">ekonomikos krypties </w:t>
      </w:r>
      <w:r>
        <w:rPr>
          <w:rFonts w:ascii="Times New Roman" w:eastAsia="Times New Roman" w:hAnsi="Times New Roman" w:cs="Times New Roman"/>
          <w:sz w:val="24"/>
          <w:szCs w:val="24"/>
        </w:rPr>
        <w:t xml:space="preserve">studijas Aprašas specialių reikalavimų nenustato. </w:t>
      </w:r>
    </w:p>
    <w:p w14:paraId="2129BE8F" w14:textId="03A947EB" w:rsidR="00E27F8E" w:rsidRPr="00A17000" w:rsidRDefault="002057CC">
      <w:pPr>
        <w:numPr>
          <w:ilvl w:val="0"/>
          <w:numId w:val="1"/>
        </w:numPr>
        <w:pBdr>
          <w:top w:val="nil"/>
          <w:left w:val="nil"/>
          <w:bottom w:val="nil"/>
          <w:right w:val="nil"/>
          <w:between w:val="nil"/>
        </w:pBdr>
        <w:tabs>
          <w:tab w:val="left" w:pos="1276"/>
          <w:tab w:val="left" w:pos="1418"/>
          <w:tab w:val="left" w:pos="1560"/>
        </w:tabs>
        <w:spacing w:line="240" w:lineRule="auto"/>
        <w:ind w:left="0" w:firstLine="709"/>
        <w:jc w:val="both"/>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Rekomenduojama, kad į antrosios pakopos ekonomikos krypties studijas priimami asmenys būtų:</w:t>
      </w:r>
    </w:p>
    <w:p w14:paraId="59802686" w14:textId="67B9B920" w:rsidR="00E27F8E" w:rsidRPr="00A17000" w:rsidRDefault="00905C26">
      <w:pPr>
        <w:numPr>
          <w:ilvl w:val="1"/>
          <w:numId w:val="1"/>
        </w:numPr>
        <w:pBdr>
          <w:top w:val="nil"/>
          <w:left w:val="nil"/>
          <w:bottom w:val="nil"/>
          <w:right w:val="nil"/>
          <w:between w:val="nil"/>
        </w:pBdr>
        <w:tabs>
          <w:tab w:val="left" w:pos="1276"/>
          <w:tab w:val="left" w:pos="156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057CC" w:rsidRPr="00A17000">
        <w:rPr>
          <w:rFonts w:ascii="Times New Roman" w:eastAsia="Times New Roman" w:hAnsi="Times New Roman" w:cs="Times New Roman"/>
          <w:sz w:val="24"/>
          <w:szCs w:val="24"/>
        </w:rPr>
        <w:t>aigę ekonomikos krypties, verslo ir viešosios vadybos studijų krypčių grupės universitetines pirmosios pakopos studijas</w:t>
      </w:r>
      <w:r>
        <w:rPr>
          <w:rFonts w:ascii="Times New Roman" w:eastAsia="Times New Roman" w:hAnsi="Times New Roman" w:cs="Times New Roman"/>
          <w:sz w:val="24"/>
          <w:szCs w:val="24"/>
        </w:rPr>
        <w:t>.</w:t>
      </w:r>
      <w:r w:rsidR="002057CC" w:rsidRPr="00A17000">
        <w:rPr>
          <w:rFonts w:ascii="Times New Roman" w:eastAsia="Times New Roman" w:hAnsi="Times New Roman" w:cs="Times New Roman"/>
          <w:sz w:val="24"/>
          <w:szCs w:val="24"/>
        </w:rPr>
        <w:t xml:space="preserve"> </w:t>
      </w:r>
    </w:p>
    <w:p w14:paraId="2452D3D3" w14:textId="5AFFFDAE" w:rsidR="00E27F8E" w:rsidRPr="00A17000" w:rsidRDefault="00905C26">
      <w:pPr>
        <w:numPr>
          <w:ilvl w:val="1"/>
          <w:numId w:val="1"/>
        </w:numPr>
        <w:pBdr>
          <w:top w:val="nil"/>
          <w:left w:val="nil"/>
          <w:bottom w:val="nil"/>
          <w:right w:val="nil"/>
          <w:between w:val="nil"/>
        </w:pBdr>
        <w:tabs>
          <w:tab w:val="left" w:pos="1276"/>
          <w:tab w:val="left" w:pos="156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057CC" w:rsidRPr="00A17000">
        <w:rPr>
          <w:rFonts w:ascii="Times New Roman" w:eastAsia="Times New Roman" w:hAnsi="Times New Roman" w:cs="Times New Roman"/>
          <w:sz w:val="24"/>
          <w:szCs w:val="24"/>
        </w:rPr>
        <w:t xml:space="preserve">aigę kitų socialinių mokslų studijų krypčių grupės universitetines pirmosios pakopos studijas – </w:t>
      </w:r>
      <w:sdt>
        <w:sdtPr>
          <w:rPr>
            <w:rFonts w:ascii="Times New Roman" w:hAnsi="Times New Roman" w:cs="Times New Roman"/>
            <w:sz w:val="24"/>
            <w:szCs w:val="24"/>
          </w:rPr>
          <w:tag w:val="goog_rdk_5"/>
          <w:id w:val="-1257514511"/>
        </w:sdtPr>
        <w:sdtEndPr/>
        <w:sdtContent/>
      </w:sdt>
      <w:r w:rsidR="002057CC" w:rsidRPr="00A17000">
        <w:rPr>
          <w:rFonts w:ascii="Times New Roman" w:eastAsia="Times New Roman" w:hAnsi="Times New Roman" w:cs="Times New Roman"/>
          <w:sz w:val="24"/>
          <w:szCs w:val="24"/>
        </w:rPr>
        <w:t>pagal aukštosios mokyklos nustatytus reikalavimus</w:t>
      </w:r>
      <w:r>
        <w:rPr>
          <w:rFonts w:ascii="Times New Roman" w:eastAsia="Times New Roman" w:hAnsi="Times New Roman" w:cs="Times New Roman"/>
          <w:sz w:val="24"/>
          <w:szCs w:val="24"/>
        </w:rPr>
        <w:t>.</w:t>
      </w:r>
    </w:p>
    <w:p w14:paraId="189503C5" w14:textId="29B3DC1F" w:rsidR="00E27F8E" w:rsidRPr="00A17000" w:rsidRDefault="00905C26">
      <w:pPr>
        <w:numPr>
          <w:ilvl w:val="1"/>
          <w:numId w:val="1"/>
        </w:numPr>
        <w:pBdr>
          <w:top w:val="nil"/>
          <w:left w:val="nil"/>
          <w:bottom w:val="nil"/>
          <w:right w:val="nil"/>
          <w:between w:val="nil"/>
        </w:pBdr>
        <w:tabs>
          <w:tab w:val="left" w:pos="1276"/>
          <w:tab w:val="left" w:pos="156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057CC" w:rsidRPr="00A17000">
        <w:rPr>
          <w:rFonts w:ascii="Times New Roman" w:eastAsia="Times New Roman" w:hAnsi="Times New Roman" w:cs="Times New Roman"/>
          <w:sz w:val="24"/>
          <w:szCs w:val="24"/>
        </w:rPr>
        <w:t xml:space="preserve">aigę kitų studijų krypčių universitetines pirmosios pakopos studijas ir </w:t>
      </w:r>
      <w:sdt>
        <w:sdtPr>
          <w:rPr>
            <w:rFonts w:ascii="Times New Roman" w:hAnsi="Times New Roman" w:cs="Times New Roman"/>
            <w:sz w:val="24"/>
            <w:szCs w:val="24"/>
          </w:rPr>
          <w:tag w:val="goog_rdk_6"/>
          <w:id w:val="1683159007"/>
        </w:sdtPr>
        <w:sdtEndPr/>
        <w:sdtContent/>
      </w:sdt>
      <w:r w:rsidR="005B003D" w:rsidRPr="00A17000">
        <w:rPr>
          <w:rFonts w:ascii="Times New Roman" w:eastAsia="Times New Roman" w:hAnsi="Times New Roman" w:cs="Times New Roman"/>
          <w:sz w:val="24"/>
          <w:szCs w:val="24"/>
        </w:rPr>
        <w:t>išlyginamąsias</w:t>
      </w:r>
      <w:r w:rsidR="002057CC" w:rsidRPr="00A17000">
        <w:rPr>
          <w:rFonts w:ascii="Times New Roman" w:eastAsia="Times New Roman" w:hAnsi="Times New Roman" w:cs="Times New Roman"/>
          <w:sz w:val="24"/>
          <w:szCs w:val="24"/>
        </w:rPr>
        <w:t xml:space="preserve"> studijas. </w:t>
      </w:r>
      <w:r w:rsidR="00EA074B" w:rsidRPr="00A17000">
        <w:rPr>
          <w:rFonts w:ascii="Times New Roman" w:eastAsia="Times New Roman" w:hAnsi="Times New Roman" w:cs="Times New Roman"/>
          <w:sz w:val="24"/>
          <w:szCs w:val="24"/>
        </w:rPr>
        <w:t>Išlyginamųjų</w:t>
      </w:r>
      <w:r w:rsidR="002057CC" w:rsidRPr="00A17000">
        <w:rPr>
          <w:rFonts w:ascii="Times New Roman" w:eastAsia="Times New Roman" w:hAnsi="Times New Roman" w:cs="Times New Roman"/>
          <w:sz w:val="24"/>
          <w:szCs w:val="24"/>
        </w:rPr>
        <w:t xml:space="preserve"> ekonomikos krypties studijų dalykų sąrašą, studijų turinį bei</w:t>
      </w:r>
      <w:sdt>
        <w:sdtPr>
          <w:rPr>
            <w:rFonts w:ascii="Times New Roman" w:hAnsi="Times New Roman" w:cs="Times New Roman"/>
            <w:sz w:val="24"/>
            <w:szCs w:val="24"/>
          </w:rPr>
          <w:tag w:val="goog_rdk_7"/>
          <w:id w:val="-1605102719"/>
        </w:sdtPr>
        <w:sdtEndPr/>
        <w:sdtContent/>
      </w:sdt>
      <w:r w:rsidR="002057CC" w:rsidRPr="00A17000">
        <w:rPr>
          <w:rFonts w:ascii="Times New Roman" w:eastAsia="Times New Roman" w:hAnsi="Times New Roman" w:cs="Times New Roman"/>
          <w:sz w:val="24"/>
          <w:szCs w:val="24"/>
        </w:rPr>
        <w:t xml:space="preserve"> kitus reikalavimus nustato aukštoji mokykla</w:t>
      </w:r>
      <w:r>
        <w:rPr>
          <w:rFonts w:ascii="Times New Roman" w:eastAsia="Times New Roman" w:hAnsi="Times New Roman" w:cs="Times New Roman"/>
          <w:sz w:val="24"/>
          <w:szCs w:val="24"/>
        </w:rPr>
        <w:t>.</w:t>
      </w:r>
    </w:p>
    <w:p w14:paraId="1CB23432" w14:textId="741057EB" w:rsidR="00E85C55" w:rsidRPr="00A17000" w:rsidRDefault="00905C26" w:rsidP="00E85C55">
      <w:pPr>
        <w:numPr>
          <w:ilvl w:val="1"/>
          <w:numId w:val="1"/>
        </w:numPr>
        <w:pBdr>
          <w:top w:val="nil"/>
          <w:left w:val="nil"/>
          <w:bottom w:val="nil"/>
          <w:right w:val="nil"/>
          <w:between w:val="nil"/>
        </w:pBdr>
        <w:tabs>
          <w:tab w:val="left" w:pos="1276"/>
          <w:tab w:val="left" w:pos="156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057CC" w:rsidRPr="00A17000">
        <w:rPr>
          <w:rFonts w:ascii="Times New Roman" w:eastAsia="Times New Roman" w:hAnsi="Times New Roman" w:cs="Times New Roman"/>
          <w:sz w:val="24"/>
          <w:szCs w:val="24"/>
        </w:rPr>
        <w:t xml:space="preserve">aigę ekonomikos krypties, verslo ir viešosios vadybos studijų krypčių grupės, kitų socialinių mokslų studijų krypčių kolegines studijas ir </w:t>
      </w:r>
      <w:sdt>
        <w:sdtPr>
          <w:rPr>
            <w:rFonts w:ascii="Times New Roman" w:hAnsi="Times New Roman" w:cs="Times New Roman"/>
            <w:sz w:val="24"/>
            <w:szCs w:val="24"/>
          </w:rPr>
          <w:tag w:val="goog_rdk_8"/>
          <w:id w:val="-1951010066"/>
        </w:sdtPr>
        <w:sdtEndPr/>
        <w:sdtContent/>
      </w:sdt>
      <w:r w:rsidR="00EA074B" w:rsidRPr="00A17000">
        <w:rPr>
          <w:rFonts w:ascii="Times New Roman" w:eastAsia="Times New Roman" w:hAnsi="Times New Roman" w:cs="Times New Roman"/>
          <w:sz w:val="24"/>
          <w:szCs w:val="24"/>
        </w:rPr>
        <w:t>išlyginamąsias</w:t>
      </w:r>
      <w:r w:rsidR="002057CC" w:rsidRPr="00A17000">
        <w:rPr>
          <w:rFonts w:ascii="Times New Roman" w:eastAsia="Times New Roman" w:hAnsi="Times New Roman" w:cs="Times New Roman"/>
          <w:sz w:val="24"/>
          <w:szCs w:val="24"/>
        </w:rPr>
        <w:t xml:space="preserve"> studijas, kurių dalykų sąrašą, turinį bei </w:t>
      </w:r>
      <w:sdt>
        <w:sdtPr>
          <w:rPr>
            <w:rFonts w:ascii="Times New Roman" w:hAnsi="Times New Roman" w:cs="Times New Roman"/>
            <w:sz w:val="24"/>
            <w:szCs w:val="24"/>
          </w:rPr>
          <w:tag w:val="goog_rdk_9"/>
          <w:id w:val="270587850"/>
        </w:sdtPr>
        <w:sdtEndPr/>
        <w:sdtContent/>
      </w:sdt>
      <w:r w:rsidR="002057CC" w:rsidRPr="00A17000">
        <w:rPr>
          <w:rFonts w:ascii="Times New Roman" w:eastAsia="Times New Roman" w:hAnsi="Times New Roman" w:cs="Times New Roman"/>
          <w:sz w:val="24"/>
          <w:szCs w:val="24"/>
        </w:rPr>
        <w:t>kitus reikalavimus</w:t>
      </w:r>
      <w:r w:rsidR="00E85C55" w:rsidRPr="00A17000">
        <w:rPr>
          <w:rFonts w:ascii="Times New Roman" w:eastAsia="Times New Roman" w:hAnsi="Times New Roman" w:cs="Times New Roman"/>
          <w:sz w:val="24"/>
          <w:szCs w:val="24"/>
        </w:rPr>
        <w:t xml:space="preserve"> </w:t>
      </w:r>
      <w:r w:rsidR="002057CC" w:rsidRPr="00A17000">
        <w:rPr>
          <w:rFonts w:ascii="Times New Roman" w:eastAsia="Times New Roman" w:hAnsi="Times New Roman" w:cs="Times New Roman"/>
          <w:sz w:val="24"/>
          <w:szCs w:val="24"/>
        </w:rPr>
        <w:t>nustato aukštoji mokykla, atsižvelgdama į pasirinktos studijų programos specifiką.</w:t>
      </w:r>
    </w:p>
    <w:p w14:paraId="2A1C4B26" w14:textId="5232EF09" w:rsidR="00E85C55" w:rsidRPr="00A17000" w:rsidRDefault="003C19A1" w:rsidP="00E85C55">
      <w:pPr>
        <w:numPr>
          <w:ilvl w:val="0"/>
          <w:numId w:val="1"/>
        </w:numPr>
        <w:pBdr>
          <w:top w:val="nil"/>
          <w:left w:val="nil"/>
          <w:bottom w:val="nil"/>
          <w:right w:val="nil"/>
          <w:between w:val="nil"/>
        </w:pBdr>
        <w:tabs>
          <w:tab w:val="left" w:pos="1276"/>
          <w:tab w:val="left" w:pos="1560"/>
        </w:tabs>
        <w:spacing w:line="240" w:lineRule="auto"/>
        <w:ind w:firstLine="65"/>
        <w:jc w:val="both"/>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Studijų apimtis:</w:t>
      </w:r>
    </w:p>
    <w:p w14:paraId="7D532C36" w14:textId="204F2EF1" w:rsidR="00E85C55" w:rsidRPr="00A17000" w:rsidRDefault="003C19A1" w:rsidP="0067111E">
      <w:pPr>
        <w:numPr>
          <w:ilvl w:val="1"/>
          <w:numId w:val="1"/>
        </w:numPr>
        <w:pBdr>
          <w:top w:val="nil"/>
          <w:left w:val="nil"/>
          <w:bottom w:val="nil"/>
          <w:right w:val="nil"/>
          <w:between w:val="nil"/>
        </w:pBdr>
        <w:tabs>
          <w:tab w:val="left" w:pos="1276"/>
          <w:tab w:val="left" w:pos="1560"/>
        </w:tabs>
        <w:spacing w:line="240" w:lineRule="auto"/>
        <w:ind w:left="0" w:firstLine="709"/>
        <w:jc w:val="both"/>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 xml:space="preserve">Pirmosios </w:t>
      </w:r>
      <w:r w:rsidR="0072202E">
        <w:rPr>
          <w:rFonts w:ascii="Times New Roman" w:eastAsia="Times New Roman" w:hAnsi="Times New Roman" w:cs="Times New Roman"/>
          <w:sz w:val="24"/>
          <w:szCs w:val="24"/>
        </w:rPr>
        <w:t xml:space="preserve">ir antrosios </w:t>
      </w:r>
      <w:r w:rsidRPr="00A17000">
        <w:rPr>
          <w:rFonts w:ascii="Times New Roman" w:eastAsia="Times New Roman" w:hAnsi="Times New Roman" w:cs="Times New Roman"/>
          <w:sz w:val="24"/>
          <w:szCs w:val="24"/>
        </w:rPr>
        <w:t>pakop</w:t>
      </w:r>
      <w:r w:rsidR="0072202E">
        <w:rPr>
          <w:rFonts w:ascii="Times New Roman" w:eastAsia="Times New Roman" w:hAnsi="Times New Roman" w:cs="Times New Roman"/>
          <w:sz w:val="24"/>
          <w:szCs w:val="24"/>
        </w:rPr>
        <w:t>ų</w:t>
      </w:r>
      <w:r w:rsidRPr="00A17000">
        <w:rPr>
          <w:rFonts w:ascii="Times New Roman" w:eastAsia="Times New Roman" w:hAnsi="Times New Roman" w:cs="Times New Roman"/>
          <w:sz w:val="24"/>
          <w:szCs w:val="24"/>
        </w:rPr>
        <w:t xml:space="preserve"> ekonomikos </w:t>
      </w:r>
      <w:r w:rsidR="001264E5">
        <w:rPr>
          <w:rFonts w:ascii="Times New Roman" w:eastAsia="Times New Roman" w:hAnsi="Times New Roman" w:cs="Times New Roman"/>
          <w:sz w:val="24"/>
          <w:szCs w:val="24"/>
        </w:rPr>
        <w:t xml:space="preserve">krypties </w:t>
      </w:r>
      <w:r w:rsidRPr="00A17000">
        <w:rPr>
          <w:rFonts w:ascii="Times New Roman" w:eastAsia="Times New Roman" w:hAnsi="Times New Roman" w:cs="Times New Roman"/>
          <w:sz w:val="24"/>
          <w:szCs w:val="24"/>
        </w:rPr>
        <w:t>studijų program</w:t>
      </w:r>
      <w:r w:rsidR="0072202E">
        <w:rPr>
          <w:rFonts w:ascii="Times New Roman" w:eastAsia="Times New Roman" w:hAnsi="Times New Roman" w:cs="Times New Roman"/>
          <w:sz w:val="24"/>
          <w:szCs w:val="24"/>
        </w:rPr>
        <w:t>ų</w:t>
      </w:r>
      <w:r w:rsidRPr="00A17000">
        <w:rPr>
          <w:rFonts w:ascii="Times New Roman" w:eastAsia="Times New Roman" w:hAnsi="Times New Roman" w:cs="Times New Roman"/>
          <w:sz w:val="24"/>
          <w:szCs w:val="24"/>
        </w:rPr>
        <w:t xml:space="preserve"> apimtis </w:t>
      </w:r>
      <w:r w:rsidR="00554750">
        <w:rPr>
          <w:rFonts w:ascii="Times New Roman" w:eastAsia="Times New Roman" w:hAnsi="Times New Roman" w:cs="Times New Roman"/>
          <w:sz w:val="24"/>
          <w:szCs w:val="24"/>
        </w:rPr>
        <w:t>atitinka Bendruosius studijų vykdymo reikalavimus.</w:t>
      </w:r>
    </w:p>
    <w:p w14:paraId="1CD4FB1A" w14:textId="3555E3D7" w:rsidR="00E85C55" w:rsidRPr="00A17000" w:rsidRDefault="003C19A1" w:rsidP="0067111E">
      <w:pPr>
        <w:numPr>
          <w:ilvl w:val="1"/>
          <w:numId w:val="1"/>
        </w:numPr>
        <w:pBdr>
          <w:top w:val="nil"/>
          <w:left w:val="nil"/>
          <w:bottom w:val="nil"/>
          <w:right w:val="nil"/>
          <w:between w:val="nil"/>
        </w:pBdr>
        <w:tabs>
          <w:tab w:val="left" w:pos="1276"/>
          <w:tab w:val="left" w:pos="1560"/>
        </w:tabs>
        <w:spacing w:line="240" w:lineRule="auto"/>
        <w:ind w:left="0" w:firstLine="709"/>
        <w:jc w:val="both"/>
        <w:rPr>
          <w:rFonts w:ascii="Times New Roman" w:eastAsia="Times New Roman" w:hAnsi="Times New Roman" w:cs="Times New Roman"/>
          <w:sz w:val="24"/>
          <w:szCs w:val="24"/>
        </w:rPr>
      </w:pPr>
      <w:proofErr w:type="spellStart"/>
      <w:r w:rsidRPr="00A17000">
        <w:rPr>
          <w:rFonts w:ascii="Times New Roman" w:eastAsia="Times New Roman" w:hAnsi="Times New Roman" w:cs="Times New Roman"/>
          <w:sz w:val="24"/>
          <w:szCs w:val="24"/>
        </w:rPr>
        <w:t>Tarpkryptinės</w:t>
      </w:r>
      <w:proofErr w:type="spellEnd"/>
      <w:r w:rsidRPr="00A17000">
        <w:rPr>
          <w:rFonts w:ascii="Times New Roman" w:eastAsia="Times New Roman" w:hAnsi="Times New Roman" w:cs="Times New Roman"/>
          <w:sz w:val="24"/>
          <w:szCs w:val="24"/>
        </w:rPr>
        <w:t xml:space="preserve"> ekonomikos krypties studijų programos </w:t>
      </w:r>
      <w:r w:rsidR="007451F8" w:rsidRPr="00A17000">
        <w:rPr>
          <w:rFonts w:ascii="Times New Roman" w:eastAsia="Times New Roman" w:hAnsi="Times New Roman" w:cs="Times New Roman"/>
          <w:sz w:val="24"/>
          <w:szCs w:val="24"/>
        </w:rPr>
        <w:t>pirmoj</w:t>
      </w:r>
      <w:r w:rsidR="007451F8">
        <w:rPr>
          <w:rFonts w:ascii="Times New Roman" w:eastAsia="Times New Roman" w:hAnsi="Times New Roman" w:cs="Times New Roman"/>
          <w:sz w:val="24"/>
          <w:szCs w:val="24"/>
        </w:rPr>
        <w:t>oj</w:t>
      </w:r>
      <w:r w:rsidR="007451F8" w:rsidRPr="00A17000">
        <w:rPr>
          <w:rFonts w:ascii="Times New Roman" w:eastAsia="Times New Roman" w:hAnsi="Times New Roman" w:cs="Times New Roman"/>
          <w:sz w:val="24"/>
          <w:szCs w:val="24"/>
        </w:rPr>
        <w:t xml:space="preserve">e pakopoje </w:t>
      </w:r>
      <w:r w:rsidRPr="00A17000">
        <w:rPr>
          <w:rFonts w:ascii="Times New Roman" w:eastAsia="Times New Roman" w:hAnsi="Times New Roman" w:cs="Times New Roman"/>
          <w:sz w:val="24"/>
          <w:szCs w:val="24"/>
        </w:rPr>
        <w:t xml:space="preserve">galimos tik tuo atveju, jei visiškai pasiekiami ekonomikos </w:t>
      </w:r>
      <w:r w:rsidR="00AC1853">
        <w:rPr>
          <w:rFonts w:ascii="Times New Roman" w:eastAsia="Times New Roman" w:hAnsi="Times New Roman" w:cs="Times New Roman"/>
          <w:sz w:val="24"/>
          <w:szCs w:val="24"/>
        </w:rPr>
        <w:t xml:space="preserve">krypties </w:t>
      </w:r>
      <w:r w:rsidRPr="00A17000">
        <w:rPr>
          <w:rFonts w:ascii="Times New Roman" w:eastAsia="Times New Roman" w:hAnsi="Times New Roman" w:cs="Times New Roman"/>
          <w:sz w:val="24"/>
          <w:szCs w:val="24"/>
        </w:rPr>
        <w:t xml:space="preserve">studijų programai būdingi studijų rezultatai, o kitų krypčių dalykai (moduliai) neviršija 30 procentų studijų programos kreditų apimties. Studijų programos </w:t>
      </w:r>
      <w:r w:rsidRPr="00A17000">
        <w:rPr>
          <w:rFonts w:ascii="Times New Roman" w:eastAsia="Times New Roman" w:hAnsi="Times New Roman" w:cs="Times New Roman"/>
          <w:sz w:val="24"/>
          <w:szCs w:val="24"/>
        </w:rPr>
        <w:lastRenderedPageBreak/>
        <w:t>sandaroje turi būti tinkamai pagrįstas šių dalykų integralumas studijų procese ir jų suteikiamų žinių bei gebėjimų svarba ekonomikos specialist</w:t>
      </w:r>
      <w:r w:rsidR="007451F8">
        <w:rPr>
          <w:rFonts w:ascii="Times New Roman" w:eastAsia="Times New Roman" w:hAnsi="Times New Roman" w:cs="Times New Roman"/>
          <w:sz w:val="24"/>
          <w:szCs w:val="24"/>
        </w:rPr>
        <w:t>ams</w:t>
      </w:r>
      <w:r w:rsidRPr="00A17000">
        <w:rPr>
          <w:rFonts w:ascii="Times New Roman" w:eastAsia="Times New Roman" w:hAnsi="Times New Roman" w:cs="Times New Roman"/>
          <w:sz w:val="24"/>
          <w:szCs w:val="24"/>
        </w:rPr>
        <w:t>.</w:t>
      </w:r>
      <w:r w:rsidR="007451F8">
        <w:rPr>
          <w:rFonts w:ascii="Times New Roman" w:eastAsia="Times New Roman" w:hAnsi="Times New Roman" w:cs="Times New Roman"/>
          <w:sz w:val="24"/>
          <w:szCs w:val="24"/>
        </w:rPr>
        <w:t xml:space="preserve"> </w:t>
      </w:r>
    </w:p>
    <w:p w14:paraId="28EBBD98" w14:textId="59B3F916" w:rsidR="003C19A1" w:rsidRPr="00A17000" w:rsidRDefault="002831D7" w:rsidP="0067111E">
      <w:pPr>
        <w:numPr>
          <w:ilvl w:val="1"/>
          <w:numId w:val="1"/>
        </w:numPr>
        <w:pBdr>
          <w:top w:val="nil"/>
          <w:left w:val="nil"/>
          <w:bottom w:val="nil"/>
          <w:right w:val="nil"/>
          <w:between w:val="nil"/>
        </w:pBdr>
        <w:tabs>
          <w:tab w:val="left" w:pos="1276"/>
          <w:tab w:val="left" w:pos="156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Dvikryptės</w:t>
      </w:r>
      <w:r w:rsidR="003C19A1" w:rsidRPr="00A17000">
        <w:rPr>
          <w:rFonts w:ascii="Times New Roman" w:eastAsia="Times New Roman" w:hAnsi="Times New Roman" w:cs="Times New Roman"/>
          <w:sz w:val="24"/>
          <w:szCs w:val="24"/>
        </w:rPr>
        <w:t xml:space="preserve"> ekonomikos </w:t>
      </w:r>
      <w:r w:rsidR="00AC1853">
        <w:rPr>
          <w:rFonts w:ascii="Times New Roman" w:eastAsia="Times New Roman" w:hAnsi="Times New Roman" w:cs="Times New Roman"/>
          <w:sz w:val="24"/>
          <w:szCs w:val="24"/>
        </w:rPr>
        <w:t xml:space="preserve">krypties studijų </w:t>
      </w:r>
      <w:r w:rsidR="003C19A1" w:rsidRPr="00A17000">
        <w:rPr>
          <w:rFonts w:ascii="Times New Roman" w:eastAsia="Times New Roman" w:hAnsi="Times New Roman" w:cs="Times New Roman"/>
          <w:sz w:val="24"/>
          <w:szCs w:val="24"/>
        </w:rPr>
        <w:t>programos galimos tik pirmojoje studijų pakopoje, jei studijų programos apimtis yra 240 kreditų. Dviejų krypčių studijų programa turi visiškai atitikti abiejų krypčių aprašų reikalavimus ir užtikrinti, kad bus pasiekti abiem kryptims būdingi studijų tikslai.</w:t>
      </w:r>
    </w:p>
    <w:p w14:paraId="34EFC179" w14:textId="25CCA9B7" w:rsidR="00E27F8E" w:rsidRPr="00A17000" w:rsidRDefault="002057CC" w:rsidP="0067111E">
      <w:pPr>
        <w:numPr>
          <w:ilvl w:val="0"/>
          <w:numId w:val="1"/>
        </w:numPr>
        <w:pBdr>
          <w:top w:val="nil"/>
          <w:left w:val="nil"/>
          <w:bottom w:val="nil"/>
          <w:right w:val="nil"/>
          <w:between w:val="nil"/>
        </w:pBdr>
        <w:tabs>
          <w:tab w:val="left" w:pos="1276"/>
          <w:tab w:val="left" w:pos="1320"/>
        </w:tabs>
        <w:spacing w:line="240" w:lineRule="auto"/>
        <w:ind w:left="0" w:firstLine="709"/>
        <w:jc w:val="both"/>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Baigus</w:t>
      </w:r>
      <w:r w:rsidR="00914FC0">
        <w:rPr>
          <w:rFonts w:ascii="Times New Roman" w:eastAsia="Times New Roman" w:hAnsi="Times New Roman" w:cs="Times New Roman"/>
          <w:sz w:val="24"/>
          <w:szCs w:val="24"/>
        </w:rPr>
        <w:t>iems</w:t>
      </w:r>
      <w:r w:rsidRPr="00A17000">
        <w:rPr>
          <w:rFonts w:ascii="Times New Roman" w:eastAsia="Times New Roman" w:hAnsi="Times New Roman" w:cs="Times New Roman"/>
          <w:sz w:val="24"/>
          <w:szCs w:val="24"/>
        </w:rPr>
        <w:t xml:space="preserve"> ekonomikos krypties studijas </w:t>
      </w:r>
      <w:r w:rsidR="00914FC0">
        <w:rPr>
          <w:rFonts w:ascii="Times New Roman" w:eastAsia="Times New Roman" w:hAnsi="Times New Roman" w:cs="Times New Roman"/>
          <w:sz w:val="24"/>
          <w:szCs w:val="24"/>
        </w:rPr>
        <w:t xml:space="preserve">suteikiami </w:t>
      </w:r>
      <w:r w:rsidRPr="00A17000">
        <w:rPr>
          <w:rFonts w:ascii="Times New Roman" w:eastAsia="Times New Roman" w:hAnsi="Times New Roman" w:cs="Times New Roman"/>
          <w:sz w:val="24"/>
          <w:szCs w:val="24"/>
        </w:rPr>
        <w:t xml:space="preserve">šie </w:t>
      </w:r>
      <w:r w:rsidR="00914FC0">
        <w:rPr>
          <w:rFonts w:ascii="Times New Roman" w:eastAsia="Times New Roman" w:hAnsi="Times New Roman" w:cs="Times New Roman"/>
          <w:sz w:val="24"/>
          <w:szCs w:val="24"/>
        </w:rPr>
        <w:t xml:space="preserve">kvalifikaciniai </w:t>
      </w:r>
      <w:r w:rsidRPr="00A17000">
        <w:rPr>
          <w:rFonts w:ascii="Times New Roman" w:eastAsia="Times New Roman" w:hAnsi="Times New Roman" w:cs="Times New Roman"/>
          <w:sz w:val="24"/>
          <w:szCs w:val="24"/>
        </w:rPr>
        <w:t>laipsniai:</w:t>
      </w:r>
    </w:p>
    <w:p w14:paraId="6CDDFD4C" w14:textId="6EAE41C6" w:rsidR="00E27F8E" w:rsidRPr="0067111E" w:rsidRDefault="007451F8" w:rsidP="0067111E">
      <w:pPr>
        <w:numPr>
          <w:ilvl w:val="1"/>
          <w:numId w:val="1"/>
        </w:numPr>
        <w:pBdr>
          <w:top w:val="nil"/>
          <w:left w:val="nil"/>
          <w:bottom w:val="nil"/>
          <w:right w:val="nil"/>
          <w:between w:val="nil"/>
        </w:pBdr>
        <w:tabs>
          <w:tab w:val="left" w:pos="1276"/>
          <w:tab w:val="left" w:pos="132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057CC" w:rsidRPr="00A17000">
        <w:rPr>
          <w:rFonts w:ascii="Times New Roman" w:eastAsia="Times New Roman" w:hAnsi="Times New Roman" w:cs="Times New Roman"/>
          <w:sz w:val="24"/>
          <w:szCs w:val="24"/>
        </w:rPr>
        <w:t>aigus</w:t>
      </w:r>
      <w:r>
        <w:rPr>
          <w:rFonts w:ascii="Times New Roman" w:eastAsia="Times New Roman" w:hAnsi="Times New Roman" w:cs="Times New Roman"/>
          <w:sz w:val="24"/>
          <w:szCs w:val="24"/>
        </w:rPr>
        <w:t>iems</w:t>
      </w:r>
      <w:r w:rsidR="002057CC" w:rsidRPr="00A17000">
        <w:rPr>
          <w:rFonts w:ascii="Times New Roman" w:eastAsia="Times New Roman" w:hAnsi="Times New Roman" w:cs="Times New Roman"/>
          <w:sz w:val="24"/>
          <w:szCs w:val="24"/>
        </w:rPr>
        <w:t xml:space="preserve"> kolegines </w:t>
      </w:r>
      <w:r w:rsidR="00914FC0">
        <w:rPr>
          <w:rFonts w:ascii="Times New Roman" w:eastAsia="Times New Roman" w:hAnsi="Times New Roman" w:cs="Times New Roman"/>
          <w:sz w:val="24"/>
          <w:szCs w:val="24"/>
        </w:rPr>
        <w:t xml:space="preserve">pirmosios pakopos </w:t>
      </w:r>
      <w:r w:rsidR="002057CC" w:rsidRPr="00A17000">
        <w:rPr>
          <w:rFonts w:ascii="Times New Roman" w:eastAsia="Times New Roman" w:hAnsi="Times New Roman" w:cs="Times New Roman"/>
          <w:sz w:val="24"/>
          <w:szCs w:val="24"/>
        </w:rPr>
        <w:t xml:space="preserve">studijas suteikiamas socialinių mokslų profesinio </w:t>
      </w:r>
      <w:r w:rsidR="002057CC" w:rsidRPr="0067111E">
        <w:rPr>
          <w:rFonts w:ascii="Times New Roman" w:eastAsia="Times New Roman" w:hAnsi="Times New Roman" w:cs="Times New Roman"/>
          <w:sz w:val="24"/>
          <w:szCs w:val="24"/>
        </w:rPr>
        <w:t xml:space="preserve">bakalauro kvalifikacinis laipsnis, </w:t>
      </w:r>
      <w:r w:rsidR="00914FC0" w:rsidRPr="0067111E">
        <w:rPr>
          <w:rFonts w:ascii="Times New Roman" w:eastAsia="Times New Roman" w:hAnsi="Times New Roman" w:cs="Times New Roman"/>
          <w:sz w:val="24"/>
          <w:szCs w:val="24"/>
        </w:rPr>
        <w:t>atitinkantis šeštąjį Lietuvos kvalifikacijų sandaros ir Europos mokymosi visą gyvenimą kvalifikacijų sąrangos lygmenį</w:t>
      </w:r>
      <w:r w:rsidR="0067111E" w:rsidRPr="0067111E">
        <w:rPr>
          <w:rFonts w:ascii="Times New Roman" w:eastAsia="Times New Roman" w:hAnsi="Times New Roman" w:cs="Times New Roman"/>
          <w:sz w:val="24"/>
          <w:szCs w:val="24"/>
        </w:rPr>
        <w:t xml:space="preserve"> bei </w:t>
      </w:r>
      <w:r w:rsidR="0067111E" w:rsidRPr="0067111E">
        <w:rPr>
          <w:rFonts w:ascii="Times New Roman" w:hAnsi="Times New Roman" w:cs="Times New Roman"/>
          <w:sz w:val="24"/>
          <w:szCs w:val="24"/>
        </w:rPr>
        <w:t>Europos aukštojo mokslo erdvės kvalifikacijų sąrangos pirmąją pakopą,</w:t>
      </w:r>
      <w:r w:rsidR="00914FC0" w:rsidRPr="0067111E">
        <w:rPr>
          <w:rFonts w:ascii="Times New Roman" w:eastAsia="Times New Roman" w:hAnsi="Times New Roman" w:cs="Times New Roman"/>
          <w:sz w:val="24"/>
          <w:szCs w:val="24"/>
        </w:rPr>
        <w:t xml:space="preserve"> </w:t>
      </w:r>
      <w:r w:rsidR="002057CC" w:rsidRPr="0067111E">
        <w:rPr>
          <w:rFonts w:ascii="Times New Roman" w:eastAsia="Times New Roman" w:hAnsi="Times New Roman" w:cs="Times New Roman"/>
          <w:sz w:val="24"/>
          <w:szCs w:val="24"/>
        </w:rPr>
        <w:t>patvirtinamas aukštosios mokyklos išduodamu profesinio bakalauro diplomu</w:t>
      </w:r>
      <w:sdt>
        <w:sdtPr>
          <w:rPr>
            <w:rFonts w:ascii="Times New Roman" w:hAnsi="Times New Roman" w:cs="Times New Roman"/>
            <w:sz w:val="24"/>
            <w:szCs w:val="24"/>
          </w:rPr>
          <w:tag w:val="goog_rdk_17"/>
          <w:id w:val="1774437886"/>
        </w:sdtPr>
        <w:sdtEndPr/>
        <w:sdtContent>
          <w:r w:rsidR="002057CC" w:rsidRPr="0067111E">
            <w:rPr>
              <w:rFonts w:ascii="Times New Roman" w:eastAsia="Times New Roman" w:hAnsi="Times New Roman" w:cs="Times New Roman"/>
              <w:sz w:val="24"/>
              <w:szCs w:val="24"/>
            </w:rPr>
            <w:t xml:space="preserve"> ir diplomo priedėliu</w:t>
          </w:r>
        </w:sdtContent>
      </w:sdt>
      <w:r w:rsidR="0067111E" w:rsidRPr="0067111E">
        <w:rPr>
          <w:rFonts w:ascii="Times New Roman" w:eastAsia="Times New Roman" w:hAnsi="Times New Roman" w:cs="Times New Roman"/>
          <w:sz w:val="24"/>
          <w:szCs w:val="24"/>
        </w:rPr>
        <w:t>.</w:t>
      </w:r>
      <w:r w:rsidR="002057CC" w:rsidRPr="0067111E">
        <w:rPr>
          <w:rFonts w:ascii="Times New Roman" w:eastAsia="Times New Roman" w:hAnsi="Times New Roman" w:cs="Times New Roman"/>
          <w:sz w:val="24"/>
          <w:szCs w:val="24"/>
        </w:rPr>
        <w:t xml:space="preserve"> </w:t>
      </w:r>
    </w:p>
    <w:p w14:paraId="1B4B2B3F" w14:textId="020C1FCD" w:rsidR="00E27F8E" w:rsidRPr="00A17000" w:rsidRDefault="007451F8" w:rsidP="0067111E">
      <w:pPr>
        <w:numPr>
          <w:ilvl w:val="1"/>
          <w:numId w:val="1"/>
        </w:numPr>
        <w:pBdr>
          <w:top w:val="nil"/>
          <w:left w:val="nil"/>
          <w:bottom w:val="nil"/>
          <w:right w:val="nil"/>
          <w:between w:val="nil"/>
        </w:pBdr>
        <w:tabs>
          <w:tab w:val="left" w:pos="1276"/>
          <w:tab w:val="left" w:pos="132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057CC" w:rsidRPr="00A17000">
        <w:rPr>
          <w:rFonts w:ascii="Times New Roman" w:eastAsia="Times New Roman" w:hAnsi="Times New Roman" w:cs="Times New Roman"/>
          <w:sz w:val="24"/>
          <w:szCs w:val="24"/>
        </w:rPr>
        <w:t>aigus</w:t>
      </w:r>
      <w:r>
        <w:rPr>
          <w:rFonts w:ascii="Times New Roman" w:eastAsia="Times New Roman" w:hAnsi="Times New Roman" w:cs="Times New Roman"/>
          <w:sz w:val="24"/>
          <w:szCs w:val="24"/>
        </w:rPr>
        <w:t>iems</w:t>
      </w:r>
      <w:r w:rsidR="002057CC" w:rsidRPr="00A17000">
        <w:rPr>
          <w:rFonts w:ascii="Times New Roman" w:eastAsia="Times New Roman" w:hAnsi="Times New Roman" w:cs="Times New Roman"/>
          <w:sz w:val="24"/>
          <w:szCs w:val="24"/>
        </w:rPr>
        <w:t xml:space="preserve"> universitetines pirmosios pakopos studijas suteikiamas socialinių mokslų bakalauro kvalifikacinis laipsnis, </w:t>
      </w:r>
      <w:r w:rsidR="00E67E9F">
        <w:rPr>
          <w:rFonts w:ascii="Times New Roman" w:eastAsia="Times New Roman" w:hAnsi="Times New Roman" w:cs="Times New Roman"/>
          <w:sz w:val="24"/>
          <w:szCs w:val="24"/>
        </w:rPr>
        <w:t xml:space="preserve">atitinkantis </w:t>
      </w:r>
      <w:r w:rsidR="00E67E9F" w:rsidRPr="00A17000">
        <w:rPr>
          <w:rFonts w:ascii="Times New Roman" w:eastAsia="Times New Roman" w:hAnsi="Times New Roman" w:cs="Times New Roman"/>
          <w:sz w:val="24"/>
          <w:szCs w:val="24"/>
        </w:rPr>
        <w:t xml:space="preserve">šeštąjį Lietuvos kvalifikacijų sandaros ir Europos mokymosi visą </w:t>
      </w:r>
      <w:r w:rsidR="0067111E">
        <w:rPr>
          <w:rFonts w:ascii="Times New Roman" w:eastAsia="Times New Roman" w:hAnsi="Times New Roman" w:cs="Times New Roman"/>
          <w:sz w:val="24"/>
          <w:szCs w:val="24"/>
        </w:rPr>
        <w:t xml:space="preserve">gyvenimą kvalifikacijų sąrangos </w:t>
      </w:r>
      <w:r w:rsidR="00E67E9F" w:rsidRPr="00A17000">
        <w:rPr>
          <w:rFonts w:ascii="Times New Roman" w:eastAsia="Times New Roman" w:hAnsi="Times New Roman" w:cs="Times New Roman"/>
          <w:sz w:val="24"/>
          <w:szCs w:val="24"/>
        </w:rPr>
        <w:t>lygmenį</w:t>
      </w:r>
      <w:r w:rsidR="0067111E">
        <w:rPr>
          <w:rFonts w:ascii="Times New Roman" w:eastAsia="Times New Roman" w:hAnsi="Times New Roman" w:cs="Times New Roman"/>
          <w:sz w:val="24"/>
          <w:szCs w:val="24"/>
        </w:rPr>
        <w:t xml:space="preserve"> </w:t>
      </w:r>
      <w:r w:rsidR="0067111E" w:rsidRPr="0067111E">
        <w:rPr>
          <w:rFonts w:ascii="Times New Roman" w:eastAsia="Times New Roman" w:hAnsi="Times New Roman" w:cs="Times New Roman"/>
          <w:sz w:val="24"/>
          <w:szCs w:val="24"/>
        </w:rPr>
        <w:t xml:space="preserve">bei </w:t>
      </w:r>
      <w:r w:rsidR="0067111E" w:rsidRPr="0067111E">
        <w:rPr>
          <w:rFonts w:ascii="Times New Roman" w:hAnsi="Times New Roman" w:cs="Times New Roman"/>
          <w:sz w:val="24"/>
          <w:szCs w:val="24"/>
        </w:rPr>
        <w:t>Europos aukštojo mokslo erdvės kvalifikacijų sąrangos pirmąją pakopą</w:t>
      </w:r>
      <w:r w:rsidR="00E67E9F">
        <w:rPr>
          <w:rFonts w:ascii="Times New Roman" w:eastAsia="Times New Roman" w:hAnsi="Times New Roman" w:cs="Times New Roman"/>
          <w:sz w:val="24"/>
          <w:szCs w:val="24"/>
        </w:rPr>
        <w:t xml:space="preserve">, </w:t>
      </w:r>
      <w:r w:rsidR="002057CC" w:rsidRPr="00A17000">
        <w:rPr>
          <w:rFonts w:ascii="Times New Roman" w:eastAsia="Times New Roman" w:hAnsi="Times New Roman" w:cs="Times New Roman"/>
          <w:sz w:val="24"/>
          <w:szCs w:val="24"/>
        </w:rPr>
        <w:t>patvirtinamas aukštosios mokyklos išduodamu bakalauro diplomu</w:t>
      </w:r>
      <w:sdt>
        <w:sdtPr>
          <w:rPr>
            <w:rFonts w:ascii="Times New Roman" w:hAnsi="Times New Roman" w:cs="Times New Roman"/>
            <w:sz w:val="24"/>
            <w:szCs w:val="24"/>
          </w:rPr>
          <w:tag w:val="goog_rdk_18"/>
          <w:id w:val="166368925"/>
        </w:sdtPr>
        <w:sdtEndPr/>
        <w:sdtContent>
          <w:r w:rsidR="002057CC" w:rsidRPr="00A17000">
            <w:rPr>
              <w:rFonts w:ascii="Times New Roman" w:eastAsia="Times New Roman" w:hAnsi="Times New Roman" w:cs="Times New Roman"/>
              <w:sz w:val="24"/>
              <w:szCs w:val="24"/>
            </w:rPr>
            <w:t xml:space="preserve"> ir diplomo priedėliu</w:t>
          </w:r>
        </w:sdtContent>
      </w:sdt>
      <w:r w:rsidR="0067111E">
        <w:rPr>
          <w:rFonts w:ascii="Times New Roman" w:eastAsia="Times New Roman" w:hAnsi="Times New Roman" w:cs="Times New Roman"/>
          <w:sz w:val="24"/>
          <w:szCs w:val="24"/>
        </w:rPr>
        <w:t>.</w:t>
      </w:r>
      <w:r w:rsidR="002057CC" w:rsidRPr="00A17000">
        <w:rPr>
          <w:rFonts w:ascii="Times New Roman" w:eastAsia="Times New Roman" w:hAnsi="Times New Roman" w:cs="Times New Roman"/>
          <w:sz w:val="24"/>
          <w:szCs w:val="24"/>
        </w:rPr>
        <w:t xml:space="preserve"> </w:t>
      </w:r>
    </w:p>
    <w:p w14:paraId="2DC6D340" w14:textId="2EE97E93" w:rsidR="00E27F8E" w:rsidRPr="00A17000" w:rsidRDefault="007451F8" w:rsidP="0067111E">
      <w:pPr>
        <w:numPr>
          <w:ilvl w:val="1"/>
          <w:numId w:val="1"/>
        </w:numPr>
        <w:pBdr>
          <w:top w:val="nil"/>
          <w:left w:val="nil"/>
          <w:bottom w:val="nil"/>
          <w:right w:val="nil"/>
          <w:between w:val="nil"/>
        </w:pBdr>
        <w:tabs>
          <w:tab w:val="left" w:pos="1276"/>
          <w:tab w:val="left" w:pos="132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057CC" w:rsidRPr="00A17000">
        <w:rPr>
          <w:rFonts w:ascii="Times New Roman" w:eastAsia="Times New Roman" w:hAnsi="Times New Roman" w:cs="Times New Roman"/>
          <w:sz w:val="24"/>
          <w:szCs w:val="24"/>
        </w:rPr>
        <w:t>aigus</w:t>
      </w:r>
      <w:r>
        <w:rPr>
          <w:rFonts w:ascii="Times New Roman" w:eastAsia="Times New Roman" w:hAnsi="Times New Roman" w:cs="Times New Roman"/>
          <w:sz w:val="24"/>
          <w:szCs w:val="24"/>
        </w:rPr>
        <w:t>iems</w:t>
      </w:r>
      <w:r w:rsidR="002057CC" w:rsidRPr="00A17000">
        <w:rPr>
          <w:rFonts w:ascii="Times New Roman" w:eastAsia="Times New Roman" w:hAnsi="Times New Roman" w:cs="Times New Roman"/>
          <w:sz w:val="24"/>
          <w:szCs w:val="24"/>
        </w:rPr>
        <w:t xml:space="preserve"> antrosios pakopos studijas suteikiamas socialinių mokslų magistro kvalifikacinis laipsnis, </w:t>
      </w:r>
      <w:r w:rsidR="009778E8">
        <w:rPr>
          <w:rFonts w:ascii="Times New Roman" w:eastAsia="Times New Roman" w:hAnsi="Times New Roman" w:cs="Times New Roman"/>
          <w:sz w:val="24"/>
          <w:szCs w:val="24"/>
        </w:rPr>
        <w:t>atitinkantis septintąjį</w:t>
      </w:r>
      <w:r w:rsidR="009778E8" w:rsidRPr="00A17000">
        <w:rPr>
          <w:rFonts w:ascii="Times New Roman" w:eastAsia="Times New Roman" w:hAnsi="Times New Roman" w:cs="Times New Roman"/>
          <w:sz w:val="24"/>
          <w:szCs w:val="24"/>
        </w:rPr>
        <w:t xml:space="preserve"> Lietuvos kvalifikacijų sandaros ir Europos mokymosi visą gyvenimą kvalifikacijų sąrangos lygmenį</w:t>
      </w:r>
      <w:r w:rsidR="0067111E">
        <w:rPr>
          <w:rFonts w:ascii="Times New Roman" w:eastAsia="Times New Roman" w:hAnsi="Times New Roman" w:cs="Times New Roman"/>
          <w:sz w:val="24"/>
          <w:szCs w:val="24"/>
        </w:rPr>
        <w:t xml:space="preserve"> bei </w:t>
      </w:r>
      <w:r w:rsidR="0067111E" w:rsidRPr="0067111E">
        <w:rPr>
          <w:rFonts w:ascii="Times New Roman" w:hAnsi="Times New Roman" w:cs="Times New Roman"/>
          <w:sz w:val="24"/>
          <w:szCs w:val="24"/>
        </w:rPr>
        <w:t xml:space="preserve">Europos aukštojo mokslo erdvės kvalifikacijų sąrangos </w:t>
      </w:r>
      <w:r w:rsidR="0067111E">
        <w:rPr>
          <w:rFonts w:ascii="Times New Roman" w:hAnsi="Times New Roman" w:cs="Times New Roman"/>
          <w:sz w:val="24"/>
          <w:szCs w:val="24"/>
        </w:rPr>
        <w:t xml:space="preserve">antrąją </w:t>
      </w:r>
      <w:r w:rsidR="0067111E" w:rsidRPr="0067111E">
        <w:rPr>
          <w:rFonts w:ascii="Times New Roman" w:hAnsi="Times New Roman" w:cs="Times New Roman"/>
          <w:sz w:val="24"/>
          <w:szCs w:val="24"/>
        </w:rPr>
        <w:t>pakopą</w:t>
      </w:r>
      <w:r w:rsidR="009778E8">
        <w:rPr>
          <w:rFonts w:ascii="Times New Roman" w:eastAsia="Times New Roman" w:hAnsi="Times New Roman" w:cs="Times New Roman"/>
          <w:sz w:val="24"/>
          <w:szCs w:val="24"/>
        </w:rPr>
        <w:t xml:space="preserve">, </w:t>
      </w:r>
      <w:r w:rsidR="002057CC" w:rsidRPr="00A17000">
        <w:rPr>
          <w:rFonts w:ascii="Times New Roman" w:eastAsia="Times New Roman" w:hAnsi="Times New Roman" w:cs="Times New Roman"/>
          <w:sz w:val="24"/>
          <w:szCs w:val="24"/>
        </w:rPr>
        <w:t>patvirtinamas aukštosios mokyklos išduodamu magistro diplomu</w:t>
      </w:r>
      <w:sdt>
        <w:sdtPr>
          <w:rPr>
            <w:rFonts w:ascii="Times New Roman" w:hAnsi="Times New Roman" w:cs="Times New Roman"/>
            <w:sz w:val="24"/>
            <w:szCs w:val="24"/>
          </w:rPr>
          <w:tag w:val="goog_rdk_19"/>
          <w:id w:val="2006166160"/>
        </w:sdtPr>
        <w:sdtEndPr/>
        <w:sdtContent>
          <w:r w:rsidR="002057CC" w:rsidRPr="00A17000">
            <w:rPr>
              <w:rFonts w:ascii="Times New Roman" w:eastAsia="Times New Roman" w:hAnsi="Times New Roman" w:cs="Times New Roman"/>
              <w:sz w:val="24"/>
              <w:szCs w:val="24"/>
            </w:rPr>
            <w:t xml:space="preserve"> ir diplomo priedėliu</w:t>
          </w:r>
        </w:sdtContent>
      </w:sdt>
      <w:r w:rsidR="002057CC" w:rsidRPr="00A17000">
        <w:rPr>
          <w:rFonts w:ascii="Times New Roman" w:eastAsia="Times New Roman" w:hAnsi="Times New Roman" w:cs="Times New Roman"/>
          <w:sz w:val="24"/>
          <w:szCs w:val="24"/>
        </w:rPr>
        <w:t>.</w:t>
      </w:r>
    </w:p>
    <w:p w14:paraId="6AD24AB6" w14:textId="77777777" w:rsidR="00E27F8E" w:rsidRPr="00A17000" w:rsidRDefault="002057CC">
      <w:pPr>
        <w:keepNext/>
        <w:keepLines/>
        <w:spacing w:before="360" w:after="240" w:line="240" w:lineRule="auto"/>
        <w:jc w:val="center"/>
        <w:rPr>
          <w:rFonts w:ascii="Times New Roman" w:eastAsia="Times New Roman" w:hAnsi="Times New Roman" w:cs="Times New Roman"/>
          <w:b/>
          <w:smallCaps/>
          <w:sz w:val="24"/>
          <w:szCs w:val="24"/>
        </w:rPr>
      </w:pPr>
      <w:bookmarkStart w:id="1" w:name="_heading=h.30j0zll" w:colFirst="0" w:colLast="0"/>
      <w:bookmarkEnd w:id="1"/>
      <w:r w:rsidRPr="00A17000">
        <w:rPr>
          <w:rFonts w:ascii="Times New Roman" w:eastAsia="Times New Roman" w:hAnsi="Times New Roman" w:cs="Times New Roman"/>
          <w:b/>
          <w:smallCaps/>
          <w:sz w:val="24"/>
          <w:szCs w:val="24"/>
        </w:rPr>
        <w:t>II SKYRIUS</w:t>
      </w:r>
      <w:r w:rsidRPr="00A17000">
        <w:rPr>
          <w:rFonts w:ascii="Times New Roman" w:eastAsia="Times New Roman" w:hAnsi="Times New Roman" w:cs="Times New Roman"/>
          <w:b/>
          <w:smallCaps/>
          <w:sz w:val="24"/>
          <w:szCs w:val="24"/>
        </w:rPr>
        <w:br/>
        <w:t>STUDIJŲ KRYPTIES SAMPRATA IR APRĖPTIS</w:t>
      </w:r>
    </w:p>
    <w:p w14:paraId="20891F68" w14:textId="530CD6CC" w:rsidR="00E27F8E" w:rsidRPr="00A17000" w:rsidRDefault="002057CC" w:rsidP="003C19A1">
      <w:pPr>
        <w:numPr>
          <w:ilvl w:val="0"/>
          <w:numId w:val="1"/>
        </w:numPr>
        <w:tabs>
          <w:tab w:val="left" w:pos="1276"/>
        </w:tabs>
        <w:spacing w:line="240" w:lineRule="auto"/>
        <w:ind w:left="0" w:firstLine="709"/>
        <w:jc w:val="both"/>
        <w:rPr>
          <w:rFonts w:ascii="Times New Roman" w:eastAsia="Calibri" w:hAnsi="Times New Roman" w:cs="Times New Roman"/>
        </w:rPr>
      </w:pPr>
      <w:r w:rsidRPr="00A17000">
        <w:rPr>
          <w:rFonts w:ascii="Times New Roman" w:eastAsia="Times New Roman" w:hAnsi="Times New Roman" w:cs="Times New Roman"/>
          <w:sz w:val="24"/>
          <w:szCs w:val="24"/>
        </w:rPr>
        <w:t>Ekonomika</w:t>
      </w:r>
      <w:r w:rsidR="00865866">
        <w:rPr>
          <w:rFonts w:ascii="Times New Roman" w:eastAsia="Times New Roman" w:hAnsi="Times New Roman" w:cs="Times New Roman"/>
          <w:sz w:val="24"/>
          <w:szCs w:val="24"/>
        </w:rPr>
        <w:t>,</w:t>
      </w:r>
      <w:r w:rsidRPr="00A17000">
        <w:rPr>
          <w:rFonts w:ascii="Times New Roman" w:eastAsia="Times New Roman" w:hAnsi="Times New Roman" w:cs="Times New Roman"/>
          <w:sz w:val="24"/>
          <w:szCs w:val="24"/>
        </w:rPr>
        <w:t xml:space="preserve"> kaip studijų objektas</w:t>
      </w:r>
      <w:r w:rsidR="00865866">
        <w:rPr>
          <w:rFonts w:ascii="Times New Roman" w:eastAsia="Times New Roman" w:hAnsi="Times New Roman" w:cs="Times New Roman"/>
          <w:sz w:val="24"/>
          <w:szCs w:val="24"/>
        </w:rPr>
        <w:t>,</w:t>
      </w:r>
      <w:r w:rsidRPr="00A17000">
        <w:rPr>
          <w:rFonts w:ascii="Times New Roman" w:eastAsia="Times New Roman" w:hAnsi="Times New Roman" w:cs="Times New Roman"/>
          <w:sz w:val="24"/>
          <w:szCs w:val="24"/>
        </w:rPr>
        <w:t xml:space="preserve"> nagrinėja, kaip individai, namų ūkiai, organizacijos, valstybės bei kiti ekonominių procesų dalyviai, siekdami individualios ir socialinės gerovės, </w:t>
      </w:r>
      <w:r w:rsidR="00865866" w:rsidRPr="00A17000">
        <w:rPr>
          <w:rFonts w:ascii="Times New Roman" w:eastAsia="Times New Roman" w:hAnsi="Times New Roman" w:cs="Times New Roman"/>
          <w:sz w:val="24"/>
          <w:szCs w:val="24"/>
        </w:rPr>
        <w:t>naudoja ribotus išteklius</w:t>
      </w:r>
      <w:r w:rsidR="00865866">
        <w:rPr>
          <w:rFonts w:ascii="Times New Roman" w:eastAsia="Times New Roman" w:hAnsi="Times New Roman" w:cs="Times New Roman"/>
          <w:sz w:val="24"/>
          <w:szCs w:val="24"/>
        </w:rPr>
        <w:t>,</w:t>
      </w:r>
      <w:r w:rsidR="00865866" w:rsidRPr="00A17000">
        <w:rPr>
          <w:rFonts w:ascii="Times New Roman" w:eastAsia="Times New Roman" w:hAnsi="Times New Roman" w:cs="Times New Roman"/>
          <w:sz w:val="24"/>
          <w:szCs w:val="24"/>
        </w:rPr>
        <w:t xml:space="preserve"> </w:t>
      </w:r>
      <w:r w:rsidRPr="00A17000">
        <w:rPr>
          <w:rFonts w:ascii="Times New Roman" w:eastAsia="Times New Roman" w:hAnsi="Times New Roman" w:cs="Times New Roman"/>
          <w:sz w:val="24"/>
          <w:szCs w:val="24"/>
        </w:rPr>
        <w:t xml:space="preserve">sąveikauja vieni su kitais ir </w:t>
      </w:r>
      <w:r w:rsidRPr="00CE32ED">
        <w:rPr>
          <w:rFonts w:ascii="Times New Roman" w:eastAsia="Times New Roman" w:hAnsi="Times New Roman" w:cs="Times New Roman"/>
          <w:sz w:val="24"/>
          <w:szCs w:val="24"/>
        </w:rPr>
        <w:t xml:space="preserve">su </w:t>
      </w:r>
      <w:r w:rsidR="00CE32ED" w:rsidRPr="003B18EB">
        <w:rPr>
          <w:rFonts w:ascii="Times New Roman" w:eastAsia="Times New Roman" w:hAnsi="Times New Roman" w:cs="Times New Roman"/>
          <w:sz w:val="24"/>
          <w:szCs w:val="24"/>
        </w:rPr>
        <w:t>aplinka</w:t>
      </w:r>
      <w:r w:rsidRPr="00CE32ED">
        <w:rPr>
          <w:rFonts w:ascii="Times New Roman" w:eastAsia="Times New Roman" w:hAnsi="Times New Roman" w:cs="Times New Roman"/>
          <w:sz w:val="24"/>
          <w:szCs w:val="24"/>
        </w:rPr>
        <w:t xml:space="preserve"> bei</w:t>
      </w:r>
      <w:r w:rsidRPr="00A17000">
        <w:rPr>
          <w:rFonts w:ascii="Times New Roman" w:eastAsia="Times New Roman" w:hAnsi="Times New Roman" w:cs="Times New Roman"/>
          <w:sz w:val="24"/>
          <w:szCs w:val="24"/>
        </w:rPr>
        <w:t xml:space="preserve"> kaip ši sąveika kinta.</w:t>
      </w:r>
    </w:p>
    <w:p w14:paraId="478692DA" w14:textId="2EA36273" w:rsidR="00E27F8E" w:rsidRPr="00A17000" w:rsidRDefault="002057CC" w:rsidP="003C19A1">
      <w:pPr>
        <w:numPr>
          <w:ilvl w:val="0"/>
          <w:numId w:val="1"/>
        </w:numPr>
        <w:tabs>
          <w:tab w:val="left" w:pos="1276"/>
        </w:tabs>
        <w:spacing w:line="240" w:lineRule="auto"/>
        <w:ind w:left="0" w:firstLine="709"/>
        <w:jc w:val="both"/>
        <w:rPr>
          <w:rFonts w:ascii="Times New Roman" w:eastAsia="Calibri" w:hAnsi="Times New Roman" w:cs="Times New Roman"/>
        </w:rPr>
      </w:pPr>
      <w:r w:rsidRPr="00A17000">
        <w:rPr>
          <w:rFonts w:ascii="Times New Roman" w:eastAsia="Times New Roman" w:hAnsi="Times New Roman" w:cs="Times New Roman"/>
          <w:sz w:val="24"/>
          <w:szCs w:val="24"/>
        </w:rPr>
        <w:t xml:space="preserve">Ekonomikos </w:t>
      </w:r>
      <w:r w:rsidR="001441B0">
        <w:rPr>
          <w:rFonts w:ascii="Times New Roman" w:eastAsia="Times New Roman" w:hAnsi="Times New Roman" w:cs="Times New Roman"/>
          <w:sz w:val="24"/>
          <w:szCs w:val="24"/>
        </w:rPr>
        <w:t xml:space="preserve">krypties </w:t>
      </w:r>
      <w:r w:rsidRPr="00A17000">
        <w:rPr>
          <w:rFonts w:ascii="Times New Roman" w:eastAsia="Times New Roman" w:hAnsi="Times New Roman" w:cs="Times New Roman"/>
          <w:sz w:val="24"/>
          <w:szCs w:val="24"/>
        </w:rPr>
        <w:t xml:space="preserve">studijų objektas yra susijęs su sociologijos, psichologijos, antropologijos, geografijos, istorijos, politikos, teisės mokslais. Ekonomistai </w:t>
      </w:r>
      <w:r w:rsidR="00865866">
        <w:rPr>
          <w:rFonts w:ascii="Times New Roman" w:eastAsia="Times New Roman" w:hAnsi="Times New Roman" w:cs="Times New Roman"/>
          <w:sz w:val="24"/>
          <w:szCs w:val="24"/>
        </w:rPr>
        <w:t xml:space="preserve">taiko </w:t>
      </w:r>
      <w:r w:rsidRPr="00A17000">
        <w:rPr>
          <w:rFonts w:ascii="Times New Roman" w:eastAsia="Times New Roman" w:hAnsi="Times New Roman" w:cs="Times New Roman"/>
          <w:sz w:val="24"/>
          <w:szCs w:val="24"/>
        </w:rPr>
        <w:t>matematinius ir statistinius instrumentus, naudojasi ar bent atsižvelgia į gamtos ir technologijos mokslų pasiekimus. Ekonomikos mokslo žinios yra svarbios verslo supratimui, sprendimų priėmimui verslo įmonėse, organizacijose ir valdžios institucijose. Ekonomika yra studijuojama verslo, vadybos, teisės, politikos ir kitų studijų krypčių studijose.</w:t>
      </w:r>
    </w:p>
    <w:p w14:paraId="10BC8645" w14:textId="4DBF8B25" w:rsidR="00E27F8E" w:rsidRPr="00A17000" w:rsidRDefault="005C6E15" w:rsidP="003C19A1">
      <w:pPr>
        <w:numPr>
          <w:ilvl w:val="0"/>
          <w:numId w:val="1"/>
        </w:numPr>
        <w:tabs>
          <w:tab w:val="left" w:pos="1276"/>
        </w:tabs>
        <w:spacing w:line="240" w:lineRule="auto"/>
        <w:ind w:left="0" w:firstLine="709"/>
        <w:jc w:val="both"/>
        <w:rPr>
          <w:rFonts w:ascii="Times New Roman" w:eastAsia="Calibri" w:hAnsi="Times New Roman" w:cs="Times New Roman"/>
        </w:rPr>
      </w:pPr>
      <w:r>
        <w:rPr>
          <w:rFonts w:ascii="Times New Roman" w:eastAsia="Times New Roman" w:hAnsi="Times New Roman" w:cs="Times New Roman"/>
          <w:sz w:val="24"/>
          <w:szCs w:val="24"/>
        </w:rPr>
        <w:t>S</w:t>
      </w:r>
      <w:r w:rsidR="002057CC" w:rsidRPr="00A17000">
        <w:rPr>
          <w:rFonts w:ascii="Times New Roman" w:eastAsia="Times New Roman" w:hAnsi="Times New Roman" w:cs="Times New Roman"/>
          <w:sz w:val="24"/>
          <w:szCs w:val="24"/>
        </w:rPr>
        <w:t>tudijų programose turi atsispindėti šie turinio elementai:</w:t>
      </w:r>
    </w:p>
    <w:p w14:paraId="2B77CD13" w14:textId="5A9BD0B1" w:rsidR="00E27F8E" w:rsidRPr="00A17000" w:rsidRDefault="00865866" w:rsidP="003C19A1">
      <w:pPr>
        <w:numPr>
          <w:ilvl w:val="1"/>
          <w:numId w:val="1"/>
        </w:numPr>
        <w:tabs>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057CC" w:rsidRPr="00A17000">
        <w:rPr>
          <w:rFonts w:ascii="Times New Roman" w:eastAsia="Times New Roman" w:hAnsi="Times New Roman" w:cs="Times New Roman"/>
          <w:sz w:val="24"/>
          <w:szCs w:val="24"/>
        </w:rPr>
        <w:t>prendimų priėmimas individualia</w:t>
      </w:r>
      <w:r>
        <w:rPr>
          <w:rFonts w:ascii="Times New Roman" w:eastAsia="Times New Roman" w:hAnsi="Times New Roman" w:cs="Times New Roman"/>
          <w:sz w:val="24"/>
          <w:szCs w:val="24"/>
        </w:rPr>
        <w:t>ja</w:t>
      </w:r>
      <w:r w:rsidR="002057CC" w:rsidRPr="00A17000">
        <w:rPr>
          <w:rFonts w:ascii="Times New Roman" w:eastAsia="Times New Roman" w:hAnsi="Times New Roman" w:cs="Times New Roman"/>
          <w:sz w:val="24"/>
          <w:szCs w:val="24"/>
        </w:rPr>
        <w:t>me (</w:t>
      </w:r>
      <w:proofErr w:type="spellStart"/>
      <w:r w:rsidR="002057CC" w:rsidRPr="00A17000">
        <w:rPr>
          <w:rFonts w:ascii="Times New Roman" w:eastAsia="Times New Roman" w:hAnsi="Times New Roman" w:cs="Times New Roman"/>
          <w:sz w:val="24"/>
          <w:szCs w:val="24"/>
        </w:rPr>
        <w:t>mikro-)</w:t>
      </w:r>
      <w:proofErr w:type="spellEnd"/>
      <w:r w:rsidR="002057CC" w:rsidRPr="00A17000">
        <w:rPr>
          <w:rFonts w:ascii="Times New Roman" w:eastAsia="Times New Roman" w:hAnsi="Times New Roman" w:cs="Times New Roman"/>
          <w:sz w:val="24"/>
          <w:szCs w:val="24"/>
        </w:rPr>
        <w:t xml:space="preserve"> lygmenyje: mokymas apie veiksnius, </w:t>
      </w:r>
      <w:r>
        <w:rPr>
          <w:rFonts w:ascii="Times New Roman" w:eastAsia="Times New Roman" w:hAnsi="Times New Roman" w:cs="Times New Roman"/>
          <w:sz w:val="24"/>
          <w:szCs w:val="24"/>
        </w:rPr>
        <w:t xml:space="preserve">darančius </w:t>
      </w:r>
      <w:r w:rsidR="002057CC" w:rsidRPr="00A17000">
        <w:rPr>
          <w:rFonts w:ascii="Times New Roman" w:eastAsia="Times New Roman" w:hAnsi="Times New Roman" w:cs="Times New Roman"/>
          <w:sz w:val="24"/>
          <w:szCs w:val="24"/>
        </w:rPr>
        <w:t>įtaką individų, namų ūkių, organizacijų, valstybių bei kitų ekonominių procesų dalyvių sprendimams, kaip panaudoti disponuojamus ribotus išteklius, siekiant individualios bei socialinės gerovės</w:t>
      </w:r>
      <w:r>
        <w:rPr>
          <w:rFonts w:ascii="Times New Roman" w:eastAsia="Times New Roman" w:hAnsi="Times New Roman" w:cs="Times New Roman"/>
          <w:sz w:val="24"/>
          <w:szCs w:val="24"/>
        </w:rPr>
        <w:t>.</w:t>
      </w:r>
    </w:p>
    <w:p w14:paraId="2E031ABC" w14:textId="59D519CB" w:rsidR="00E27F8E" w:rsidRPr="00A17000" w:rsidRDefault="00865866" w:rsidP="003C19A1">
      <w:pPr>
        <w:numPr>
          <w:ilvl w:val="1"/>
          <w:numId w:val="1"/>
        </w:numPr>
        <w:tabs>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057CC" w:rsidRPr="00A17000">
        <w:rPr>
          <w:rFonts w:ascii="Times New Roman" w:eastAsia="Times New Roman" w:hAnsi="Times New Roman" w:cs="Times New Roman"/>
          <w:sz w:val="24"/>
          <w:szCs w:val="24"/>
        </w:rPr>
        <w:t xml:space="preserve">šteklių paskirstymo mechanizmai: mokymas apie tai, kaip ekonominių procesų dalyviai sąveikauja vieni su kitais rinkose bei kituose išteklių paskirstymo mechanizmuose, priimdami gamybos, pajamų, prekių ir paslaugų paskirstymo sprendimus. </w:t>
      </w:r>
    </w:p>
    <w:p w14:paraId="4825670D" w14:textId="6BA03D78" w:rsidR="00E27F8E" w:rsidRPr="00A17000" w:rsidRDefault="00865866" w:rsidP="003C19A1">
      <w:pPr>
        <w:numPr>
          <w:ilvl w:val="1"/>
          <w:numId w:val="1"/>
        </w:numPr>
        <w:tabs>
          <w:tab w:val="left" w:pos="1276"/>
        </w:tabs>
        <w:spacing w:line="24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r w:rsidR="002057CC" w:rsidRPr="00A17000">
        <w:rPr>
          <w:rFonts w:ascii="Times New Roman" w:eastAsia="Times New Roman" w:hAnsi="Times New Roman" w:cs="Times New Roman"/>
          <w:sz w:val="24"/>
          <w:szCs w:val="24"/>
        </w:rPr>
        <w:t>akrolygmens</w:t>
      </w:r>
      <w:proofErr w:type="spellEnd"/>
      <w:r w:rsidR="002057CC" w:rsidRPr="00A17000">
        <w:rPr>
          <w:rFonts w:ascii="Times New Roman" w:eastAsia="Times New Roman" w:hAnsi="Times New Roman" w:cs="Times New Roman"/>
          <w:sz w:val="24"/>
          <w:szCs w:val="24"/>
        </w:rPr>
        <w:t xml:space="preserve"> suvokimas: mokymas apie tai, kaip sprendimų priėmimas individualiame </w:t>
      </w:r>
      <w:proofErr w:type="spellStart"/>
      <w:r w:rsidR="002057CC" w:rsidRPr="00A17000">
        <w:rPr>
          <w:rFonts w:ascii="Times New Roman" w:eastAsia="Times New Roman" w:hAnsi="Times New Roman" w:cs="Times New Roman"/>
          <w:sz w:val="24"/>
          <w:szCs w:val="24"/>
        </w:rPr>
        <w:t>mikrolygmenyje</w:t>
      </w:r>
      <w:proofErr w:type="spellEnd"/>
      <w:r w:rsidR="002057CC" w:rsidRPr="00A17000">
        <w:rPr>
          <w:rFonts w:ascii="Times New Roman" w:eastAsia="Times New Roman" w:hAnsi="Times New Roman" w:cs="Times New Roman"/>
          <w:sz w:val="24"/>
          <w:szCs w:val="24"/>
        </w:rPr>
        <w:t xml:space="preserve"> bei išteklių paskirstymo mechanizmai </w:t>
      </w:r>
      <w:r>
        <w:rPr>
          <w:rFonts w:ascii="Times New Roman" w:eastAsia="Times New Roman" w:hAnsi="Times New Roman" w:cs="Times New Roman"/>
          <w:sz w:val="24"/>
          <w:szCs w:val="24"/>
        </w:rPr>
        <w:t>lemia</w:t>
      </w:r>
      <w:r w:rsidR="00EB65C5">
        <w:rPr>
          <w:rFonts w:ascii="Times New Roman" w:eastAsia="Times New Roman" w:hAnsi="Times New Roman" w:cs="Times New Roman"/>
          <w:sz w:val="24"/>
          <w:szCs w:val="24"/>
        </w:rPr>
        <w:t xml:space="preserve"> </w:t>
      </w:r>
      <w:r w:rsidR="002057CC" w:rsidRPr="00A17000">
        <w:rPr>
          <w:rFonts w:ascii="Times New Roman" w:eastAsia="Times New Roman" w:hAnsi="Times New Roman" w:cs="Times New Roman"/>
          <w:sz w:val="24"/>
          <w:szCs w:val="24"/>
        </w:rPr>
        <w:t>agreguoto lygmens ekonominę tikrovę, kuri yra aprašoma, prognozuojama ir vertinama naudojant makroekonominę analizę</w:t>
      </w:r>
      <w:r>
        <w:rPr>
          <w:rFonts w:ascii="Times New Roman" w:eastAsia="Times New Roman" w:hAnsi="Times New Roman" w:cs="Times New Roman"/>
          <w:sz w:val="24"/>
          <w:szCs w:val="24"/>
        </w:rPr>
        <w:t>.</w:t>
      </w:r>
    </w:p>
    <w:p w14:paraId="5DEF45DF" w14:textId="0511D931" w:rsidR="00E27F8E" w:rsidRPr="00A17000" w:rsidRDefault="00865866" w:rsidP="003C19A1">
      <w:pPr>
        <w:numPr>
          <w:ilvl w:val="1"/>
          <w:numId w:val="1"/>
        </w:numPr>
        <w:tabs>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w:t>
      </w:r>
      <w:r w:rsidR="002057CC" w:rsidRPr="00A17000">
        <w:rPr>
          <w:rFonts w:ascii="Times New Roman" w:eastAsia="Times New Roman" w:hAnsi="Times New Roman" w:cs="Times New Roman"/>
          <w:sz w:val="24"/>
          <w:szCs w:val="24"/>
        </w:rPr>
        <w:t>aldžios ir institucijų vaidmuo: mokymas apie valdžios bei kitų institucijų gebėjimą reguliuoti ekonominę veiklą, darant įtaką ribotų išteklių pasiskirstymui, individualiai bei socialinei gerovei.</w:t>
      </w:r>
    </w:p>
    <w:p w14:paraId="3F586849" w14:textId="168AEF1F" w:rsidR="00E27F8E" w:rsidRPr="00A17000" w:rsidRDefault="002057CC" w:rsidP="003C19A1">
      <w:pPr>
        <w:numPr>
          <w:ilvl w:val="0"/>
          <w:numId w:val="1"/>
        </w:numPr>
        <w:tabs>
          <w:tab w:val="left" w:pos="1276"/>
        </w:tabs>
        <w:spacing w:line="240" w:lineRule="auto"/>
        <w:ind w:left="0" w:firstLine="709"/>
        <w:jc w:val="both"/>
        <w:rPr>
          <w:rFonts w:ascii="Times New Roman" w:eastAsia="Calibri" w:hAnsi="Times New Roman" w:cs="Times New Roman"/>
        </w:rPr>
      </w:pPr>
      <w:r w:rsidRPr="00A17000">
        <w:rPr>
          <w:rFonts w:ascii="Times New Roman" w:eastAsia="Times New Roman" w:hAnsi="Times New Roman" w:cs="Times New Roman"/>
          <w:sz w:val="24"/>
          <w:szCs w:val="24"/>
        </w:rPr>
        <w:t xml:space="preserve">Pirmosios pakopos </w:t>
      </w:r>
      <w:r w:rsidR="001441B0">
        <w:rPr>
          <w:rFonts w:ascii="Times New Roman" w:eastAsia="Times New Roman" w:hAnsi="Times New Roman" w:cs="Times New Roman"/>
          <w:sz w:val="24"/>
          <w:szCs w:val="24"/>
        </w:rPr>
        <w:t xml:space="preserve">studijų </w:t>
      </w:r>
      <w:r w:rsidRPr="00A17000">
        <w:rPr>
          <w:rFonts w:ascii="Times New Roman" w:eastAsia="Times New Roman" w:hAnsi="Times New Roman" w:cs="Times New Roman"/>
          <w:sz w:val="24"/>
          <w:szCs w:val="24"/>
        </w:rPr>
        <w:t xml:space="preserve">programa turi turėti tris pagrindines </w:t>
      </w:r>
      <w:r w:rsidR="003B18EB">
        <w:rPr>
          <w:rFonts w:ascii="Times New Roman" w:eastAsia="Times New Roman" w:hAnsi="Times New Roman" w:cs="Times New Roman"/>
          <w:sz w:val="24"/>
          <w:szCs w:val="24"/>
        </w:rPr>
        <w:t>dedamąsias</w:t>
      </w:r>
      <w:r w:rsidRPr="00A17000">
        <w:rPr>
          <w:rFonts w:ascii="Times New Roman" w:eastAsia="Times New Roman" w:hAnsi="Times New Roman" w:cs="Times New Roman"/>
          <w:sz w:val="24"/>
          <w:szCs w:val="24"/>
        </w:rPr>
        <w:t xml:space="preserve">: </w:t>
      </w:r>
    </w:p>
    <w:p w14:paraId="3DA57E0E" w14:textId="6B6D767E" w:rsidR="00E27F8E" w:rsidRPr="00A17000" w:rsidRDefault="00865866" w:rsidP="003C19A1">
      <w:pPr>
        <w:numPr>
          <w:ilvl w:val="1"/>
          <w:numId w:val="1"/>
        </w:numPr>
        <w:tabs>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057CC" w:rsidRPr="00A17000">
        <w:rPr>
          <w:rFonts w:ascii="Times New Roman" w:eastAsia="Times New Roman" w:hAnsi="Times New Roman" w:cs="Times New Roman"/>
          <w:sz w:val="24"/>
          <w:szCs w:val="24"/>
        </w:rPr>
        <w:t>konomikos teorijos kurs</w:t>
      </w:r>
      <w:r>
        <w:rPr>
          <w:rFonts w:ascii="Times New Roman" w:eastAsia="Times New Roman" w:hAnsi="Times New Roman" w:cs="Times New Roman"/>
          <w:sz w:val="24"/>
          <w:szCs w:val="24"/>
        </w:rPr>
        <w:t>ai</w:t>
      </w:r>
      <w:r w:rsidR="002057CC" w:rsidRPr="00A17000">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avyzdžiui</w:t>
      </w:r>
      <w:r w:rsidR="002057CC" w:rsidRPr="00A17000">
        <w:rPr>
          <w:rFonts w:ascii="Times New Roman" w:eastAsia="Times New Roman" w:hAnsi="Times New Roman" w:cs="Times New Roman"/>
          <w:sz w:val="24"/>
          <w:szCs w:val="24"/>
        </w:rPr>
        <w:t>, mikroekonomika, makroekonomika, finansai ir pan.), apiman</w:t>
      </w:r>
      <w:r>
        <w:rPr>
          <w:rFonts w:ascii="Times New Roman" w:eastAsia="Times New Roman" w:hAnsi="Times New Roman" w:cs="Times New Roman"/>
          <w:sz w:val="24"/>
          <w:szCs w:val="24"/>
        </w:rPr>
        <w:t>tys</w:t>
      </w:r>
      <w:r w:rsidR="002057CC" w:rsidRPr="00A17000">
        <w:rPr>
          <w:rFonts w:ascii="Times New Roman" w:eastAsia="Times New Roman" w:hAnsi="Times New Roman" w:cs="Times New Roman"/>
          <w:sz w:val="24"/>
          <w:szCs w:val="24"/>
        </w:rPr>
        <w:t xml:space="preserve"> turinio elementus</w:t>
      </w:r>
      <w:r w:rsidR="004701EC">
        <w:rPr>
          <w:rFonts w:ascii="Times New Roman" w:eastAsia="Times New Roman" w:hAnsi="Times New Roman" w:cs="Times New Roman"/>
          <w:sz w:val="24"/>
          <w:szCs w:val="24"/>
        </w:rPr>
        <w:t>,</w:t>
      </w:r>
      <w:r w:rsidR="002057CC" w:rsidRPr="00A17000">
        <w:rPr>
          <w:rFonts w:ascii="Times New Roman" w:eastAsia="Times New Roman" w:hAnsi="Times New Roman" w:cs="Times New Roman"/>
          <w:sz w:val="24"/>
          <w:szCs w:val="24"/>
        </w:rPr>
        <w:t xml:space="preserve"> išvardintus 1</w:t>
      </w:r>
      <w:r w:rsidR="001B30CC">
        <w:rPr>
          <w:rFonts w:ascii="Times New Roman" w:eastAsia="Times New Roman" w:hAnsi="Times New Roman" w:cs="Times New Roman"/>
          <w:sz w:val="24"/>
          <w:szCs w:val="24"/>
        </w:rPr>
        <w:t>1</w:t>
      </w:r>
      <w:r w:rsidR="002057CC" w:rsidRPr="00A17000">
        <w:rPr>
          <w:rFonts w:ascii="Times New Roman" w:eastAsia="Times New Roman" w:hAnsi="Times New Roman" w:cs="Times New Roman"/>
          <w:sz w:val="24"/>
          <w:szCs w:val="24"/>
        </w:rPr>
        <w:t xml:space="preserve"> punkte, kurie turi būti analizuojami remiantis statiniu ir dinaminiu požiūri</w:t>
      </w:r>
      <w:r>
        <w:rPr>
          <w:rFonts w:ascii="Times New Roman" w:eastAsia="Times New Roman" w:hAnsi="Times New Roman" w:cs="Times New Roman"/>
          <w:sz w:val="24"/>
          <w:szCs w:val="24"/>
        </w:rPr>
        <w:t>ais</w:t>
      </w:r>
      <w:r w:rsidR="002057CC" w:rsidRPr="00A17000">
        <w:rPr>
          <w:rFonts w:ascii="Times New Roman" w:eastAsia="Times New Roman" w:hAnsi="Times New Roman" w:cs="Times New Roman"/>
          <w:sz w:val="24"/>
          <w:szCs w:val="24"/>
        </w:rPr>
        <w:t xml:space="preserve"> bei apimti tiek nacionalinį, tiek tarptautinį ekonomikos lygmenį</w:t>
      </w:r>
      <w:r>
        <w:rPr>
          <w:rFonts w:ascii="Times New Roman" w:eastAsia="Times New Roman" w:hAnsi="Times New Roman" w:cs="Times New Roman"/>
          <w:sz w:val="24"/>
          <w:szCs w:val="24"/>
        </w:rPr>
        <w:t>.</w:t>
      </w:r>
    </w:p>
    <w:p w14:paraId="10E1A825" w14:textId="42B90214" w:rsidR="00E27F8E" w:rsidRPr="00A17000" w:rsidRDefault="00865866" w:rsidP="003C19A1">
      <w:pPr>
        <w:numPr>
          <w:ilvl w:val="1"/>
          <w:numId w:val="1"/>
        </w:numPr>
        <w:tabs>
          <w:tab w:val="left" w:pos="1276"/>
        </w:tabs>
        <w:spacing w:line="240" w:lineRule="auto"/>
        <w:ind w:left="0" w:firstLine="709"/>
        <w:jc w:val="both"/>
        <w:rPr>
          <w:rFonts w:ascii="Times New Roman" w:eastAsia="Times New Roman" w:hAnsi="Times New Roman" w:cs="Times New Roman"/>
          <w:sz w:val="24"/>
          <w:szCs w:val="24"/>
        </w:rPr>
      </w:pPr>
      <w:bookmarkStart w:id="2" w:name="_heading=h.1t3h5sf" w:colFirst="0" w:colLast="0"/>
      <w:bookmarkEnd w:id="2"/>
      <w:r>
        <w:rPr>
          <w:rFonts w:ascii="Times New Roman" w:eastAsia="Times New Roman" w:hAnsi="Times New Roman" w:cs="Times New Roman"/>
          <w:sz w:val="24"/>
          <w:szCs w:val="24"/>
        </w:rPr>
        <w:t>K</w:t>
      </w:r>
      <w:r w:rsidR="002057CC" w:rsidRPr="00A17000">
        <w:rPr>
          <w:rFonts w:ascii="Times New Roman" w:eastAsia="Times New Roman" w:hAnsi="Times New Roman" w:cs="Times New Roman"/>
          <w:sz w:val="24"/>
          <w:szCs w:val="24"/>
        </w:rPr>
        <w:t>iekybinių metodų kurs</w:t>
      </w:r>
      <w:r>
        <w:rPr>
          <w:rFonts w:ascii="Times New Roman" w:eastAsia="Times New Roman" w:hAnsi="Times New Roman" w:cs="Times New Roman"/>
          <w:sz w:val="24"/>
          <w:szCs w:val="24"/>
        </w:rPr>
        <w:t>ai</w:t>
      </w:r>
      <w:r w:rsidR="002057CC" w:rsidRPr="00A17000">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avyzdžiui</w:t>
      </w:r>
      <w:r w:rsidR="002057CC" w:rsidRPr="00A17000">
        <w:rPr>
          <w:rFonts w:ascii="Times New Roman" w:eastAsia="Times New Roman" w:hAnsi="Times New Roman" w:cs="Times New Roman"/>
          <w:sz w:val="24"/>
          <w:szCs w:val="24"/>
        </w:rPr>
        <w:t xml:space="preserve">, matematika, statistika, ekonometrija ir </w:t>
      </w:r>
      <w:r w:rsidR="006E080B">
        <w:rPr>
          <w:rFonts w:ascii="Times New Roman" w:eastAsia="Times New Roman" w:hAnsi="Times New Roman" w:cs="Times New Roman"/>
          <w:sz w:val="24"/>
          <w:szCs w:val="24"/>
        </w:rPr>
        <w:t>kiti</w:t>
      </w:r>
      <w:r w:rsidR="002057CC" w:rsidRPr="00A17000">
        <w:rPr>
          <w:rFonts w:ascii="Times New Roman" w:eastAsia="Times New Roman" w:hAnsi="Times New Roman" w:cs="Times New Roman"/>
          <w:sz w:val="24"/>
          <w:szCs w:val="24"/>
        </w:rPr>
        <w:t>), suteikian</w:t>
      </w:r>
      <w:r w:rsidR="006E080B">
        <w:rPr>
          <w:rFonts w:ascii="Times New Roman" w:eastAsia="Times New Roman" w:hAnsi="Times New Roman" w:cs="Times New Roman"/>
          <w:sz w:val="24"/>
          <w:szCs w:val="24"/>
        </w:rPr>
        <w:t>tys</w:t>
      </w:r>
      <w:r w:rsidR="002057CC" w:rsidRPr="00A17000">
        <w:rPr>
          <w:rFonts w:ascii="Times New Roman" w:eastAsia="Times New Roman" w:hAnsi="Times New Roman" w:cs="Times New Roman"/>
          <w:sz w:val="24"/>
          <w:szCs w:val="24"/>
        </w:rPr>
        <w:t xml:space="preserve"> studentams reikalingus instrumentus analitiniam ekonomikos problemų sprendimui, ekonominių duomenų rinkimui bei analizei</w:t>
      </w:r>
      <w:r w:rsidR="006E080B">
        <w:rPr>
          <w:rFonts w:ascii="Times New Roman" w:eastAsia="Times New Roman" w:hAnsi="Times New Roman" w:cs="Times New Roman"/>
          <w:sz w:val="24"/>
          <w:szCs w:val="24"/>
        </w:rPr>
        <w:t>.</w:t>
      </w:r>
    </w:p>
    <w:p w14:paraId="3BFC4ABD" w14:textId="4E918039" w:rsidR="00E27F8E" w:rsidRPr="00A17000" w:rsidRDefault="006E080B" w:rsidP="003C19A1">
      <w:pPr>
        <w:numPr>
          <w:ilvl w:val="1"/>
          <w:numId w:val="1"/>
        </w:numPr>
        <w:tabs>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057CC" w:rsidRPr="00A17000">
        <w:rPr>
          <w:rFonts w:ascii="Times New Roman" w:eastAsia="Times New Roman" w:hAnsi="Times New Roman" w:cs="Times New Roman"/>
          <w:sz w:val="24"/>
          <w:szCs w:val="24"/>
        </w:rPr>
        <w:t>aikomosios ekonomikos kurs</w:t>
      </w:r>
      <w:r>
        <w:rPr>
          <w:rFonts w:ascii="Times New Roman" w:eastAsia="Times New Roman" w:hAnsi="Times New Roman" w:cs="Times New Roman"/>
          <w:sz w:val="24"/>
          <w:szCs w:val="24"/>
        </w:rPr>
        <w:t>ai</w:t>
      </w:r>
      <w:r w:rsidR="002057CC" w:rsidRPr="00A17000">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avyzdžiui</w:t>
      </w:r>
      <w:r w:rsidR="002057CC" w:rsidRPr="00A17000">
        <w:rPr>
          <w:rFonts w:ascii="Times New Roman" w:eastAsia="Times New Roman" w:hAnsi="Times New Roman" w:cs="Times New Roman"/>
          <w:sz w:val="24"/>
          <w:szCs w:val="24"/>
        </w:rPr>
        <w:t xml:space="preserve">, sveikatos ekonomika, aplinkos ekonomika, darbo rinkos ekonomika ir </w:t>
      </w:r>
      <w:r>
        <w:rPr>
          <w:rFonts w:ascii="Times New Roman" w:eastAsia="Times New Roman" w:hAnsi="Times New Roman" w:cs="Times New Roman"/>
          <w:sz w:val="24"/>
          <w:szCs w:val="24"/>
        </w:rPr>
        <w:t>kita</w:t>
      </w:r>
      <w:r w:rsidR="002057CC" w:rsidRPr="00A17000">
        <w:rPr>
          <w:rFonts w:ascii="Times New Roman" w:eastAsia="Times New Roman" w:hAnsi="Times New Roman" w:cs="Times New Roman"/>
          <w:sz w:val="24"/>
          <w:szCs w:val="24"/>
        </w:rPr>
        <w:t>), leidžian</w:t>
      </w:r>
      <w:r>
        <w:rPr>
          <w:rFonts w:ascii="Times New Roman" w:eastAsia="Times New Roman" w:hAnsi="Times New Roman" w:cs="Times New Roman"/>
          <w:sz w:val="24"/>
          <w:szCs w:val="24"/>
        </w:rPr>
        <w:t>tys</w:t>
      </w:r>
      <w:r w:rsidR="002057CC" w:rsidRPr="00A17000">
        <w:rPr>
          <w:rFonts w:ascii="Times New Roman" w:eastAsia="Times New Roman" w:hAnsi="Times New Roman" w:cs="Times New Roman"/>
          <w:sz w:val="24"/>
          <w:szCs w:val="24"/>
        </w:rPr>
        <w:t xml:space="preserve"> suprasti, kaip ekonominė teorija kartu su kiekybiniais metodais </w:t>
      </w:r>
      <w:r w:rsidR="00CE32ED">
        <w:rPr>
          <w:rFonts w:ascii="Times New Roman" w:eastAsia="Times New Roman" w:hAnsi="Times New Roman" w:cs="Times New Roman"/>
          <w:sz w:val="24"/>
          <w:szCs w:val="24"/>
        </w:rPr>
        <w:t>sudaro prielaidas spręsti</w:t>
      </w:r>
      <w:r w:rsidR="002057CC" w:rsidRPr="00A17000">
        <w:rPr>
          <w:rFonts w:ascii="Times New Roman" w:eastAsia="Times New Roman" w:hAnsi="Times New Roman" w:cs="Times New Roman"/>
          <w:sz w:val="24"/>
          <w:szCs w:val="24"/>
        </w:rPr>
        <w:t xml:space="preserve"> realias ekonomikos problemas ir </w:t>
      </w:r>
      <w:r>
        <w:rPr>
          <w:rFonts w:ascii="Times New Roman" w:eastAsia="Times New Roman" w:hAnsi="Times New Roman" w:cs="Times New Roman"/>
          <w:sz w:val="24"/>
          <w:szCs w:val="24"/>
        </w:rPr>
        <w:t>teikia</w:t>
      </w:r>
      <w:r w:rsidR="00EB65C5">
        <w:rPr>
          <w:rFonts w:ascii="Times New Roman" w:eastAsia="Times New Roman" w:hAnsi="Times New Roman" w:cs="Times New Roman"/>
          <w:sz w:val="24"/>
          <w:szCs w:val="24"/>
        </w:rPr>
        <w:t xml:space="preserve"> </w:t>
      </w:r>
      <w:r w:rsidR="002057CC" w:rsidRPr="00A17000">
        <w:rPr>
          <w:rFonts w:ascii="Times New Roman" w:eastAsia="Times New Roman" w:hAnsi="Times New Roman" w:cs="Times New Roman"/>
          <w:sz w:val="24"/>
          <w:szCs w:val="24"/>
        </w:rPr>
        <w:t>ekonominės politikos siūlymus.</w:t>
      </w:r>
    </w:p>
    <w:p w14:paraId="58CC1072" w14:textId="5ACE1A20" w:rsidR="00E27F8E" w:rsidRPr="00A17000" w:rsidRDefault="002057CC" w:rsidP="003C19A1">
      <w:pPr>
        <w:numPr>
          <w:ilvl w:val="0"/>
          <w:numId w:val="1"/>
        </w:numPr>
        <w:tabs>
          <w:tab w:val="left" w:pos="1276"/>
        </w:tabs>
        <w:spacing w:line="240" w:lineRule="auto"/>
        <w:ind w:left="0" w:firstLine="709"/>
        <w:jc w:val="both"/>
        <w:rPr>
          <w:rFonts w:ascii="Times New Roman" w:eastAsia="Calibri" w:hAnsi="Times New Roman" w:cs="Times New Roman"/>
        </w:rPr>
      </w:pPr>
      <w:r w:rsidRPr="00A17000">
        <w:rPr>
          <w:rFonts w:ascii="Times New Roman" w:eastAsia="Times New Roman" w:hAnsi="Times New Roman" w:cs="Times New Roman"/>
          <w:sz w:val="24"/>
          <w:szCs w:val="24"/>
        </w:rPr>
        <w:t xml:space="preserve">Koleginės studijos privalo įtraukti visas tris komponentes, tačiau </w:t>
      </w:r>
      <w:r w:rsidR="006E080B" w:rsidRPr="00A17000">
        <w:rPr>
          <w:rFonts w:ascii="Times New Roman" w:eastAsia="Times New Roman" w:hAnsi="Times New Roman" w:cs="Times New Roman"/>
          <w:sz w:val="24"/>
          <w:szCs w:val="24"/>
        </w:rPr>
        <w:t xml:space="preserve">daugiau dėmesio </w:t>
      </w:r>
      <w:r w:rsidRPr="00A17000">
        <w:rPr>
          <w:rFonts w:ascii="Times New Roman" w:eastAsia="Times New Roman" w:hAnsi="Times New Roman" w:cs="Times New Roman"/>
          <w:sz w:val="24"/>
          <w:szCs w:val="24"/>
        </w:rPr>
        <w:t>gali skirti trečiajai komponentei, t. y. taikomiesiems ekonomikos kursams. Antrosios pakopos studijos gali turėti visas tris komponentes arba specializuotis vienoje ar dvejose komponentėse.</w:t>
      </w:r>
      <w:r w:rsidR="006E080B">
        <w:rPr>
          <w:rFonts w:ascii="Times New Roman" w:eastAsia="Times New Roman" w:hAnsi="Times New Roman" w:cs="Times New Roman"/>
          <w:sz w:val="24"/>
          <w:szCs w:val="24"/>
        </w:rPr>
        <w:t xml:space="preserve"> </w:t>
      </w:r>
    </w:p>
    <w:p w14:paraId="279FD2D0" w14:textId="77777777" w:rsidR="00E27F8E" w:rsidRPr="00A17000" w:rsidRDefault="00052346" w:rsidP="003C19A1">
      <w:pPr>
        <w:numPr>
          <w:ilvl w:val="0"/>
          <w:numId w:val="1"/>
        </w:numPr>
        <w:tabs>
          <w:tab w:val="left" w:pos="1276"/>
        </w:tabs>
        <w:spacing w:line="240" w:lineRule="auto"/>
        <w:ind w:left="0" w:firstLine="709"/>
        <w:jc w:val="both"/>
        <w:rPr>
          <w:rFonts w:ascii="Times New Roman" w:eastAsia="Calibri" w:hAnsi="Times New Roman" w:cs="Times New Roman"/>
        </w:rPr>
      </w:pPr>
      <w:sdt>
        <w:sdtPr>
          <w:rPr>
            <w:rFonts w:ascii="Times New Roman" w:hAnsi="Times New Roman" w:cs="Times New Roman"/>
          </w:rPr>
          <w:tag w:val="goog_rdk_28"/>
          <w:id w:val="2016256575"/>
        </w:sdtPr>
        <w:sdtEndPr/>
        <w:sdtContent/>
      </w:sdt>
      <w:r w:rsidR="002057CC" w:rsidRPr="00A17000">
        <w:rPr>
          <w:rFonts w:ascii="Times New Roman" w:eastAsia="Times New Roman" w:hAnsi="Times New Roman" w:cs="Times New Roman"/>
          <w:sz w:val="24"/>
          <w:szCs w:val="24"/>
        </w:rPr>
        <w:t>Ekonomikos krypties studijomis siekiama suteikti išsilavinimą, sudarantį sąlygas:</w:t>
      </w:r>
    </w:p>
    <w:p w14:paraId="39673088" w14:textId="567D4D7A" w:rsidR="00E27F8E" w:rsidRPr="00A17000" w:rsidRDefault="00CE32ED" w:rsidP="003C19A1">
      <w:pPr>
        <w:numPr>
          <w:ilvl w:val="1"/>
          <w:numId w:val="1"/>
        </w:numPr>
        <w:tabs>
          <w:tab w:val="left" w:pos="1276"/>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Taikant</w:t>
      </w:r>
      <w:r w:rsidRPr="00A17000">
        <w:rPr>
          <w:rFonts w:ascii="Times New Roman" w:eastAsia="Times New Roman" w:hAnsi="Times New Roman" w:cs="Times New Roman"/>
          <w:color w:val="000000"/>
          <w:sz w:val="24"/>
          <w:szCs w:val="24"/>
        </w:rPr>
        <w:t xml:space="preserve"> </w:t>
      </w:r>
      <w:r w:rsidR="002057CC" w:rsidRPr="00A17000">
        <w:rPr>
          <w:rFonts w:ascii="Times New Roman" w:eastAsia="Times New Roman" w:hAnsi="Times New Roman" w:cs="Times New Roman"/>
          <w:color w:val="000000"/>
          <w:sz w:val="24"/>
          <w:szCs w:val="24"/>
        </w:rPr>
        <w:t>ekonomikos teorijas ir modelius, suvokti ekonominius procesus ir elgseną, kritiškai vertinti ekonominius reiškinius bei jų priežastis, argumentuotai pagrįsti jų padarinius</w:t>
      </w:r>
      <w:r w:rsidR="006E080B">
        <w:rPr>
          <w:rFonts w:ascii="Times New Roman" w:eastAsia="Times New Roman" w:hAnsi="Times New Roman" w:cs="Times New Roman"/>
          <w:color w:val="000000"/>
          <w:sz w:val="24"/>
          <w:szCs w:val="24"/>
        </w:rPr>
        <w:t>.</w:t>
      </w:r>
    </w:p>
    <w:p w14:paraId="46BDA95F" w14:textId="72077E44" w:rsidR="00E27F8E" w:rsidRPr="00A17000" w:rsidRDefault="006E080B" w:rsidP="003C19A1">
      <w:pPr>
        <w:numPr>
          <w:ilvl w:val="1"/>
          <w:numId w:val="1"/>
        </w:numPr>
        <w:tabs>
          <w:tab w:val="left" w:pos="1276"/>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2057CC" w:rsidRPr="00A17000">
        <w:rPr>
          <w:rFonts w:ascii="Times New Roman" w:eastAsia="Times New Roman" w:hAnsi="Times New Roman" w:cs="Times New Roman"/>
          <w:color w:val="000000"/>
          <w:sz w:val="24"/>
          <w:szCs w:val="24"/>
        </w:rPr>
        <w:t>šmanyti ir taikyti kiekybinius metodus renkant, sisteminant ir apdorojant kiekybinius duomenis, reikalingus ekonominių reiškinių analizei ir vertinimui</w:t>
      </w:r>
      <w:r>
        <w:rPr>
          <w:rFonts w:ascii="Times New Roman" w:eastAsia="Times New Roman" w:hAnsi="Times New Roman" w:cs="Times New Roman"/>
          <w:color w:val="000000"/>
          <w:sz w:val="24"/>
          <w:szCs w:val="24"/>
        </w:rPr>
        <w:t>.</w:t>
      </w:r>
    </w:p>
    <w:p w14:paraId="751784CA" w14:textId="1A39E283" w:rsidR="00E27F8E" w:rsidRPr="00A17000" w:rsidRDefault="006E080B" w:rsidP="003C19A1">
      <w:pPr>
        <w:numPr>
          <w:ilvl w:val="1"/>
          <w:numId w:val="1"/>
        </w:numPr>
        <w:tabs>
          <w:tab w:val="left" w:pos="1276"/>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2057CC" w:rsidRPr="00A17000">
        <w:rPr>
          <w:rFonts w:ascii="Times New Roman" w:eastAsia="Times New Roman" w:hAnsi="Times New Roman" w:cs="Times New Roman"/>
          <w:color w:val="000000"/>
          <w:sz w:val="24"/>
          <w:szCs w:val="24"/>
        </w:rPr>
        <w:t xml:space="preserve">urėti žinių ir gebėjimų, reikalingų identifikuoti ir analizuoti ekonomines problemas, pateikti </w:t>
      </w:r>
      <w:r w:rsidRPr="00A17000">
        <w:rPr>
          <w:rFonts w:ascii="Times New Roman" w:eastAsia="Times New Roman" w:hAnsi="Times New Roman" w:cs="Times New Roman"/>
          <w:color w:val="000000"/>
          <w:sz w:val="24"/>
          <w:szCs w:val="24"/>
        </w:rPr>
        <w:t xml:space="preserve">ir pagrįsti </w:t>
      </w:r>
      <w:r w:rsidR="002057CC" w:rsidRPr="00A17000">
        <w:rPr>
          <w:rFonts w:ascii="Times New Roman" w:eastAsia="Times New Roman" w:hAnsi="Times New Roman" w:cs="Times New Roman"/>
          <w:color w:val="000000"/>
          <w:sz w:val="24"/>
          <w:szCs w:val="24"/>
        </w:rPr>
        <w:t>sprendimų alternatyvas, taikant arba adaptuojant atitinkamus kiekybinius taikomųjų ir mokslinių tyrimų bei prognozavimo metodus</w:t>
      </w:r>
      <w:r>
        <w:rPr>
          <w:rFonts w:ascii="Times New Roman" w:eastAsia="Times New Roman" w:hAnsi="Times New Roman" w:cs="Times New Roman"/>
          <w:color w:val="000000"/>
          <w:sz w:val="24"/>
          <w:szCs w:val="24"/>
        </w:rPr>
        <w:t>.</w:t>
      </w:r>
    </w:p>
    <w:p w14:paraId="224E2D13" w14:textId="34F7C27E" w:rsidR="00E27F8E" w:rsidRPr="00A17000" w:rsidRDefault="006E080B" w:rsidP="003C19A1">
      <w:pPr>
        <w:numPr>
          <w:ilvl w:val="1"/>
          <w:numId w:val="1"/>
        </w:numPr>
        <w:tabs>
          <w:tab w:val="left" w:pos="1276"/>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2057CC" w:rsidRPr="00A17000">
        <w:rPr>
          <w:rFonts w:ascii="Times New Roman" w:eastAsia="Times New Roman" w:hAnsi="Times New Roman" w:cs="Times New Roman"/>
          <w:color w:val="000000"/>
          <w:sz w:val="24"/>
          <w:szCs w:val="24"/>
        </w:rPr>
        <w:t>šsiugdyti poreikį nuolatos domėtis ekonomikos srities naujovėmis, gebėti taikyti ekonomikos žinias įvairiose situacijose, jas derinti su kitų socialinių studijų krypčių ir kitų studijų sričių žiniomis, priimti ekonominius sprendimus atsižvelgiant į etinius, socialinius ir kultūrinius aspektus bei darnios plėtros principus, suvokiant priimamų sprendimų pasekmes</w:t>
      </w:r>
      <w:r>
        <w:rPr>
          <w:rFonts w:ascii="Times New Roman" w:eastAsia="Times New Roman" w:hAnsi="Times New Roman" w:cs="Times New Roman"/>
          <w:color w:val="000000"/>
          <w:sz w:val="24"/>
          <w:szCs w:val="24"/>
        </w:rPr>
        <w:t>.</w:t>
      </w:r>
    </w:p>
    <w:p w14:paraId="2C23F6C3" w14:textId="1FED3816" w:rsidR="00E27F8E" w:rsidRPr="00A17000" w:rsidRDefault="006E080B" w:rsidP="003C19A1">
      <w:pPr>
        <w:numPr>
          <w:ilvl w:val="1"/>
          <w:numId w:val="1"/>
        </w:numPr>
        <w:tabs>
          <w:tab w:val="left" w:pos="1276"/>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057CC" w:rsidRPr="00A17000">
        <w:rPr>
          <w:rFonts w:ascii="Times New Roman" w:eastAsia="Times New Roman" w:hAnsi="Times New Roman" w:cs="Times New Roman"/>
          <w:color w:val="000000"/>
          <w:sz w:val="24"/>
          <w:szCs w:val="24"/>
        </w:rPr>
        <w:t>lėtoti savo erudiciją, gebant perduoti ekonomines idėjas, kūrybiškai ir kritiškai mąstyti, ekonomikos objektą suprasti kaip integralią skirtingų sričių sistemą, nuolatos tobulinti savo profesinę kompetenciją mokantis visą gyvenimą.</w:t>
      </w:r>
    </w:p>
    <w:p w14:paraId="7ABE6DE7" w14:textId="5EB79216" w:rsidR="00E27F8E" w:rsidRPr="00A17000" w:rsidRDefault="006E080B" w:rsidP="003C19A1">
      <w:pPr>
        <w:numPr>
          <w:ilvl w:val="0"/>
          <w:numId w:val="1"/>
        </w:numPr>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Absolventai, b</w:t>
      </w:r>
      <w:r w:rsidR="002057CC" w:rsidRPr="00A17000">
        <w:rPr>
          <w:rFonts w:ascii="Times New Roman" w:eastAsia="Times New Roman" w:hAnsi="Times New Roman" w:cs="Times New Roman"/>
          <w:sz w:val="24"/>
          <w:szCs w:val="24"/>
        </w:rPr>
        <w:t>aig</w:t>
      </w:r>
      <w:r>
        <w:rPr>
          <w:rFonts w:ascii="Times New Roman" w:eastAsia="Times New Roman" w:hAnsi="Times New Roman" w:cs="Times New Roman"/>
          <w:sz w:val="24"/>
          <w:szCs w:val="24"/>
        </w:rPr>
        <w:t>ę</w:t>
      </w:r>
      <w:r w:rsidR="002057CC" w:rsidRPr="00A17000">
        <w:rPr>
          <w:rFonts w:ascii="Times New Roman" w:eastAsia="Times New Roman" w:hAnsi="Times New Roman" w:cs="Times New Roman"/>
          <w:sz w:val="24"/>
          <w:szCs w:val="24"/>
        </w:rPr>
        <w:t xml:space="preserve"> pirmosios pakopos studijas</w:t>
      </w:r>
      <w:r>
        <w:rPr>
          <w:rFonts w:ascii="Times New Roman" w:eastAsia="Times New Roman" w:hAnsi="Times New Roman" w:cs="Times New Roman"/>
          <w:sz w:val="24"/>
          <w:szCs w:val="24"/>
        </w:rPr>
        <w:t>,</w:t>
      </w:r>
      <w:r w:rsidR="002057CC" w:rsidRPr="00A17000">
        <w:rPr>
          <w:rFonts w:ascii="Times New Roman" w:eastAsia="Times New Roman" w:hAnsi="Times New Roman" w:cs="Times New Roman"/>
          <w:sz w:val="24"/>
          <w:szCs w:val="24"/>
        </w:rPr>
        <w:t xml:space="preserve"> gali dirbti bendrųjų ekonomisto </w:t>
      </w:r>
      <w:sdt>
        <w:sdtPr>
          <w:rPr>
            <w:rFonts w:ascii="Times New Roman" w:hAnsi="Times New Roman" w:cs="Times New Roman"/>
          </w:rPr>
          <w:tag w:val="goog_rdk_29"/>
          <w:id w:val="-1602032067"/>
        </w:sdtPr>
        <w:sdtEndPr/>
        <w:sdtContent/>
      </w:sdt>
      <w:r w:rsidR="002057CC" w:rsidRPr="00A17000">
        <w:rPr>
          <w:rFonts w:ascii="Times New Roman" w:eastAsia="Times New Roman" w:hAnsi="Times New Roman" w:cs="Times New Roman"/>
          <w:sz w:val="24"/>
          <w:szCs w:val="24"/>
        </w:rPr>
        <w:t>kompetencijų reikalaujančiose pareigose (specialistais, tarnautojais) privataus</w:t>
      </w:r>
      <w:r w:rsidR="00EB7161">
        <w:rPr>
          <w:rFonts w:ascii="Times New Roman" w:eastAsia="Times New Roman" w:hAnsi="Times New Roman" w:cs="Times New Roman"/>
          <w:sz w:val="24"/>
          <w:szCs w:val="24"/>
        </w:rPr>
        <w:t xml:space="preserve"> ir </w:t>
      </w:r>
      <w:r w:rsidR="002057CC" w:rsidRPr="00A17000">
        <w:rPr>
          <w:rFonts w:ascii="Times New Roman" w:eastAsia="Times New Roman" w:hAnsi="Times New Roman" w:cs="Times New Roman"/>
          <w:sz w:val="24"/>
          <w:szCs w:val="24"/>
        </w:rPr>
        <w:t xml:space="preserve">viešojo sektoriaus įmonėse </w:t>
      </w:r>
      <w:r w:rsidR="00EB7161">
        <w:rPr>
          <w:rFonts w:ascii="Times New Roman" w:eastAsia="Times New Roman" w:hAnsi="Times New Roman" w:cs="Times New Roman"/>
          <w:sz w:val="24"/>
          <w:szCs w:val="24"/>
        </w:rPr>
        <w:t>bei</w:t>
      </w:r>
      <w:r w:rsidR="002057CC" w:rsidRPr="00A17000">
        <w:rPr>
          <w:rFonts w:ascii="Times New Roman" w:eastAsia="Times New Roman" w:hAnsi="Times New Roman" w:cs="Times New Roman"/>
          <w:sz w:val="24"/>
          <w:szCs w:val="24"/>
        </w:rPr>
        <w:t xml:space="preserve"> </w:t>
      </w:r>
      <w:r w:rsidR="00EB7161">
        <w:rPr>
          <w:rFonts w:ascii="Times New Roman" w:eastAsia="Times New Roman" w:hAnsi="Times New Roman" w:cs="Times New Roman"/>
          <w:sz w:val="24"/>
          <w:szCs w:val="24"/>
        </w:rPr>
        <w:t xml:space="preserve">nevyriausybinėse </w:t>
      </w:r>
      <w:r w:rsidR="002057CC" w:rsidRPr="00A17000">
        <w:rPr>
          <w:rFonts w:ascii="Times New Roman" w:eastAsia="Times New Roman" w:hAnsi="Times New Roman" w:cs="Times New Roman"/>
          <w:sz w:val="24"/>
          <w:szCs w:val="24"/>
        </w:rPr>
        <w:t>organizacijose. Studijos gali būti tęsiamos antrosios pakopos studijose.</w:t>
      </w:r>
    </w:p>
    <w:p w14:paraId="768B39AA" w14:textId="1976461D" w:rsidR="00E27F8E" w:rsidRPr="00A17000" w:rsidRDefault="006E080B" w:rsidP="003C19A1">
      <w:pPr>
        <w:numPr>
          <w:ilvl w:val="0"/>
          <w:numId w:val="1"/>
        </w:numPr>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Absolventai, b</w:t>
      </w:r>
      <w:r w:rsidR="002057CC" w:rsidRPr="00A17000">
        <w:rPr>
          <w:rFonts w:ascii="Times New Roman" w:eastAsia="Times New Roman" w:hAnsi="Times New Roman" w:cs="Times New Roman"/>
          <w:sz w:val="24"/>
          <w:szCs w:val="24"/>
        </w:rPr>
        <w:t>aig</w:t>
      </w:r>
      <w:r>
        <w:rPr>
          <w:rFonts w:ascii="Times New Roman" w:eastAsia="Times New Roman" w:hAnsi="Times New Roman" w:cs="Times New Roman"/>
          <w:sz w:val="24"/>
          <w:szCs w:val="24"/>
        </w:rPr>
        <w:t>ę</w:t>
      </w:r>
      <w:r w:rsidR="002057CC" w:rsidRPr="00A17000">
        <w:rPr>
          <w:rFonts w:ascii="Times New Roman" w:eastAsia="Times New Roman" w:hAnsi="Times New Roman" w:cs="Times New Roman"/>
          <w:sz w:val="24"/>
          <w:szCs w:val="24"/>
        </w:rPr>
        <w:t xml:space="preserve"> antrosios pakopos studijas</w:t>
      </w:r>
      <w:r>
        <w:rPr>
          <w:rFonts w:ascii="Times New Roman" w:eastAsia="Times New Roman" w:hAnsi="Times New Roman" w:cs="Times New Roman"/>
          <w:sz w:val="24"/>
          <w:szCs w:val="24"/>
        </w:rPr>
        <w:t>,</w:t>
      </w:r>
      <w:r w:rsidR="002057CC" w:rsidRPr="00A17000">
        <w:rPr>
          <w:rFonts w:ascii="Times New Roman" w:eastAsia="Times New Roman" w:hAnsi="Times New Roman" w:cs="Times New Roman"/>
          <w:sz w:val="24"/>
          <w:szCs w:val="24"/>
        </w:rPr>
        <w:t xml:space="preserve"> gali dirbti</w:t>
      </w:r>
      <w:r w:rsidRPr="006E080B">
        <w:rPr>
          <w:rFonts w:ascii="Times New Roman" w:eastAsia="Times New Roman" w:hAnsi="Times New Roman" w:cs="Times New Roman"/>
          <w:sz w:val="24"/>
          <w:szCs w:val="24"/>
        </w:rPr>
        <w:t xml:space="preserve"> </w:t>
      </w:r>
      <w:r w:rsidRPr="00A17000">
        <w:rPr>
          <w:rFonts w:ascii="Times New Roman" w:eastAsia="Times New Roman" w:hAnsi="Times New Roman" w:cs="Times New Roman"/>
          <w:sz w:val="24"/>
          <w:szCs w:val="24"/>
        </w:rPr>
        <w:t>mokslo arba taikomųjų tyrimų srityje,</w:t>
      </w:r>
      <w:r w:rsidR="00FB462E">
        <w:rPr>
          <w:rFonts w:ascii="Times New Roman" w:eastAsia="Times New Roman" w:hAnsi="Times New Roman" w:cs="Times New Roman"/>
          <w:sz w:val="24"/>
          <w:szCs w:val="24"/>
        </w:rPr>
        <w:t xml:space="preserve"> </w:t>
      </w:r>
      <w:r w:rsidR="002057CC" w:rsidRPr="00A17000">
        <w:rPr>
          <w:rFonts w:ascii="Times New Roman" w:eastAsia="Times New Roman" w:hAnsi="Times New Roman" w:cs="Times New Roman"/>
          <w:sz w:val="24"/>
          <w:szCs w:val="24"/>
        </w:rPr>
        <w:t>bendrųjų ir specialiųjų ekonomisto kompetencijų reikalaujan</w:t>
      </w:r>
      <w:r>
        <w:rPr>
          <w:rFonts w:ascii="Times New Roman" w:eastAsia="Times New Roman" w:hAnsi="Times New Roman" w:cs="Times New Roman"/>
          <w:sz w:val="24"/>
          <w:szCs w:val="24"/>
        </w:rPr>
        <w:t>čias</w:t>
      </w:r>
      <w:r w:rsidR="002057CC" w:rsidRPr="00A17000">
        <w:rPr>
          <w:rFonts w:ascii="Times New Roman" w:eastAsia="Times New Roman" w:hAnsi="Times New Roman" w:cs="Times New Roman"/>
          <w:sz w:val="24"/>
          <w:szCs w:val="24"/>
        </w:rPr>
        <w:t xml:space="preserve"> pareig</w:t>
      </w:r>
      <w:r>
        <w:rPr>
          <w:rFonts w:ascii="Times New Roman" w:eastAsia="Times New Roman" w:hAnsi="Times New Roman" w:cs="Times New Roman"/>
          <w:sz w:val="24"/>
          <w:szCs w:val="24"/>
        </w:rPr>
        <w:t>as,</w:t>
      </w:r>
      <w:r w:rsidR="002057CC" w:rsidRPr="00A170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dirbti </w:t>
      </w:r>
      <w:r w:rsidR="002057CC" w:rsidRPr="00A17000">
        <w:rPr>
          <w:rFonts w:ascii="Times New Roman" w:eastAsia="Times New Roman" w:hAnsi="Times New Roman" w:cs="Times New Roman"/>
          <w:sz w:val="24"/>
          <w:szCs w:val="24"/>
        </w:rPr>
        <w:t>specialistais, tarnautojais, vadovais privataus ar viešojo sektoriaus įmonėse</w:t>
      </w:r>
      <w:r w:rsidR="00EB7161">
        <w:rPr>
          <w:rFonts w:ascii="Times New Roman" w:eastAsia="Times New Roman" w:hAnsi="Times New Roman" w:cs="Times New Roman"/>
          <w:sz w:val="24"/>
          <w:szCs w:val="24"/>
        </w:rPr>
        <w:t xml:space="preserve">, nevyriausybinėse </w:t>
      </w:r>
      <w:r w:rsidR="002057CC" w:rsidRPr="00A17000">
        <w:rPr>
          <w:rFonts w:ascii="Times New Roman" w:eastAsia="Times New Roman" w:hAnsi="Times New Roman" w:cs="Times New Roman"/>
          <w:sz w:val="24"/>
          <w:szCs w:val="24"/>
        </w:rPr>
        <w:t>organizacijose, nacionalinėse ir tarptautinėse vyriausybinėse organizacijose, tarptautinėse agentūrose, aukštųjų mokyklų dėstytojais, tęsti studijas doktorantūroje.</w:t>
      </w:r>
    </w:p>
    <w:p w14:paraId="56302D9C" w14:textId="77777777" w:rsidR="00E27F8E" w:rsidRPr="00A17000" w:rsidRDefault="002057CC">
      <w:pPr>
        <w:keepNext/>
        <w:keepLines/>
        <w:spacing w:before="360" w:after="240" w:line="240" w:lineRule="auto"/>
        <w:jc w:val="center"/>
        <w:rPr>
          <w:rFonts w:ascii="Times New Roman" w:eastAsia="Times New Roman" w:hAnsi="Times New Roman" w:cs="Times New Roman"/>
          <w:b/>
          <w:smallCaps/>
          <w:sz w:val="24"/>
          <w:szCs w:val="24"/>
        </w:rPr>
      </w:pPr>
      <w:r w:rsidRPr="00A17000">
        <w:rPr>
          <w:rFonts w:ascii="Times New Roman" w:eastAsia="Times New Roman" w:hAnsi="Times New Roman" w:cs="Times New Roman"/>
          <w:b/>
          <w:smallCaps/>
          <w:sz w:val="24"/>
          <w:szCs w:val="24"/>
        </w:rPr>
        <w:lastRenderedPageBreak/>
        <w:t>III SKYRIUS</w:t>
      </w:r>
      <w:r w:rsidRPr="00A17000">
        <w:rPr>
          <w:rFonts w:ascii="Times New Roman" w:eastAsia="Times New Roman" w:hAnsi="Times New Roman" w:cs="Times New Roman"/>
          <w:b/>
          <w:smallCaps/>
          <w:sz w:val="24"/>
          <w:szCs w:val="24"/>
        </w:rPr>
        <w:br/>
        <w:t>BENDRIEJI IR SPECIALIEJI STUDIJŲ REZULTATAI</w:t>
      </w:r>
    </w:p>
    <w:p w14:paraId="1152A772" w14:textId="77777777" w:rsidR="00E27F8E" w:rsidRPr="00A17000" w:rsidRDefault="002057CC" w:rsidP="003C19A1">
      <w:pPr>
        <w:numPr>
          <w:ilvl w:val="0"/>
          <w:numId w:val="1"/>
        </w:numPr>
        <w:tabs>
          <w:tab w:val="left" w:pos="1276"/>
        </w:tabs>
        <w:spacing w:line="240" w:lineRule="auto"/>
        <w:ind w:left="0" w:firstLine="709"/>
        <w:jc w:val="both"/>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Studijuodamas ekonomiką asmuo turi plėtoti bendrąsias ekonomikos žinias, gebėjimus vykdyti mokslinius ir taikomuosius tyrimus, o taip pat specialiuosius, socialinius ir asmeninius gebėjimus.</w:t>
      </w:r>
    </w:p>
    <w:p w14:paraId="2AEE77DD" w14:textId="2D52B6BC" w:rsidR="00E27F8E" w:rsidRPr="00A17000" w:rsidRDefault="002057CC" w:rsidP="003C19A1">
      <w:pPr>
        <w:numPr>
          <w:ilvl w:val="0"/>
          <w:numId w:val="1"/>
        </w:numPr>
        <w:tabs>
          <w:tab w:val="left" w:pos="1276"/>
        </w:tabs>
        <w:spacing w:line="240" w:lineRule="auto"/>
        <w:ind w:left="0" w:firstLine="709"/>
        <w:jc w:val="both"/>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Konkrečių studijų dalykų rezultatai turi atliepti studijų programos rezultatus.</w:t>
      </w:r>
    </w:p>
    <w:p w14:paraId="19791CA6" w14:textId="6AAAFAA8" w:rsidR="00E27F8E" w:rsidRPr="00A17000" w:rsidRDefault="002057CC" w:rsidP="003C19A1">
      <w:pPr>
        <w:numPr>
          <w:ilvl w:val="0"/>
          <w:numId w:val="1"/>
        </w:numPr>
        <w:tabs>
          <w:tab w:val="left" w:pos="1276"/>
        </w:tabs>
        <w:spacing w:line="240" w:lineRule="auto"/>
        <w:ind w:left="0" w:firstLine="709"/>
        <w:jc w:val="both"/>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Tiek pirmosios, tiek antrosios pakopų studijų programose rengiamų specialistų profesinė veikla turi būti grindžiama žinių, gebėjimų ir vertybių visuma, tačiau profesinio bakalauro, universitetinio bakalauro ir magistro programų studijų rezultatai skiriasi.</w:t>
      </w:r>
    </w:p>
    <w:p w14:paraId="564CCB18" w14:textId="77777777" w:rsidR="00E27F8E" w:rsidRPr="00A17000" w:rsidRDefault="002057CC" w:rsidP="003C19A1">
      <w:pPr>
        <w:numPr>
          <w:ilvl w:val="0"/>
          <w:numId w:val="1"/>
        </w:numPr>
        <w:tabs>
          <w:tab w:val="left" w:pos="1276"/>
        </w:tabs>
        <w:spacing w:line="240" w:lineRule="auto"/>
        <w:ind w:left="0" w:firstLine="709"/>
        <w:jc w:val="both"/>
        <w:rPr>
          <w:rFonts w:ascii="Times New Roman" w:hAnsi="Times New Roman" w:cs="Times New Roman"/>
          <w:color w:val="000000"/>
          <w:sz w:val="24"/>
          <w:szCs w:val="24"/>
        </w:rPr>
      </w:pPr>
      <w:r w:rsidRPr="00A17000">
        <w:rPr>
          <w:rFonts w:ascii="Times New Roman" w:eastAsia="Times New Roman" w:hAnsi="Times New Roman" w:cs="Times New Roman"/>
          <w:color w:val="000000"/>
          <w:sz w:val="24"/>
          <w:szCs w:val="24"/>
        </w:rPr>
        <w:t>Baigus kolegines ekonomikos krypties studijas, turi būti pasiekti šie studijų rezultatai:</w:t>
      </w:r>
    </w:p>
    <w:p w14:paraId="5B1839CC" w14:textId="3C5EFE2F"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Žinios</w:t>
      </w:r>
      <w:r w:rsidR="000B7BE5">
        <w:rPr>
          <w:rFonts w:ascii="Times New Roman" w:eastAsia="Times New Roman" w:hAnsi="Times New Roman" w:cs="Times New Roman"/>
          <w:color w:val="000000"/>
          <w:sz w:val="24"/>
          <w:szCs w:val="24"/>
        </w:rPr>
        <w:t xml:space="preserve"> ir</w:t>
      </w:r>
      <w:r w:rsidRPr="00A17000">
        <w:rPr>
          <w:rFonts w:ascii="Times New Roman" w:eastAsia="Times New Roman" w:hAnsi="Times New Roman" w:cs="Times New Roman"/>
          <w:color w:val="000000"/>
          <w:sz w:val="24"/>
          <w:szCs w:val="24"/>
        </w:rPr>
        <w:t xml:space="preserve"> jų taikymas:</w:t>
      </w:r>
    </w:p>
    <w:p w14:paraId="4B6E3E65" w14:textId="6EBEC3E8" w:rsidR="00E27F8E" w:rsidRPr="00A17000" w:rsidRDefault="002057CC" w:rsidP="003C19A1">
      <w:pPr>
        <w:numPr>
          <w:ilvl w:val="2"/>
          <w:numId w:val="1"/>
        </w:numPr>
        <w:tabs>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 xml:space="preserve"> </w:t>
      </w:r>
      <w:r w:rsidR="006E080B">
        <w:rPr>
          <w:rFonts w:ascii="Times New Roman" w:eastAsia="Times New Roman" w:hAnsi="Times New Roman" w:cs="Times New Roman"/>
          <w:color w:val="000000"/>
          <w:sz w:val="24"/>
          <w:szCs w:val="24"/>
        </w:rPr>
        <w:t>G</w:t>
      </w:r>
      <w:r w:rsidRPr="00A17000">
        <w:rPr>
          <w:rFonts w:ascii="Times New Roman" w:eastAsia="Times New Roman" w:hAnsi="Times New Roman" w:cs="Times New Roman"/>
          <w:color w:val="000000"/>
          <w:sz w:val="24"/>
          <w:szCs w:val="24"/>
        </w:rPr>
        <w:t>eba apibūdinti pagrindines ekonomikos sąvokas ir principus, supranta pagrindines ekonomikos teorijas ir modelius</w:t>
      </w:r>
      <w:r w:rsidR="006E080B">
        <w:rPr>
          <w:rFonts w:ascii="Times New Roman" w:eastAsia="Times New Roman" w:hAnsi="Times New Roman" w:cs="Times New Roman"/>
          <w:color w:val="000000"/>
          <w:sz w:val="24"/>
          <w:szCs w:val="24"/>
        </w:rPr>
        <w:t>.</w:t>
      </w:r>
    </w:p>
    <w:p w14:paraId="5F5C891F" w14:textId="59837377" w:rsidR="00E27F8E" w:rsidRPr="00A17000" w:rsidRDefault="006E080B" w:rsidP="003C19A1">
      <w:pPr>
        <w:numPr>
          <w:ilvl w:val="2"/>
          <w:numId w:val="1"/>
        </w:numPr>
        <w:tabs>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atpažinti ir suvokia ekonominius reiškinius, jų priežastis</w:t>
      </w:r>
      <w:r>
        <w:rPr>
          <w:rFonts w:ascii="Times New Roman" w:eastAsia="Times New Roman" w:hAnsi="Times New Roman" w:cs="Times New Roman"/>
          <w:color w:val="000000"/>
          <w:sz w:val="24"/>
          <w:szCs w:val="24"/>
        </w:rPr>
        <w:t>.</w:t>
      </w:r>
    </w:p>
    <w:p w14:paraId="7C0561B2" w14:textId="25A73290" w:rsidR="00E27F8E" w:rsidRPr="00A17000" w:rsidRDefault="006E080B" w:rsidP="003C19A1">
      <w:pPr>
        <w:numPr>
          <w:ilvl w:val="2"/>
          <w:numId w:val="1"/>
        </w:numPr>
        <w:tabs>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apibendrinti svarbiausius ekonomikos procesus ir jų veiksnius bei galimas pasekmes</w:t>
      </w:r>
      <w:r>
        <w:rPr>
          <w:rFonts w:ascii="Times New Roman" w:eastAsia="Times New Roman" w:hAnsi="Times New Roman" w:cs="Times New Roman"/>
          <w:color w:val="000000"/>
          <w:sz w:val="24"/>
          <w:szCs w:val="24"/>
        </w:rPr>
        <w:t>.</w:t>
      </w:r>
    </w:p>
    <w:p w14:paraId="7581D808" w14:textId="1A4B97C8" w:rsidR="00E27F8E" w:rsidRPr="00A17000" w:rsidRDefault="006E080B" w:rsidP="003C19A1">
      <w:pPr>
        <w:numPr>
          <w:ilvl w:val="2"/>
          <w:numId w:val="1"/>
        </w:numPr>
        <w:tabs>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paaiškinti ekonominių procesų dalyvių (individų, organizacijų, institucijų) sprendimus, jų sąveiką bei poveikį gamybai, pajamoms, prekių ir paslaugų paskirstymui.</w:t>
      </w:r>
    </w:p>
    <w:p w14:paraId="11499A2E" w14:textId="77777777" w:rsidR="00E27F8E" w:rsidRPr="00A17000" w:rsidRDefault="00052346"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1"/>
          <w:id w:val="-1438508303"/>
        </w:sdtPr>
        <w:sdtEndPr/>
        <w:sdtContent/>
      </w:sdt>
      <w:r w:rsidR="002057CC" w:rsidRPr="00A17000">
        <w:rPr>
          <w:rFonts w:ascii="Times New Roman" w:eastAsia="Times New Roman" w:hAnsi="Times New Roman" w:cs="Times New Roman"/>
          <w:color w:val="000000"/>
          <w:sz w:val="24"/>
          <w:szCs w:val="24"/>
        </w:rPr>
        <w:t>Gebėjimai vykdyti tyrimus:</w:t>
      </w:r>
    </w:p>
    <w:p w14:paraId="4FAC8025" w14:textId="750CDE82"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rinkti, sisteminti, kaupti, analizuoti ir vertinti duomenis</w:t>
      </w:r>
      <w:r w:rsidR="00D37571" w:rsidRPr="00A17000">
        <w:rPr>
          <w:rFonts w:ascii="Times New Roman" w:eastAsia="Times New Roman" w:hAnsi="Times New Roman" w:cs="Times New Roman"/>
          <w:color w:val="000000"/>
          <w:sz w:val="24"/>
          <w:szCs w:val="24"/>
        </w:rPr>
        <w:t xml:space="preserve"> </w:t>
      </w:r>
      <w:r w:rsidR="00CE32ED">
        <w:rPr>
          <w:rFonts w:ascii="Times New Roman" w:eastAsia="Times New Roman" w:hAnsi="Times New Roman" w:cs="Times New Roman"/>
          <w:color w:val="000000"/>
          <w:sz w:val="24"/>
          <w:szCs w:val="24"/>
        </w:rPr>
        <w:t>a</w:t>
      </w:r>
      <w:r w:rsidR="00CE32ED" w:rsidRPr="00CE32ED">
        <w:rPr>
          <w:rFonts w:ascii="Times New Roman" w:eastAsia="Times New Roman" w:hAnsi="Times New Roman" w:cs="Times New Roman"/>
          <w:color w:val="000000"/>
          <w:sz w:val="24"/>
          <w:szCs w:val="24"/>
        </w:rPr>
        <w:t>tsižvelgiant į ekonominį kontekstą</w:t>
      </w:r>
      <w:r w:rsidR="002057CC" w:rsidRPr="00A17000">
        <w:rPr>
          <w:rFonts w:ascii="Times New Roman" w:eastAsia="Times New Roman" w:hAnsi="Times New Roman" w:cs="Times New Roman"/>
          <w:sz w:val="24"/>
          <w:szCs w:val="24"/>
        </w:rPr>
        <w:t xml:space="preserve">, </w:t>
      </w:r>
      <w:r w:rsidR="002057CC" w:rsidRPr="00A17000">
        <w:rPr>
          <w:rFonts w:ascii="Times New Roman" w:eastAsia="Times New Roman" w:hAnsi="Times New Roman" w:cs="Times New Roman"/>
          <w:color w:val="000000"/>
          <w:sz w:val="24"/>
          <w:szCs w:val="24"/>
        </w:rPr>
        <w:t>naudo</w:t>
      </w:r>
      <w:r>
        <w:rPr>
          <w:rFonts w:ascii="Times New Roman" w:eastAsia="Times New Roman" w:hAnsi="Times New Roman" w:cs="Times New Roman"/>
          <w:color w:val="000000"/>
          <w:sz w:val="24"/>
          <w:szCs w:val="24"/>
        </w:rPr>
        <w:t>damiesi</w:t>
      </w:r>
      <w:r w:rsidR="002057CC" w:rsidRPr="00A17000">
        <w:rPr>
          <w:rFonts w:ascii="Times New Roman" w:eastAsia="Times New Roman" w:hAnsi="Times New Roman" w:cs="Times New Roman"/>
          <w:color w:val="000000"/>
          <w:sz w:val="24"/>
          <w:szCs w:val="24"/>
        </w:rPr>
        <w:t xml:space="preserve"> šiuolaikinėmis informacinėmis technologijomis</w:t>
      </w:r>
      <w:r>
        <w:rPr>
          <w:rFonts w:ascii="Times New Roman" w:eastAsia="Times New Roman" w:hAnsi="Times New Roman" w:cs="Times New Roman"/>
          <w:color w:val="000000"/>
          <w:sz w:val="24"/>
          <w:szCs w:val="24"/>
        </w:rPr>
        <w:t>.</w:t>
      </w:r>
    </w:p>
    <w:p w14:paraId="27BCF671" w14:textId="217F02C5"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 xml:space="preserve">eba atlikti į praktiką orientuotus empirinius tyrimus, formuluoti tyrimų išvadas, rasti ir pagrįsti ekonominių problemų sprendimo būdus. </w:t>
      </w:r>
    </w:p>
    <w:p w14:paraId="17470F37"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Specialieji gebėjimai:</w:t>
      </w:r>
    </w:p>
    <w:p w14:paraId="1C1F735F" w14:textId="4FF63D2C"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 xml:space="preserve">eba atrinkti, sisteminti ir apibendrinti ekonomikos procesų dalyvių </w:t>
      </w:r>
      <w:r w:rsidR="002057CC" w:rsidRPr="00A17000">
        <w:rPr>
          <w:rFonts w:ascii="Times New Roman" w:eastAsia="Times New Roman" w:hAnsi="Times New Roman" w:cs="Times New Roman"/>
          <w:sz w:val="24"/>
          <w:szCs w:val="24"/>
        </w:rPr>
        <w:t>(</w:t>
      </w:r>
      <w:r w:rsidR="002057CC" w:rsidRPr="00A17000">
        <w:rPr>
          <w:rFonts w:ascii="Times New Roman" w:eastAsia="Times New Roman" w:hAnsi="Times New Roman" w:cs="Times New Roman"/>
          <w:color w:val="000000"/>
          <w:sz w:val="24"/>
          <w:szCs w:val="24"/>
        </w:rPr>
        <w:t>organizacijų, institucijų) veiklos duomenis</w:t>
      </w:r>
      <w:r>
        <w:rPr>
          <w:rFonts w:ascii="Times New Roman" w:eastAsia="Times New Roman" w:hAnsi="Times New Roman" w:cs="Times New Roman"/>
          <w:color w:val="000000"/>
          <w:sz w:val="24"/>
          <w:szCs w:val="24"/>
        </w:rPr>
        <w:t>.</w:t>
      </w:r>
    </w:p>
    <w:p w14:paraId="7D99B470" w14:textId="6B55B754"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planuoti, analizuoti ir vertinti ekonomikos procesų dalyvių (organizacijų, institucijų), ūkinę, finansinę ir investicinę veiklą</w:t>
      </w:r>
      <w:r>
        <w:rPr>
          <w:rFonts w:ascii="Times New Roman" w:eastAsia="Times New Roman" w:hAnsi="Times New Roman" w:cs="Times New Roman"/>
          <w:color w:val="000000"/>
          <w:sz w:val="24"/>
          <w:szCs w:val="24"/>
        </w:rPr>
        <w:t>.</w:t>
      </w:r>
    </w:p>
    <w:p w14:paraId="0CAC1DFC" w14:textId="52670C3F"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teikti siūlymus ekonomikos procesų dalyvių (organizacijų, institucijų) veiklos tobulinimo bei inovacijų ekonominio pagrindimo klausimais.</w:t>
      </w:r>
    </w:p>
    <w:p w14:paraId="4206F23C" w14:textId="77777777" w:rsidR="00E27F8E" w:rsidRPr="00A17000" w:rsidRDefault="002057CC" w:rsidP="003C19A1">
      <w:pPr>
        <w:numPr>
          <w:ilvl w:val="1"/>
          <w:numId w:val="1"/>
        </w:numPr>
        <w:tabs>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Socialiniai gebėjimai:</w:t>
      </w:r>
    </w:p>
    <w:p w14:paraId="1F87CFA6" w14:textId="7F0FDC10"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bendrauti ir bendradarbiauti, diskutuoti aktualiais profesiniais klausimais su įvairių sričių specialistais ir grupių atstovais</w:t>
      </w:r>
      <w:r>
        <w:rPr>
          <w:rFonts w:ascii="Times New Roman" w:eastAsia="Times New Roman" w:hAnsi="Times New Roman" w:cs="Times New Roman"/>
          <w:color w:val="000000"/>
          <w:sz w:val="24"/>
          <w:szCs w:val="24"/>
        </w:rPr>
        <w:t>.</w:t>
      </w:r>
    </w:p>
    <w:p w14:paraId="3835E3B4" w14:textId="54560476"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dirbti individualiai ir komandoje, vadovautis socialinio teisingumo principais, profesine etika ir pilietiškumu</w:t>
      </w:r>
      <w:r>
        <w:rPr>
          <w:rFonts w:ascii="Times New Roman" w:eastAsia="Times New Roman" w:hAnsi="Times New Roman" w:cs="Times New Roman"/>
          <w:color w:val="000000"/>
          <w:sz w:val="24"/>
          <w:szCs w:val="24"/>
        </w:rPr>
        <w:t>.</w:t>
      </w:r>
    </w:p>
    <w:p w14:paraId="066D466A" w14:textId="075C4324"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 xml:space="preserve">eba sklandžiai ir įtaigiai reikšti mintis žodžiu ir raštu, efektyviai bendrauti </w:t>
      </w:r>
      <w:r w:rsidR="000B7BE5">
        <w:rPr>
          <w:rFonts w:ascii="Times New Roman" w:eastAsia="Times New Roman" w:hAnsi="Times New Roman" w:cs="Times New Roman"/>
          <w:color w:val="000000"/>
          <w:sz w:val="24"/>
          <w:szCs w:val="24"/>
        </w:rPr>
        <w:t xml:space="preserve">valstybine ir bent viena užsienio kalba </w:t>
      </w:r>
      <w:r w:rsidR="002057CC" w:rsidRPr="00A17000">
        <w:rPr>
          <w:rFonts w:ascii="Times New Roman" w:eastAsia="Times New Roman" w:hAnsi="Times New Roman" w:cs="Times New Roman"/>
          <w:color w:val="000000"/>
          <w:sz w:val="24"/>
          <w:szCs w:val="24"/>
        </w:rPr>
        <w:t>profesinėje aplinkoje.</w:t>
      </w:r>
    </w:p>
    <w:p w14:paraId="2932F1B4"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Asmeniniai gebėjimai:</w:t>
      </w:r>
    </w:p>
    <w:p w14:paraId="226F4BC7" w14:textId="50D9EAA0"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kritiškai vertinti ir reflektuoti savo profesinę veiklą, suvokia savarankiško mokymosi visą gyvenimą svarbą</w:t>
      </w:r>
      <w:r>
        <w:rPr>
          <w:rFonts w:ascii="Times New Roman" w:eastAsia="Times New Roman" w:hAnsi="Times New Roman" w:cs="Times New Roman"/>
          <w:color w:val="000000"/>
          <w:sz w:val="24"/>
          <w:szCs w:val="24"/>
        </w:rPr>
        <w:t>.</w:t>
      </w:r>
    </w:p>
    <w:p w14:paraId="22BACC6A" w14:textId="64C4739D"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 xml:space="preserve">eba </w:t>
      </w:r>
      <w:r>
        <w:rPr>
          <w:rFonts w:ascii="Times New Roman" w:eastAsia="Times New Roman" w:hAnsi="Times New Roman" w:cs="Times New Roman"/>
          <w:color w:val="000000"/>
          <w:sz w:val="24"/>
          <w:szCs w:val="24"/>
        </w:rPr>
        <w:t xml:space="preserve">remtis </w:t>
      </w:r>
      <w:r w:rsidR="002057CC" w:rsidRPr="00A17000">
        <w:rPr>
          <w:rFonts w:ascii="Times New Roman" w:eastAsia="Times New Roman" w:hAnsi="Times New Roman" w:cs="Times New Roman"/>
          <w:color w:val="000000"/>
          <w:sz w:val="24"/>
          <w:szCs w:val="24"/>
        </w:rPr>
        <w:t>formaliuoju ir neformaliuoju mokymosi būdais įgytais profesiniais pasiekimais savarankiškai ir atsakingai priimti sprendimus, kai reikia veikti apibrėžtose situacijose.</w:t>
      </w:r>
    </w:p>
    <w:p w14:paraId="7340BE0B" w14:textId="5251A7F8"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2057CC" w:rsidRPr="00A17000">
        <w:rPr>
          <w:rFonts w:ascii="Times New Roman" w:eastAsia="Times New Roman" w:hAnsi="Times New Roman" w:cs="Times New Roman"/>
          <w:color w:val="000000"/>
          <w:sz w:val="24"/>
          <w:szCs w:val="24"/>
        </w:rPr>
        <w:t>uvokia atsakomybę už savo veiklos ir jos rezultatų poveikį visuomenės gerovei, ekonominei, kultūrinei raidai bei aplinkai</w:t>
      </w:r>
      <w:r>
        <w:rPr>
          <w:rFonts w:ascii="Times New Roman" w:eastAsia="Times New Roman" w:hAnsi="Times New Roman" w:cs="Times New Roman"/>
          <w:color w:val="000000"/>
          <w:sz w:val="24"/>
          <w:szCs w:val="24"/>
        </w:rPr>
        <w:t>.</w:t>
      </w:r>
    </w:p>
    <w:p w14:paraId="15C7AD66" w14:textId="77777777" w:rsidR="00E27F8E" w:rsidRPr="00A17000" w:rsidRDefault="002057CC" w:rsidP="003C19A1">
      <w:pPr>
        <w:numPr>
          <w:ilvl w:val="0"/>
          <w:numId w:val="1"/>
        </w:numPr>
        <w:tabs>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Baigus universitetines pirmosios pakopos ekonomikos krypties studijas, turi būti pasiekti šie studijų rezultatai:</w:t>
      </w:r>
    </w:p>
    <w:p w14:paraId="2853F035"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lastRenderedPageBreak/>
        <w:t>Žinios, jų taikymas:</w:t>
      </w:r>
    </w:p>
    <w:p w14:paraId="3732E60A" w14:textId="6BDBBC81"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2057CC" w:rsidRPr="00A17000">
        <w:rPr>
          <w:rFonts w:ascii="Times New Roman" w:eastAsia="Times New Roman" w:hAnsi="Times New Roman" w:cs="Times New Roman"/>
          <w:color w:val="000000"/>
          <w:sz w:val="24"/>
          <w:szCs w:val="24"/>
        </w:rPr>
        <w:t>šmano klasikines ir šiuolaikines ekonomikos koncepcijas, teorijas bei modelius</w:t>
      </w:r>
      <w:r>
        <w:rPr>
          <w:rFonts w:ascii="Times New Roman" w:eastAsia="Times New Roman" w:hAnsi="Times New Roman" w:cs="Times New Roman"/>
          <w:color w:val="000000"/>
          <w:sz w:val="24"/>
          <w:szCs w:val="24"/>
        </w:rPr>
        <w:t>.</w:t>
      </w:r>
    </w:p>
    <w:p w14:paraId="36AFDDBB" w14:textId="6BD3A821"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taikyti teorinės bei taikomosios ekonomikos, kiekybinių tyrimų metodų žinias</w:t>
      </w:r>
      <w:r>
        <w:rPr>
          <w:rFonts w:ascii="Times New Roman" w:eastAsia="Times New Roman" w:hAnsi="Times New Roman" w:cs="Times New Roman"/>
          <w:color w:val="000000"/>
          <w:sz w:val="24"/>
          <w:szCs w:val="24"/>
        </w:rPr>
        <w:t>.</w:t>
      </w:r>
    </w:p>
    <w:p w14:paraId="13DA2F72" w14:textId="5DD32619"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demonstruoti sisteminiu ekonomikos teorijų bei ekonominių procesų suvokimu pagrįstas profesinės veiklos žinias</w:t>
      </w:r>
      <w:r>
        <w:rPr>
          <w:rFonts w:ascii="Times New Roman" w:eastAsia="Times New Roman" w:hAnsi="Times New Roman" w:cs="Times New Roman"/>
          <w:color w:val="000000"/>
          <w:sz w:val="24"/>
          <w:szCs w:val="24"/>
        </w:rPr>
        <w:t>.</w:t>
      </w:r>
    </w:p>
    <w:p w14:paraId="345ADA18" w14:textId="086968F3"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w:t>
      </w:r>
      <w:r w:rsidR="002057CC" w:rsidRPr="00A17000">
        <w:rPr>
          <w:rFonts w:ascii="Times New Roman" w:eastAsia="Times New Roman" w:hAnsi="Times New Roman" w:cs="Times New Roman"/>
          <w:sz w:val="24"/>
          <w:szCs w:val="24"/>
        </w:rPr>
        <w:t>eba k</w:t>
      </w:r>
      <w:r w:rsidR="002057CC" w:rsidRPr="00A17000">
        <w:rPr>
          <w:rFonts w:ascii="Times New Roman" w:eastAsia="Times New Roman" w:hAnsi="Times New Roman" w:cs="Times New Roman"/>
          <w:color w:val="000000"/>
          <w:sz w:val="24"/>
          <w:szCs w:val="24"/>
        </w:rPr>
        <w:t>ritiškai analizuoti ir kompleksiškai vertinti ekonominius procesus, jų priežastis, pagrįsti jų padarinius, ekonominių procesų dalyvių (individų, organizacijų, institucijų) elgseną, pateikti argumentuotas ir tyrimais pagrįstas sprendimų alternatyvas.</w:t>
      </w:r>
    </w:p>
    <w:p w14:paraId="1C6D8E9B"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Gebėjimai vykdyti tyrimus:</w:t>
      </w:r>
    </w:p>
    <w:p w14:paraId="32049984" w14:textId="4913C338"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rinkti, kritiškai analizuoti ir interpretuoti duomenis, reikalingus kompleksinėms ekonomikos problemoms spręsti</w:t>
      </w:r>
      <w:r>
        <w:rPr>
          <w:rFonts w:ascii="Times New Roman" w:eastAsia="Times New Roman" w:hAnsi="Times New Roman" w:cs="Times New Roman"/>
          <w:color w:val="000000"/>
          <w:sz w:val="24"/>
          <w:szCs w:val="24"/>
        </w:rPr>
        <w:t>.</w:t>
      </w:r>
    </w:p>
    <w:p w14:paraId="7582222F" w14:textId="0D410056"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analizuoti ir integruotai vertinti aktualių ekonomikos tyrimų duomenis, prognozuoti ekonominių reiškinių tendencijas socialinės ir ekonominės politikos kontekste</w:t>
      </w:r>
      <w:r>
        <w:rPr>
          <w:rFonts w:ascii="Times New Roman" w:eastAsia="Times New Roman" w:hAnsi="Times New Roman" w:cs="Times New Roman"/>
          <w:color w:val="000000"/>
          <w:sz w:val="24"/>
          <w:szCs w:val="24"/>
        </w:rPr>
        <w:t>.</w:t>
      </w:r>
    </w:p>
    <w:p w14:paraId="1C665EFC" w14:textId="11B69BF7"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 xml:space="preserve">eba planuoti, organizuoti bei vykdyti </w:t>
      </w:r>
      <w:r w:rsidR="002057CC" w:rsidRPr="00A17000">
        <w:rPr>
          <w:rFonts w:ascii="Times New Roman" w:eastAsia="Times New Roman" w:hAnsi="Times New Roman" w:cs="Times New Roman"/>
          <w:sz w:val="24"/>
          <w:szCs w:val="24"/>
        </w:rPr>
        <w:t>ekonomikos tyrimus, taikydami kiekybinius tyrimo metodus</w:t>
      </w:r>
      <w:r w:rsidR="002057CC" w:rsidRPr="00A17000">
        <w:rPr>
          <w:rFonts w:ascii="Times New Roman" w:eastAsia="Times New Roman" w:hAnsi="Times New Roman" w:cs="Times New Roman"/>
          <w:color w:val="000000"/>
          <w:sz w:val="24"/>
          <w:szCs w:val="24"/>
        </w:rPr>
        <w:t>, formuluoti išvadas, teikti rekomendacijas, pagrįstas susistemintais tyrimų rezultatais.</w:t>
      </w:r>
    </w:p>
    <w:p w14:paraId="1E56B168"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Specialieji gebėjimai:</w:t>
      </w:r>
    </w:p>
    <w:p w14:paraId="7EE09DAC" w14:textId="3DFFAFB0"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rinkti, analizuoti ir sisteminti duomenis, reikalingus ekonominių procesų dalyvių sprendimams pagrįsti bei ekonominėms, reguliavimo, socialinėms, etinėms problemoms spręsti, pateikti sprendimų rekomendacijas</w:t>
      </w:r>
      <w:r>
        <w:rPr>
          <w:rFonts w:ascii="Times New Roman" w:eastAsia="Times New Roman" w:hAnsi="Times New Roman" w:cs="Times New Roman"/>
          <w:color w:val="000000"/>
          <w:sz w:val="24"/>
          <w:szCs w:val="24"/>
        </w:rPr>
        <w:t>.</w:t>
      </w:r>
    </w:p>
    <w:p w14:paraId="0A0DC6D9" w14:textId="4F1AE8CC"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apibrėžti, prognozuoti ir įvertinti ekonominius pokyčius organizacijų, ekonomikos sektorių, šalies ir regionų lygyje, taik</w:t>
      </w:r>
      <w:r>
        <w:rPr>
          <w:rFonts w:ascii="Times New Roman" w:eastAsia="Times New Roman" w:hAnsi="Times New Roman" w:cs="Times New Roman"/>
          <w:color w:val="000000"/>
          <w:sz w:val="24"/>
          <w:szCs w:val="24"/>
        </w:rPr>
        <w:t>ydami</w:t>
      </w:r>
      <w:r w:rsidR="002057CC" w:rsidRPr="00A17000">
        <w:rPr>
          <w:rFonts w:ascii="Times New Roman" w:eastAsia="Times New Roman" w:hAnsi="Times New Roman" w:cs="Times New Roman"/>
          <w:color w:val="000000"/>
          <w:sz w:val="24"/>
          <w:szCs w:val="24"/>
        </w:rPr>
        <w:t xml:space="preserve"> matematinės, statistinės analizės, ekonometrinių tyrimų įgūdžius</w:t>
      </w:r>
      <w:r>
        <w:rPr>
          <w:rFonts w:ascii="Times New Roman" w:eastAsia="Times New Roman" w:hAnsi="Times New Roman" w:cs="Times New Roman"/>
          <w:color w:val="000000"/>
          <w:sz w:val="24"/>
          <w:szCs w:val="24"/>
        </w:rPr>
        <w:t>.</w:t>
      </w:r>
    </w:p>
    <w:p w14:paraId="4D9233F2" w14:textId="5661CB06"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analizuoti ir vertinti kompleksines ekonomines problemas ir sprendimų priėmimo ypatumus skirtingose ekonominėse sistemose ir rinkose, makroekonominės aplinkos ir globalių pokyčių įtaką ekonominių procesų dalyvių veiklai.</w:t>
      </w:r>
    </w:p>
    <w:p w14:paraId="7CDF9ED5"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Socialiniai gebėjimai:</w:t>
      </w:r>
    </w:p>
    <w:p w14:paraId="29DD3C01" w14:textId="7EABC592"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 xml:space="preserve">eba efektyviai komunikuoti </w:t>
      </w:r>
      <w:r w:rsidR="00F33DD3">
        <w:rPr>
          <w:rFonts w:ascii="Times New Roman" w:eastAsia="Times New Roman" w:hAnsi="Times New Roman" w:cs="Times New Roman"/>
          <w:color w:val="000000"/>
          <w:sz w:val="24"/>
          <w:szCs w:val="24"/>
        </w:rPr>
        <w:t xml:space="preserve">valstybine ir bent viena užsienio kalba </w:t>
      </w:r>
      <w:r w:rsidR="002057CC" w:rsidRPr="00A17000">
        <w:rPr>
          <w:rFonts w:ascii="Times New Roman" w:eastAsia="Times New Roman" w:hAnsi="Times New Roman" w:cs="Times New Roman"/>
          <w:color w:val="000000"/>
          <w:sz w:val="24"/>
          <w:szCs w:val="24"/>
        </w:rPr>
        <w:t>profesinėje aplinkoje ir bendruomenėje</w:t>
      </w:r>
      <w:r>
        <w:rPr>
          <w:rFonts w:ascii="Times New Roman" w:eastAsia="Times New Roman" w:hAnsi="Times New Roman" w:cs="Times New Roman"/>
          <w:color w:val="000000"/>
          <w:sz w:val="24"/>
          <w:szCs w:val="24"/>
        </w:rPr>
        <w:t>.</w:t>
      </w:r>
    </w:p>
    <w:p w14:paraId="2753B820" w14:textId="2EE22647"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efektyviai dirbti tiek savarankiškai, tiek komandoje</w:t>
      </w:r>
      <w:r>
        <w:rPr>
          <w:rFonts w:ascii="Times New Roman" w:eastAsia="Times New Roman" w:hAnsi="Times New Roman" w:cs="Times New Roman"/>
          <w:color w:val="000000"/>
          <w:sz w:val="24"/>
          <w:szCs w:val="24"/>
        </w:rPr>
        <w:t>.</w:t>
      </w:r>
    </w:p>
    <w:p w14:paraId="51CB5B39" w14:textId="29BC4EE6"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prisiimti atsakomybę už savo veiklos rezultatus, vadovaudam</w:t>
      </w:r>
      <w:r>
        <w:rPr>
          <w:rFonts w:ascii="Times New Roman" w:eastAsia="Times New Roman" w:hAnsi="Times New Roman" w:cs="Times New Roman"/>
          <w:color w:val="000000"/>
          <w:sz w:val="24"/>
          <w:szCs w:val="24"/>
        </w:rPr>
        <w:t>iesi</w:t>
      </w:r>
      <w:r w:rsidR="002057CC" w:rsidRPr="00A17000">
        <w:rPr>
          <w:rFonts w:ascii="Times New Roman" w:eastAsia="Times New Roman" w:hAnsi="Times New Roman" w:cs="Times New Roman"/>
          <w:color w:val="000000"/>
          <w:sz w:val="24"/>
          <w:szCs w:val="24"/>
        </w:rPr>
        <w:t xml:space="preserve"> profesine etika ir pilietiškumu, socialinės atsakomybės principais.</w:t>
      </w:r>
    </w:p>
    <w:p w14:paraId="01776B02"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Asmeniniai gebėjimai:</w:t>
      </w:r>
    </w:p>
    <w:p w14:paraId="5D50E246" w14:textId="12C50F69"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kritiškai vertinti savo ir kolegų profesinę praktiką, prisiima atsakomybę už savo veiklos ir jos rezultatų poveikį visuomenės gerovei, ekonominei, kultūr</w:t>
      </w:r>
      <w:r>
        <w:rPr>
          <w:rFonts w:ascii="Times New Roman" w:eastAsia="Times New Roman" w:hAnsi="Times New Roman" w:cs="Times New Roman"/>
          <w:color w:val="000000"/>
          <w:sz w:val="24"/>
          <w:szCs w:val="24"/>
        </w:rPr>
        <w:t>os</w:t>
      </w:r>
      <w:r w:rsidR="002057CC" w:rsidRPr="00A17000">
        <w:rPr>
          <w:rFonts w:ascii="Times New Roman" w:eastAsia="Times New Roman" w:hAnsi="Times New Roman" w:cs="Times New Roman"/>
          <w:color w:val="000000"/>
          <w:sz w:val="24"/>
          <w:szCs w:val="24"/>
        </w:rPr>
        <w:t xml:space="preserve"> raidai, neapibrėžtoje aplinkoje</w:t>
      </w:r>
      <w:r>
        <w:rPr>
          <w:rFonts w:ascii="Times New Roman" w:eastAsia="Times New Roman" w:hAnsi="Times New Roman" w:cs="Times New Roman"/>
          <w:color w:val="000000"/>
          <w:sz w:val="24"/>
          <w:szCs w:val="24"/>
        </w:rPr>
        <w:t>.</w:t>
      </w:r>
    </w:p>
    <w:p w14:paraId="03057A44" w14:textId="422D6BD3"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057CC" w:rsidRPr="00A17000">
        <w:rPr>
          <w:rFonts w:ascii="Times New Roman" w:eastAsia="Times New Roman" w:hAnsi="Times New Roman" w:cs="Times New Roman"/>
          <w:color w:val="000000"/>
          <w:sz w:val="24"/>
          <w:szCs w:val="24"/>
        </w:rPr>
        <w:t>risiima atsakomybę už nuolatinį mokymąsi ir profesinį tobulinimąsi, formal</w:t>
      </w:r>
      <w:r>
        <w:rPr>
          <w:rFonts w:ascii="Times New Roman" w:eastAsia="Times New Roman" w:hAnsi="Times New Roman" w:cs="Times New Roman"/>
          <w:color w:val="000000"/>
          <w:sz w:val="24"/>
          <w:szCs w:val="24"/>
        </w:rPr>
        <w:t>iojo</w:t>
      </w:r>
      <w:r w:rsidR="002057CC" w:rsidRPr="00A17000">
        <w:rPr>
          <w:rFonts w:ascii="Times New Roman" w:eastAsia="Times New Roman" w:hAnsi="Times New Roman" w:cs="Times New Roman"/>
          <w:color w:val="000000"/>
          <w:sz w:val="24"/>
          <w:szCs w:val="24"/>
        </w:rPr>
        <w:t xml:space="preserve"> ir neformal</w:t>
      </w:r>
      <w:r>
        <w:rPr>
          <w:rFonts w:ascii="Times New Roman" w:eastAsia="Times New Roman" w:hAnsi="Times New Roman" w:cs="Times New Roman"/>
          <w:color w:val="000000"/>
          <w:sz w:val="24"/>
          <w:szCs w:val="24"/>
        </w:rPr>
        <w:t>iojo</w:t>
      </w:r>
      <w:r w:rsidR="002057CC" w:rsidRPr="00A17000">
        <w:rPr>
          <w:rFonts w:ascii="Times New Roman" w:eastAsia="Times New Roman" w:hAnsi="Times New Roman" w:cs="Times New Roman"/>
          <w:color w:val="000000"/>
          <w:sz w:val="24"/>
          <w:szCs w:val="24"/>
        </w:rPr>
        <w:t xml:space="preserve"> mokymosi formomis</w:t>
      </w:r>
      <w:r>
        <w:rPr>
          <w:rFonts w:ascii="Times New Roman" w:eastAsia="Times New Roman" w:hAnsi="Times New Roman" w:cs="Times New Roman"/>
          <w:color w:val="000000"/>
          <w:sz w:val="24"/>
          <w:szCs w:val="24"/>
        </w:rPr>
        <w:t>.</w:t>
      </w:r>
    </w:p>
    <w:p w14:paraId="043031B0" w14:textId="7CB98524" w:rsidR="00E27F8E" w:rsidRPr="00A17000" w:rsidRDefault="00492133"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 xml:space="preserve">eba savarankiškai priimti sprendimus kompleksinėje aplinkoje. </w:t>
      </w:r>
    </w:p>
    <w:p w14:paraId="47EEDC25" w14:textId="77777777" w:rsidR="00E27F8E" w:rsidRPr="00A17000" w:rsidRDefault="00052346" w:rsidP="003C19A1">
      <w:pPr>
        <w:numPr>
          <w:ilvl w:val="0"/>
          <w:numId w:val="1"/>
        </w:numPr>
        <w:tabs>
          <w:tab w:val="left" w:pos="1418"/>
        </w:tabs>
        <w:spacing w:line="240" w:lineRule="auto"/>
        <w:ind w:left="0" w:firstLine="709"/>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2"/>
          <w:id w:val="-560337762"/>
        </w:sdtPr>
        <w:sdtEndPr/>
        <w:sdtContent/>
      </w:sdt>
      <w:r w:rsidR="002057CC" w:rsidRPr="00A17000">
        <w:rPr>
          <w:rFonts w:ascii="Times New Roman" w:eastAsia="Times New Roman" w:hAnsi="Times New Roman" w:cs="Times New Roman"/>
          <w:color w:val="000000"/>
          <w:sz w:val="24"/>
          <w:szCs w:val="24"/>
        </w:rPr>
        <w:t>Baigus antrosios pakopos ekonomikos krypties studijas, turi būti pasiekti šie studijų rezultatai:</w:t>
      </w:r>
    </w:p>
    <w:p w14:paraId="3180528C"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Žinios, jų taikymas:</w:t>
      </w:r>
    </w:p>
    <w:p w14:paraId="22EB8A9F" w14:textId="09C1100D" w:rsidR="00E27F8E" w:rsidRPr="00A17000" w:rsidRDefault="002B742D"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2057CC" w:rsidRPr="00A17000">
        <w:rPr>
          <w:rFonts w:ascii="Times New Roman" w:eastAsia="Times New Roman" w:hAnsi="Times New Roman" w:cs="Times New Roman"/>
          <w:color w:val="000000"/>
          <w:sz w:val="24"/>
          <w:szCs w:val="24"/>
        </w:rPr>
        <w:t xml:space="preserve">emonstruoja </w:t>
      </w:r>
      <w:r w:rsidR="00CE32ED">
        <w:rPr>
          <w:rFonts w:ascii="Times New Roman" w:eastAsia="Times New Roman" w:hAnsi="Times New Roman" w:cs="Times New Roman"/>
          <w:color w:val="000000"/>
          <w:sz w:val="24"/>
          <w:szCs w:val="24"/>
        </w:rPr>
        <w:t>naujausias</w:t>
      </w:r>
      <w:r w:rsidR="00CE32ED" w:rsidRPr="00A17000">
        <w:rPr>
          <w:rFonts w:ascii="Times New Roman" w:eastAsia="Times New Roman" w:hAnsi="Times New Roman" w:cs="Times New Roman"/>
          <w:color w:val="000000"/>
          <w:sz w:val="24"/>
          <w:szCs w:val="24"/>
        </w:rPr>
        <w:t xml:space="preserve"> </w:t>
      </w:r>
      <w:r w:rsidR="002057CC" w:rsidRPr="00A17000">
        <w:rPr>
          <w:rFonts w:ascii="Times New Roman" w:eastAsia="Times New Roman" w:hAnsi="Times New Roman" w:cs="Times New Roman"/>
          <w:color w:val="000000"/>
          <w:sz w:val="24"/>
          <w:szCs w:val="24"/>
        </w:rPr>
        <w:t>ekonomikos žinias, kuri</w:t>
      </w:r>
      <w:r>
        <w:rPr>
          <w:rFonts w:ascii="Times New Roman" w:eastAsia="Times New Roman" w:hAnsi="Times New Roman" w:cs="Times New Roman"/>
          <w:color w:val="000000"/>
          <w:sz w:val="24"/>
          <w:szCs w:val="24"/>
        </w:rPr>
        <w:t>o</w:t>
      </w:r>
      <w:r w:rsidR="002057CC" w:rsidRPr="00A17000">
        <w:rPr>
          <w:rFonts w:ascii="Times New Roman" w:eastAsia="Times New Roman" w:hAnsi="Times New Roman" w:cs="Times New Roman"/>
          <w:color w:val="000000"/>
          <w:sz w:val="24"/>
          <w:szCs w:val="24"/>
        </w:rPr>
        <w:t>s sudaro pagrindą originalios mąstysenos ir tyrimų gebėjimams</w:t>
      </w:r>
      <w:r>
        <w:rPr>
          <w:rFonts w:ascii="Times New Roman" w:eastAsia="Times New Roman" w:hAnsi="Times New Roman" w:cs="Times New Roman"/>
          <w:color w:val="000000"/>
          <w:sz w:val="24"/>
          <w:szCs w:val="24"/>
        </w:rPr>
        <w:t>.</w:t>
      </w:r>
    </w:p>
    <w:p w14:paraId="4131AD5C" w14:textId="3AA3F299" w:rsidR="00E27F8E" w:rsidRPr="00082574" w:rsidRDefault="002B742D"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sidRPr="00082574">
        <w:rPr>
          <w:rFonts w:ascii="Times New Roman" w:eastAsia="Times New Roman" w:hAnsi="Times New Roman" w:cs="Times New Roman"/>
          <w:color w:val="000000"/>
          <w:sz w:val="24"/>
          <w:szCs w:val="24"/>
        </w:rPr>
        <w:t>G</w:t>
      </w:r>
      <w:r w:rsidR="002057CC" w:rsidRPr="00082574">
        <w:rPr>
          <w:rFonts w:ascii="Times New Roman" w:eastAsia="Times New Roman" w:hAnsi="Times New Roman" w:cs="Times New Roman"/>
          <w:color w:val="000000"/>
          <w:sz w:val="24"/>
          <w:szCs w:val="24"/>
        </w:rPr>
        <w:t>eba suprasti ir sistemiškai taikyti šiuolaikines ekonomikos teorijas globalioje, kompleksinėje aplinkoje neapibrėžtumo sąlygomis, siek</w:t>
      </w:r>
      <w:r w:rsidRPr="00082574">
        <w:rPr>
          <w:rFonts w:ascii="Times New Roman" w:eastAsia="Times New Roman" w:hAnsi="Times New Roman" w:cs="Times New Roman"/>
          <w:color w:val="000000"/>
          <w:sz w:val="24"/>
          <w:szCs w:val="24"/>
        </w:rPr>
        <w:t>dami</w:t>
      </w:r>
      <w:r w:rsidR="002057CC" w:rsidRPr="00082574">
        <w:rPr>
          <w:rFonts w:ascii="Times New Roman" w:eastAsia="Times New Roman" w:hAnsi="Times New Roman" w:cs="Times New Roman"/>
          <w:color w:val="000000"/>
          <w:sz w:val="24"/>
          <w:szCs w:val="24"/>
        </w:rPr>
        <w:t xml:space="preserve"> pagerinti ekonominės politikos</w:t>
      </w:r>
      <w:r w:rsidR="00CE32ED" w:rsidRPr="00082574">
        <w:rPr>
          <w:rFonts w:ascii="Times New Roman" w:eastAsia="Times New Roman" w:hAnsi="Times New Roman" w:cs="Times New Roman"/>
          <w:color w:val="000000"/>
          <w:sz w:val="24"/>
          <w:szCs w:val="24"/>
        </w:rPr>
        <w:t xml:space="preserve"> sprendimus</w:t>
      </w:r>
      <w:r w:rsidR="00082574" w:rsidRPr="00082574">
        <w:rPr>
          <w:rFonts w:ascii="Times New Roman" w:eastAsia="Times New Roman" w:hAnsi="Times New Roman" w:cs="Times New Roman"/>
          <w:color w:val="000000"/>
          <w:sz w:val="24"/>
          <w:szCs w:val="24"/>
        </w:rPr>
        <w:t>.</w:t>
      </w:r>
    </w:p>
    <w:p w14:paraId="29D473B9" w14:textId="7FE49EDD" w:rsidR="00E27F8E" w:rsidRPr="00A17000" w:rsidRDefault="002B742D"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w:t>
      </w:r>
      <w:r w:rsidR="002057CC" w:rsidRPr="00A17000">
        <w:rPr>
          <w:rFonts w:ascii="Times New Roman" w:eastAsia="Times New Roman" w:hAnsi="Times New Roman" w:cs="Times New Roman"/>
          <w:color w:val="000000"/>
          <w:sz w:val="24"/>
          <w:szCs w:val="24"/>
        </w:rPr>
        <w:t>eba integruoti ekonomikos žinias įvairių sričių naujo pobūdžio problemoms spręsti.</w:t>
      </w:r>
    </w:p>
    <w:p w14:paraId="566836C1"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Gebėjimai vykdyti tyrimus:</w:t>
      </w:r>
    </w:p>
    <w:p w14:paraId="77096CF1" w14:textId="47728D50" w:rsidR="00E27F8E" w:rsidRPr="00A17000" w:rsidRDefault="002B742D" w:rsidP="000030EB">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 xml:space="preserve">eba analizuoti, sistemiškai ir kritiškai vertinti ekonomines idėjas, formuluoti ekonominius argumentus ir prielaidas, </w:t>
      </w:r>
      <w:r w:rsidR="000030EB" w:rsidRPr="00A17000">
        <w:rPr>
          <w:rFonts w:ascii="Times New Roman" w:eastAsia="Times New Roman" w:hAnsi="Times New Roman" w:cs="Times New Roman"/>
          <w:color w:val="000000"/>
          <w:sz w:val="24"/>
          <w:szCs w:val="24"/>
        </w:rPr>
        <w:t>tikslingai taikyti</w:t>
      </w:r>
      <w:r w:rsidR="002057CC" w:rsidRPr="00A17000">
        <w:rPr>
          <w:rFonts w:ascii="Times New Roman" w:eastAsia="Times New Roman" w:hAnsi="Times New Roman" w:cs="Times New Roman"/>
          <w:color w:val="000000"/>
          <w:sz w:val="24"/>
          <w:szCs w:val="24"/>
        </w:rPr>
        <w:t xml:space="preserve"> </w:t>
      </w:r>
      <w:r w:rsidR="000030EB" w:rsidRPr="00A17000">
        <w:rPr>
          <w:rFonts w:ascii="Times New Roman" w:eastAsia="Times New Roman" w:hAnsi="Times New Roman" w:cs="Times New Roman"/>
          <w:color w:val="000000"/>
          <w:sz w:val="24"/>
          <w:szCs w:val="24"/>
        </w:rPr>
        <w:t xml:space="preserve">matematinius, statistinės, ekonominės analizės metodus ir technologijas, ekonomikos modelius </w:t>
      </w:r>
      <w:r w:rsidR="002057CC" w:rsidRPr="00A17000">
        <w:rPr>
          <w:rFonts w:ascii="Times New Roman" w:eastAsia="Times New Roman" w:hAnsi="Times New Roman" w:cs="Times New Roman"/>
          <w:color w:val="000000"/>
          <w:sz w:val="24"/>
          <w:szCs w:val="24"/>
        </w:rPr>
        <w:t xml:space="preserve">bei </w:t>
      </w:r>
      <w:r w:rsidR="002057CC" w:rsidRPr="00A17000">
        <w:rPr>
          <w:rFonts w:ascii="Times New Roman" w:eastAsia="Times New Roman" w:hAnsi="Times New Roman" w:cs="Times New Roman"/>
          <w:sz w:val="24"/>
          <w:szCs w:val="24"/>
        </w:rPr>
        <w:t xml:space="preserve">kompleksinius </w:t>
      </w:r>
      <w:r w:rsidR="002057CC" w:rsidRPr="00A17000">
        <w:rPr>
          <w:rFonts w:ascii="Times New Roman" w:eastAsia="Times New Roman" w:hAnsi="Times New Roman" w:cs="Times New Roman"/>
          <w:color w:val="000000"/>
          <w:sz w:val="24"/>
          <w:szCs w:val="24"/>
        </w:rPr>
        <w:t>tyrimo metodus, atli</w:t>
      </w:r>
      <w:r>
        <w:rPr>
          <w:rFonts w:ascii="Times New Roman" w:eastAsia="Times New Roman" w:hAnsi="Times New Roman" w:cs="Times New Roman"/>
          <w:color w:val="000000"/>
          <w:sz w:val="24"/>
          <w:szCs w:val="24"/>
        </w:rPr>
        <w:t>kdami</w:t>
      </w:r>
      <w:r w:rsidR="002057CC" w:rsidRPr="00A17000">
        <w:rPr>
          <w:rFonts w:ascii="Times New Roman" w:eastAsia="Times New Roman" w:hAnsi="Times New Roman" w:cs="Times New Roman"/>
          <w:color w:val="000000"/>
          <w:sz w:val="24"/>
          <w:szCs w:val="24"/>
        </w:rPr>
        <w:t xml:space="preserve"> mok</w:t>
      </w:r>
      <w:r w:rsidR="002057CC" w:rsidRPr="00A17000">
        <w:rPr>
          <w:rFonts w:ascii="Times New Roman" w:eastAsia="Times New Roman" w:hAnsi="Times New Roman" w:cs="Times New Roman"/>
          <w:sz w:val="24"/>
          <w:szCs w:val="24"/>
        </w:rPr>
        <w:t xml:space="preserve">slinius bei </w:t>
      </w:r>
      <w:r w:rsidR="002057CC" w:rsidRPr="00A17000">
        <w:rPr>
          <w:rFonts w:ascii="Times New Roman" w:eastAsia="Times New Roman" w:hAnsi="Times New Roman" w:cs="Times New Roman"/>
          <w:color w:val="000000"/>
          <w:sz w:val="24"/>
          <w:szCs w:val="24"/>
        </w:rPr>
        <w:t>taikomuosius tyrimus</w:t>
      </w:r>
      <w:r>
        <w:rPr>
          <w:rFonts w:ascii="Times New Roman" w:eastAsia="Times New Roman" w:hAnsi="Times New Roman" w:cs="Times New Roman"/>
          <w:color w:val="000000"/>
          <w:sz w:val="24"/>
          <w:szCs w:val="24"/>
        </w:rPr>
        <w:t>.</w:t>
      </w:r>
    </w:p>
    <w:p w14:paraId="3FA549CB" w14:textId="76A5C995" w:rsidR="00E27F8E" w:rsidRPr="00A17000" w:rsidRDefault="002B742D"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savarankiškai planuoti</w:t>
      </w:r>
      <w:r w:rsidR="000030EB" w:rsidRPr="00A17000">
        <w:rPr>
          <w:rFonts w:ascii="Times New Roman" w:eastAsia="Times New Roman" w:hAnsi="Times New Roman" w:cs="Times New Roman"/>
          <w:color w:val="000000"/>
          <w:sz w:val="24"/>
          <w:szCs w:val="24"/>
        </w:rPr>
        <w:t>, inicijuoti</w:t>
      </w:r>
      <w:r w:rsidR="002057CC" w:rsidRPr="00A17000">
        <w:rPr>
          <w:rFonts w:ascii="Times New Roman" w:eastAsia="Times New Roman" w:hAnsi="Times New Roman" w:cs="Times New Roman"/>
          <w:color w:val="000000"/>
          <w:sz w:val="24"/>
          <w:szCs w:val="24"/>
        </w:rPr>
        <w:t xml:space="preserve"> ir atlikti</w:t>
      </w:r>
      <w:r w:rsidRPr="002B742D">
        <w:rPr>
          <w:rFonts w:ascii="Times New Roman" w:eastAsia="Times New Roman" w:hAnsi="Times New Roman" w:cs="Times New Roman"/>
          <w:color w:val="000000"/>
          <w:sz w:val="24"/>
          <w:szCs w:val="24"/>
        </w:rPr>
        <w:t xml:space="preserve"> </w:t>
      </w:r>
      <w:r w:rsidRPr="00A17000">
        <w:rPr>
          <w:rFonts w:ascii="Times New Roman" w:eastAsia="Times New Roman" w:hAnsi="Times New Roman" w:cs="Times New Roman"/>
          <w:color w:val="000000"/>
          <w:sz w:val="24"/>
          <w:szCs w:val="24"/>
        </w:rPr>
        <w:t>ekonomikos srit</w:t>
      </w:r>
      <w:r>
        <w:rPr>
          <w:rFonts w:ascii="Times New Roman" w:eastAsia="Times New Roman" w:hAnsi="Times New Roman" w:cs="Times New Roman"/>
          <w:color w:val="000000"/>
          <w:sz w:val="24"/>
          <w:szCs w:val="24"/>
        </w:rPr>
        <w:t>ies</w:t>
      </w:r>
      <w:r w:rsidR="002057CC" w:rsidRPr="00A17000">
        <w:rPr>
          <w:rFonts w:ascii="Times New Roman" w:eastAsia="Times New Roman" w:hAnsi="Times New Roman" w:cs="Times New Roman"/>
          <w:color w:val="000000"/>
          <w:sz w:val="24"/>
          <w:szCs w:val="24"/>
        </w:rPr>
        <w:t xml:space="preserve"> tyrimą</w:t>
      </w:r>
      <w:r>
        <w:rPr>
          <w:rFonts w:ascii="Times New Roman" w:eastAsia="Times New Roman" w:hAnsi="Times New Roman" w:cs="Times New Roman"/>
          <w:color w:val="000000"/>
          <w:sz w:val="24"/>
          <w:szCs w:val="24"/>
        </w:rPr>
        <w:t>.</w:t>
      </w:r>
    </w:p>
    <w:p w14:paraId="430CCE7B" w14:textId="1CB8093A" w:rsidR="00E27F8E" w:rsidRPr="00A17000" w:rsidRDefault="002B742D"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interpretuoti mokslinio tyrimo rezultatus ir teikti ekonomikos sprendimus politikos analizei ir vertinimui.</w:t>
      </w:r>
    </w:p>
    <w:p w14:paraId="5D5A2770"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Specialieji gebėjimai:</w:t>
      </w:r>
    </w:p>
    <w:p w14:paraId="66A7DCF6" w14:textId="503A8401" w:rsidR="00E27F8E" w:rsidRPr="00A17000" w:rsidRDefault="00052346" w:rsidP="003C19A1">
      <w:pPr>
        <w:numPr>
          <w:ilvl w:val="2"/>
          <w:numId w:val="1"/>
        </w:numPr>
        <w:tabs>
          <w:tab w:val="left" w:pos="1418"/>
        </w:tabs>
        <w:spacing w:line="240" w:lineRule="auto"/>
        <w:ind w:left="0" w:firstLine="720"/>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33"/>
          <w:id w:val="-1009049006"/>
        </w:sdtPr>
        <w:sdtEndPr/>
        <w:sdtContent/>
      </w:sdt>
      <w:r w:rsidR="002B742D">
        <w:rPr>
          <w:rFonts w:ascii="Times New Roman" w:eastAsia="Times New Roman" w:hAnsi="Times New Roman" w:cs="Times New Roman"/>
          <w:sz w:val="24"/>
          <w:szCs w:val="24"/>
        </w:rPr>
        <w:t>G</w:t>
      </w:r>
      <w:r w:rsidR="002057CC" w:rsidRPr="00A17000">
        <w:rPr>
          <w:rFonts w:ascii="Times New Roman" w:eastAsia="Times New Roman" w:hAnsi="Times New Roman" w:cs="Times New Roman"/>
          <w:sz w:val="24"/>
          <w:szCs w:val="24"/>
        </w:rPr>
        <w:t xml:space="preserve">eba </w:t>
      </w:r>
      <w:r w:rsidR="000030EB" w:rsidRPr="00A17000">
        <w:rPr>
          <w:rFonts w:ascii="Times New Roman" w:eastAsia="Times New Roman" w:hAnsi="Times New Roman" w:cs="Times New Roman"/>
          <w:sz w:val="24"/>
          <w:szCs w:val="24"/>
        </w:rPr>
        <w:t xml:space="preserve">spręsti </w:t>
      </w:r>
      <w:r w:rsidR="00962879" w:rsidRPr="00A17000">
        <w:rPr>
          <w:rFonts w:ascii="Times New Roman" w:eastAsia="Times New Roman" w:hAnsi="Times New Roman" w:cs="Times New Roman"/>
          <w:sz w:val="24"/>
          <w:szCs w:val="24"/>
        </w:rPr>
        <w:t xml:space="preserve">ekonomikos </w:t>
      </w:r>
      <w:r w:rsidR="002057CC" w:rsidRPr="00A17000">
        <w:rPr>
          <w:rFonts w:ascii="Times New Roman" w:eastAsia="Times New Roman" w:hAnsi="Times New Roman" w:cs="Times New Roman"/>
          <w:sz w:val="24"/>
          <w:szCs w:val="24"/>
        </w:rPr>
        <w:t>problem</w:t>
      </w:r>
      <w:r w:rsidR="000030EB" w:rsidRPr="00A17000">
        <w:rPr>
          <w:rFonts w:ascii="Times New Roman" w:eastAsia="Times New Roman" w:hAnsi="Times New Roman" w:cs="Times New Roman"/>
          <w:sz w:val="24"/>
          <w:szCs w:val="24"/>
        </w:rPr>
        <w:t>as</w:t>
      </w:r>
      <w:r w:rsidR="002057CC" w:rsidRPr="00A17000">
        <w:rPr>
          <w:rFonts w:ascii="Times New Roman" w:eastAsia="Times New Roman" w:hAnsi="Times New Roman" w:cs="Times New Roman"/>
          <w:sz w:val="24"/>
          <w:szCs w:val="24"/>
        </w:rPr>
        <w:t xml:space="preserve">, </w:t>
      </w:r>
      <w:r w:rsidR="00A87A83" w:rsidRPr="00A17000">
        <w:rPr>
          <w:rFonts w:ascii="Times New Roman" w:eastAsia="Times New Roman" w:hAnsi="Times New Roman" w:cs="Times New Roman"/>
          <w:sz w:val="24"/>
          <w:szCs w:val="24"/>
        </w:rPr>
        <w:t xml:space="preserve">argumentuojant </w:t>
      </w:r>
      <w:r w:rsidR="002057CC" w:rsidRPr="00A17000">
        <w:rPr>
          <w:rFonts w:ascii="Times New Roman" w:eastAsia="Times New Roman" w:hAnsi="Times New Roman" w:cs="Times New Roman"/>
          <w:sz w:val="24"/>
          <w:szCs w:val="24"/>
        </w:rPr>
        <w:t>tyrim</w:t>
      </w:r>
      <w:r w:rsidR="00A87A83" w:rsidRPr="00A17000">
        <w:rPr>
          <w:rFonts w:ascii="Times New Roman" w:eastAsia="Times New Roman" w:hAnsi="Times New Roman" w:cs="Times New Roman"/>
          <w:sz w:val="24"/>
          <w:szCs w:val="24"/>
        </w:rPr>
        <w:t>ai</w:t>
      </w:r>
      <w:r w:rsidR="002057CC" w:rsidRPr="00A17000">
        <w:rPr>
          <w:rFonts w:ascii="Times New Roman" w:eastAsia="Times New Roman" w:hAnsi="Times New Roman" w:cs="Times New Roman"/>
          <w:sz w:val="24"/>
          <w:szCs w:val="24"/>
        </w:rPr>
        <w:t>s bei kuriant inovacijas kompleksinėse, reikalaujančiose naujo strateginio požiūrio, aplinkose</w:t>
      </w:r>
      <w:r w:rsidR="002B742D">
        <w:rPr>
          <w:rFonts w:ascii="Times New Roman" w:eastAsia="Times New Roman" w:hAnsi="Times New Roman" w:cs="Times New Roman"/>
          <w:sz w:val="24"/>
          <w:szCs w:val="24"/>
        </w:rPr>
        <w:t>.</w:t>
      </w:r>
    </w:p>
    <w:p w14:paraId="323F9FBA" w14:textId="55C30649" w:rsidR="00A5496E" w:rsidRPr="00082574" w:rsidRDefault="00052346" w:rsidP="003C19A1">
      <w:pPr>
        <w:numPr>
          <w:ilvl w:val="2"/>
          <w:numId w:val="1"/>
        </w:numPr>
        <w:tabs>
          <w:tab w:val="left" w:pos="1418"/>
        </w:tabs>
        <w:spacing w:line="240" w:lineRule="auto"/>
        <w:ind w:left="0" w:firstLine="720"/>
        <w:jc w:val="both"/>
        <w:rPr>
          <w:rFonts w:ascii="Times New Roman" w:hAnsi="Times New Roman" w:cs="Times New Roman"/>
          <w:sz w:val="24"/>
          <w:szCs w:val="24"/>
        </w:rPr>
      </w:pPr>
      <w:sdt>
        <w:sdtPr>
          <w:rPr>
            <w:rFonts w:ascii="Times New Roman" w:hAnsi="Times New Roman" w:cs="Times New Roman"/>
            <w:sz w:val="24"/>
            <w:szCs w:val="24"/>
          </w:rPr>
          <w:tag w:val="goog_rdk_34"/>
          <w:id w:val="-418170375"/>
        </w:sdtPr>
        <w:sdtEndPr/>
        <w:sdtContent/>
      </w:sdt>
      <w:r w:rsidR="002B742D" w:rsidRPr="00082574">
        <w:rPr>
          <w:rFonts w:ascii="Times New Roman" w:hAnsi="Times New Roman" w:cs="Times New Roman"/>
          <w:sz w:val="24"/>
          <w:szCs w:val="24"/>
        </w:rPr>
        <w:t>G</w:t>
      </w:r>
      <w:r w:rsidR="002057CC" w:rsidRPr="00082574">
        <w:rPr>
          <w:rFonts w:ascii="Times New Roman" w:hAnsi="Times New Roman" w:cs="Times New Roman"/>
          <w:sz w:val="24"/>
          <w:szCs w:val="24"/>
        </w:rPr>
        <w:t xml:space="preserve">eba </w:t>
      </w:r>
      <w:r w:rsidR="000030EB" w:rsidRPr="00082574">
        <w:rPr>
          <w:rFonts w:ascii="Times New Roman" w:hAnsi="Times New Roman" w:cs="Times New Roman"/>
          <w:sz w:val="24"/>
          <w:szCs w:val="24"/>
        </w:rPr>
        <w:t xml:space="preserve">vertinti ekonominius procesus </w:t>
      </w:r>
      <w:r w:rsidR="003B060F" w:rsidRPr="00082574">
        <w:rPr>
          <w:rFonts w:ascii="Times New Roman" w:hAnsi="Times New Roman" w:cs="Times New Roman"/>
          <w:sz w:val="24"/>
          <w:szCs w:val="24"/>
        </w:rPr>
        <w:t xml:space="preserve">ir elgseną </w:t>
      </w:r>
      <w:r w:rsidR="000030EB" w:rsidRPr="00082574">
        <w:rPr>
          <w:rFonts w:ascii="Times New Roman" w:hAnsi="Times New Roman" w:cs="Times New Roman"/>
          <w:sz w:val="24"/>
          <w:szCs w:val="24"/>
        </w:rPr>
        <w:t>neapibrėžtoje aplinkoje</w:t>
      </w:r>
      <w:r w:rsidR="002B742D" w:rsidRPr="00082574">
        <w:rPr>
          <w:rFonts w:ascii="Times New Roman" w:hAnsi="Times New Roman" w:cs="Times New Roman"/>
          <w:sz w:val="24"/>
          <w:szCs w:val="24"/>
        </w:rPr>
        <w:t>.</w:t>
      </w:r>
      <w:r w:rsidR="000030EB" w:rsidRPr="00082574" w:rsidDel="000030EB">
        <w:rPr>
          <w:rFonts w:ascii="Times New Roman" w:hAnsi="Times New Roman" w:cs="Times New Roman"/>
          <w:sz w:val="24"/>
          <w:szCs w:val="24"/>
        </w:rPr>
        <w:t xml:space="preserve"> </w:t>
      </w:r>
    </w:p>
    <w:p w14:paraId="7EEE4644" w14:textId="4E80CD29" w:rsidR="00A5496E" w:rsidRPr="00A17000" w:rsidRDefault="002B742D" w:rsidP="00082574">
      <w:pPr>
        <w:numPr>
          <w:ilvl w:val="2"/>
          <w:numId w:val="1"/>
        </w:numPr>
        <w:tabs>
          <w:tab w:val="left" w:pos="1418"/>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G</w:t>
      </w:r>
      <w:r w:rsidR="00A5496E" w:rsidRPr="00A17000">
        <w:rPr>
          <w:rFonts w:ascii="Times New Roman" w:hAnsi="Times New Roman" w:cs="Times New Roman"/>
          <w:sz w:val="24"/>
          <w:szCs w:val="24"/>
        </w:rPr>
        <w:t>eba vertint</w:t>
      </w:r>
      <w:r w:rsidR="00A66D31" w:rsidRPr="00A17000">
        <w:rPr>
          <w:rFonts w:ascii="Times New Roman" w:hAnsi="Times New Roman" w:cs="Times New Roman"/>
          <w:sz w:val="24"/>
          <w:szCs w:val="24"/>
        </w:rPr>
        <w:t>i</w:t>
      </w:r>
      <w:r w:rsidR="00A5496E" w:rsidRPr="00A17000">
        <w:rPr>
          <w:rFonts w:ascii="Times New Roman" w:hAnsi="Times New Roman" w:cs="Times New Roman"/>
          <w:sz w:val="24"/>
          <w:szCs w:val="24"/>
        </w:rPr>
        <w:t xml:space="preserve"> ekonomikos ir ekonominės politikos koncepcijas bei strategines priemones, </w:t>
      </w:r>
      <w:r w:rsidR="00A66D31" w:rsidRPr="00A17000">
        <w:rPr>
          <w:rFonts w:ascii="Times New Roman" w:hAnsi="Times New Roman" w:cs="Times New Roman"/>
          <w:sz w:val="24"/>
          <w:szCs w:val="24"/>
        </w:rPr>
        <w:t xml:space="preserve">teikti rekomendacijas, </w:t>
      </w:r>
      <w:r w:rsidR="00A5496E" w:rsidRPr="00A17000">
        <w:rPr>
          <w:rFonts w:ascii="Times New Roman" w:hAnsi="Times New Roman" w:cs="Times New Roman"/>
          <w:sz w:val="24"/>
          <w:szCs w:val="24"/>
        </w:rPr>
        <w:t>pagrįstas fundamentinių ir taikomųjų mokslinių tyrimų rezultatais, kurti naujas žinias ir praktikas ekonomikos srityje</w:t>
      </w:r>
      <w:r>
        <w:rPr>
          <w:rFonts w:ascii="Times New Roman" w:hAnsi="Times New Roman" w:cs="Times New Roman"/>
          <w:sz w:val="24"/>
          <w:szCs w:val="24"/>
        </w:rPr>
        <w:t>.</w:t>
      </w:r>
    </w:p>
    <w:p w14:paraId="7DF301C7" w14:textId="47E9B7A7" w:rsidR="00A5496E" w:rsidRPr="00082574" w:rsidRDefault="002B742D" w:rsidP="00082574">
      <w:pPr>
        <w:numPr>
          <w:ilvl w:val="2"/>
          <w:numId w:val="1"/>
        </w:numPr>
        <w:tabs>
          <w:tab w:val="left" w:pos="1418"/>
        </w:tabs>
        <w:spacing w:line="240" w:lineRule="auto"/>
        <w:ind w:left="0" w:firstLine="720"/>
        <w:jc w:val="both"/>
        <w:rPr>
          <w:rFonts w:ascii="Times New Roman" w:hAnsi="Times New Roman" w:cs="Times New Roman"/>
          <w:sz w:val="24"/>
          <w:szCs w:val="24"/>
        </w:rPr>
      </w:pPr>
      <w:r w:rsidRPr="00082574">
        <w:rPr>
          <w:rFonts w:ascii="Times New Roman" w:hAnsi="Times New Roman" w:cs="Times New Roman"/>
          <w:sz w:val="24"/>
          <w:szCs w:val="24"/>
        </w:rPr>
        <w:t>G</w:t>
      </w:r>
      <w:r w:rsidR="00A5496E" w:rsidRPr="00082574">
        <w:rPr>
          <w:rFonts w:ascii="Times New Roman" w:hAnsi="Times New Roman" w:cs="Times New Roman"/>
          <w:sz w:val="24"/>
          <w:szCs w:val="24"/>
        </w:rPr>
        <w:t>eba priimti organizacijų veiklos valdymo sprendimus, integru</w:t>
      </w:r>
      <w:r w:rsidRPr="00082574">
        <w:rPr>
          <w:rFonts w:ascii="Times New Roman" w:hAnsi="Times New Roman" w:cs="Times New Roman"/>
          <w:sz w:val="24"/>
          <w:szCs w:val="24"/>
        </w:rPr>
        <w:t>oti</w:t>
      </w:r>
      <w:r w:rsidR="00285BC7" w:rsidRPr="00082574">
        <w:rPr>
          <w:rFonts w:ascii="Times New Roman" w:hAnsi="Times New Roman" w:cs="Times New Roman"/>
          <w:sz w:val="24"/>
          <w:szCs w:val="24"/>
        </w:rPr>
        <w:t xml:space="preserve"> </w:t>
      </w:r>
      <w:r w:rsidR="00A5496E" w:rsidRPr="00082574">
        <w:rPr>
          <w:rFonts w:ascii="Times New Roman" w:hAnsi="Times New Roman" w:cs="Times New Roman"/>
          <w:sz w:val="24"/>
          <w:szCs w:val="24"/>
        </w:rPr>
        <w:t xml:space="preserve">ekonomikos ir kitas </w:t>
      </w:r>
      <w:proofErr w:type="spellStart"/>
      <w:r w:rsidR="00A5496E" w:rsidRPr="00082574">
        <w:rPr>
          <w:rFonts w:ascii="Times New Roman" w:hAnsi="Times New Roman" w:cs="Times New Roman"/>
          <w:sz w:val="24"/>
          <w:szCs w:val="24"/>
        </w:rPr>
        <w:t>tarpdalykines</w:t>
      </w:r>
      <w:proofErr w:type="spellEnd"/>
      <w:r w:rsidR="00A5496E" w:rsidRPr="00082574">
        <w:rPr>
          <w:rFonts w:ascii="Times New Roman" w:hAnsi="Times New Roman" w:cs="Times New Roman"/>
          <w:sz w:val="24"/>
          <w:szCs w:val="24"/>
        </w:rPr>
        <w:t xml:space="preserve"> žinias bei geriausias</w:t>
      </w:r>
      <w:r w:rsidR="00CE32ED" w:rsidRPr="00082574">
        <w:rPr>
          <w:rFonts w:ascii="Times New Roman" w:hAnsi="Times New Roman" w:cs="Times New Roman"/>
          <w:sz w:val="24"/>
          <w:szCs w:val="24"/>
        </w:rPr>
        <w:t xml:space="preserve"> patirtis</w:t>
      </w:r>
      <w:r w:rsidR="00A5496E" w:rsidRPr="00082574">
        <w:rPr>
          <w:rFonts w:ascii="Times New Roman" w:hAnsi="Times New Roman" w:cs="Times New Roman"/>
          <w:sz w:val="24"/>
          <w:szCs w:val="24"/>
        </w:rPr>
        <w:t>.</w:t>
      </w:r>
    </w:p>
    <w:p w14:paraId="64D1B8ED"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sz w:val="24"/>
          <w:szCs w:val="24"/>
        </w:rPr>
      </w:pPr>
      <w:r w:rsidRPr="00A17000">
        <w:rPr>
          <w:rFonts w:ascii="Times New Roman" w:eastAsia="Times New Roman" w:hAnsi="Times New Roman" w:cs="Times New Roman"/>
          <w:sz w:val="24"/>
          <w:szCs w:val="24"/>
        </w:rPr>
        <w:t>Socialiniai gebėjimai:</w:t>
      </w:r>
    </w:p>
    <w:p w14:paraId="5CB035B6" w14:textId="7C55EEB2" w:rsidR="00E27F8E" w:rsidRPr="00A17000" w:rsidRDefault="002B742D" w:rsidP="003C19A1">
      <w:pPr>
        <w:numPr>
          <w:ilvl w:val="2"/>
          <w:numId w:val="1"/>
        </w:numPr>
        <w:tabs>
          <w:tab w:val="left" w:pos="1418"/>
        </w:tabs>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2057CC" w:rsidRPr="00A17000">
        <w:rPr>
          <w:rFonts w:ascii="Times New Roman" w:eastAsia="Times New Roman" w:hAnsi="Times New Roman" w:cs="Times New Roman"/>
          <w:sz w:val="24"/>
          <w:szCs w:val="24"/>
        </w:rPr>
        <w:t>eba efektyviai komunikuoti raštu ir žodžiu, diskutuoti aktualiais ekonomikos praktikos ir teorijos klausimais, įskaitant idėjų pristatymą, ataskaitų rengimą, konsultavimą ir ekspertinį vertinimą</w:t>
      </w:r>
      <w:r>
        <w:rPr>
          <w:rFonts w:ascii="Times New Roman" w:eastAsia="Times New Roman" w:hAnsi="Times New Roman" w:cs="Times New Roman"/>
          <w:sz w:val="24"/>
          <w:szCs w:val="24"/>
        </w:rPr>
        <w:t>.</w:t>
      </w:r>
    </w:p>
    <w:p w14:paraId="6F096A3F" w14:textId="79951450" w:rsidR="00E27F8E" w:rsidRPr="00A17000" w:rsidRDefault="002B742D" w:rsidP="003C19A1">
      <w:pPr>
        <w:numPr>
          <w:ilvl w:val="2"/>
          <w:numId w:val="1"/>
        </w:numPr>
        <w:tabs>
          <w:tab w:val="left" w:pos="1418"/>
        </w:tabs>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2057CC" w:rsidRPr="00A17000">
        <w:rPr>
          <w:rFonts w:ascii="Times New Roman" w:eastAsia="Times New Roman" w:hAnsi="Times New Roman" w:cs="Times New Roman"/>
          <w:sz w:val="24"/>
          <w:szCs w:val="24"/>
        </w:rPr>
        <w:t>eba organizuoti ir vykdyti mokslinį-tiriamąjį darbą individualiai ir grupė</w:t>
      </w:r>
      <w:r>
        <w:rPr>
          <w:rFonts w:ascii="Times New Roman" w:eastAsia="Times New Roman" w:hAnsi="Times New Roman" w:cs="Times New Roman"/>
          <w:sz w:val="24"/>
          <w:szCs w:val="24"/>
        </w:rPr>
        <w:t>mis</w:t>
      </w:r>
      <w:r w:rsidR="002057CC" w:rsidRPr="00A17000">
        <w:rPr>
          <w:rFonts w:ascii="Times New Roman" w:eastAsia="Times New Roman" w:hAnsi="Times New Roman" w:cs="Times New Roman"/>
          <w:sz w:val="24"/>
          <w:szCs w:val="24"/>
        </w:rPr>
        <w:t xml:space="preserve">, taip pat ir </w:t>
      </w:r>
      <w:proofErr w:type="spellStart"/>
      <w:r w:rsidR="002057CC" w:rsidRPr="00A17000">
        <w:rPr>
          <w:rFonts w:ascii="Times New Roman" w:eastAsia="Times New Roman" w:hAnsi="Times New Roman" w:cs="Times New Roman"/>
          <w:sz w:val="24"/>
          <w:szCs w:val="24"/>
        </w:rPr>
        <w:t>tarpdalykinėje</w:t>
      </w:r>
      <w:proofErr w:type="spellEnd"/>
      <w:r w:rsidR="002057CC" w:rsidRPr="00A17000">
        <w:rPr>
          <w:rFonts w:ascii="Times New Roman" w:eastAsia="Times New Roman" w:hAnsi="Times New Roman" w:cs="Times New Roman"/>
          <w:sz w:val="24"/>
          <w:szCs w:val="24"/>
        </w:rPr>
        <w:t xml:space="preserve"> komandoje, vadovau</w:t>
      </w:r>
      <w:r>
        <w:rPr>
          <w:rFonts w:ascii="Times New Roman" w:eastAsia="Times New Roman" w:hAnsi="Times New Roman" w:cs="Times New Roman"/>
          <w:sz w:val="24"/>
          <w:szCs w:val="24"/>
        </w:rPr>
        <w:t>jasi</w:t>
      </w:r>
      <w:r w:rsidR="00285BC7">
        <w:rPr>
          <w:rFonts w:ascii="Times New Roman" w:eastAsia="Times New Roman" w:hAnsi="Times New Roman" w:cs="Times New Roman"/>
          <w:sz w:val="24"/>
          <w:szCs w:val="24"/>
        </w:rPr>
        <w:t xml:space="preserve"> </w:t>
      </w:r>
      <w:r w:rsidR="002057CC" w:rsidRPr="00A17000">
        <w:rPr>
          <w:rFonts w:ascii="Times New Roman" w:eastAsia="Times New Roman" w:hAnsi="Times New Roman" w:cs="Times New Roman"/>
          <w:sz w:val="24"/>
          <w:szCs w:val="24"/>
        </w:rPr>
        <w:t>profesine etika ir pilietiškumu tiek nacionaliniame, tiek tarptautiniame kontekste</w:t>
      </w:r>
      <w:r w:rsidR="00916844">
        <w:rPr>
          <w:rFonts w:ascii="Times New Roman" w:eastAsia="Times New Roman" w:hAnsi="Times New Roman" w:cs="Times New Roman"/>
          <w:sz w:val="24"/>
          <w:szCs w:val="24"/>
        </w:rPr>
        <w:t>.</w:t>
      </w:r>
    </w:p>
    <w:p w14:paraId="573DD8A3" w14:textId="11A195F7" w:rsidR="00E27F8E" w:rsidRPr="00A17000" w:rsidRDefault="00916844"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savarankiškai organizuoti veiklos planų ir projektų rengimą, vadovauti jų įgyvendinimui, vertinti šios veiklos efektyvumą.</w:t>
      </w:r>
    </w:p>
    <w:p w14:paraId="7AACD8D3" w14:textId="77777777" w:rsidR="00E27F8E" w:rsidRPr="00A17000" w:rsidRDefault="002057CC" w:rsidP="003C19A1">
      <w:pPr>
        <w:numPr>
          <w:ilvl w:val="1"/>
          <w:numId w:val="1"/>
        </w:numPr>
        <w:tabs>
          <w:tab w:val="left" w:pos="1418"/>
        </w:tabs>
        <w:spacing w:line="240" w:lineRule="auto"/>
        <w:ind w:hanging="82"/>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Asmeniniai gebėjimai:</w:t>
      </w:r>
    </w:p>
    <w:p w14:paraId="54072145" w14:textId="17278AD6" w:rsidR="00E27F8E" w:rsidRPr="00A17000" w:rsidRDefault="00916844"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savarankiškai inicijuoti, formuoti sprendimus, prisiimti atsakomybę, vadovauti profesinei veiklai</w:t>
      </w:r>
      <w:r>
        <w:rPr>
          <w:rFonts w:ascii="Times New Roman" w:eastAsia="Times New Roman" w:hAnsi="Times New Roman" w:cs="Times New Roman"/>
          <w:color w:val="000000"/>
          <w:sz w:val="24"/>
          <w:szCs w:val="24"/>
        </w:rPr>
        <w:t>.</w:t>
      </w:r>
    </w:p>
    <w:p w14:paraId="30942F68" w14:textId="7D9A7F16" w:rsidR="00E27F8E" w:rsidRPr="00A17000" w:rsidRDefault="00916844"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savarankiškai tobulinti ir plėsti profesinę kompetenciją per visą gyvenimą trunkantį mokymąsi</w:t>
      </w:r>
      <w:r>
        <w:rPr>
          <w:rFonts w:ascii="Times New Roman" w:eastAsia="Times New Roman" w:hAnsi="Times New Roman" w:cs="Times New Roman"/>
          <w:color w:val="000000"/>
          <w:sz w:val="24"/>
          <w:szCs w:val="24"/>
        </w:rPr>
        <w:t>.</w:t>
      </w:r>
    </w:p>
    <w:p w14:paraId="3FEB6C5E" w14:textId="18E85212" w:rsidR="00E27F8E" w:rsidRPr="00A17000" w:rsidRDefault="00916844"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demonstruoti kritiško, sisteminio ir strateginio mąstymo įgūdžius priimant inovatyvius sprendimus sudėtingose ir neapibrėžtose situacijose</w:t>
      </w:r>
      <w:r>
        <w:rPr>
          <w:rFonts w:ascii="Times New Roman" w:eastAsia="Times New Roman" w:hAnsi="Times New Roman" w:cs="Times New Roman"/>
          <w:color w:val="000000"/>
          <w:sz w:val="24"/>
          <w:szCs w:val="24"/>
        </w:rPr>
        <w:t>.</w:t>
      </w:r>
    </w:p>
    <w:p w14:paraId="45A925D8" w14:textId="27602E3C" w:rsidR="00E27F8E" w:rsidRPr="00A17000" w:rsidRDefault="00916844" w:rsidP="003C19A1">
      <w:pPr>
        <w:numPr>
          <w:ilvl w:val="2"/>
          <w:numId w:val="1"/>
        </w:numPr>
        <w:tabs>
          <w:tab w:val="left" w:pos="1418"/>
        </w:tabs>
        <w:spacing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2057CC" w:rsidRPr="00A17000">
        <w:rPr>
          <w:rFonts w:ascii="Times New Roman" w:eastAsia="Times New Roman" w:hAnsi="Times New Roman" w:cs="Times New Roman"/>
          <w:color w:val="000000"/>
          <w:sz w:val="24"/>
          <w:szCs w:val="24"/>
        </w:rPr>
        <w:t>eba priimti etiškumu ir tvaria plėtra pagrįstus sprendimus.</w:t>
      </w:r>
    </w:p>
    <w:p w14:paraId="051DA531" w14:textId="77777777" w:rsidR="00E27F8E" w:rsidRPr="00A17000" w:rsidRDefault="002057CC">
      <w:pPr>
        <w:keepNext/>
        <w:keepLines/>
        <w:spacing w:before="360" w:after="240" w:line="240" w:lineRule="auto"/>
        <w:jc w:val="center"/>
        <w:rPr>
          <w:rFonts w:ascii="Times New Roman" w:eastAsia="Times New Roman" w:hAnsi="Times New Roman" w:cs="Times New Roman"/>
          <w:b/>
          <w:smallCaps/>
          <w:sz w:val="24"/>
          <w:szCs w:val="24"/>
        </w:rPr>
      </w:pPr>
      <w:r w:rsidRPr="00A17000">
        <w:rPr>
          <w:rFonts w:ascii="Times New Roman" w:eastAsia="Times New Roman" w:hAnsi="Times New Roman" w:cs="Times New Roman"/>
          <w:b/>
          <w:smallCaps/>
          <w:sz w:val="24"/>
          <w:szCs w:val="24"/>
        </w:rPr>
        <w:t>IV SKYRIUS</w:t>
      </w:r>
      <w:r w:rsidRPr="00A17000">
        <w:rPr>
          <w:rFonts w:ascii="Times New Roman" w:eastAsia="Times New Roman" w:hAnsi="Times New Roman" w:cs="Times New Roman"/>
          <w:b/>
          <w:smallCaps/>
          <w:sz w:val="24"/>
          <w:szCs w:val="24"/>
        </w:rPr>
        <w:br/>
      </w:r>
      <w:sdt>
        <w:sdtPr>
          <w:rPr>
            <w:rFonts w:ascii="Times New Roman" w:hAnsi="Times New Roman" w:cs="Times New Roman"/>
          </w:rPr>
          <w:tag w:val="goog_rdk_37"/>
          <w:id w:val="1489742546"/>
        </w:sdtPr>
        <w:sdtEndPr/>
        <w:sdtContent/>
      </w:sdt>
      <w:r w:rsidRPr="00A17000">
        <w:rPr>
          <w:rFonts w:ascii="Times New Roman" w:eastAsia="Times New Roman" w:hAnsi="Times New Roman" w:cs="Times New Roman"/>
          <w:b/>
          <w:smallCaps/>
          <w:sz w:val="24"/>
          <w:szCs w:val="24"/>
        </w:rPr>
        <w:t>DĖSTYMAS, STUDIJAVIMAS IR VERTINIMAS</w:t>
      </w:r>
    </w:p>
    <w:p w14:paraId="5D56F47C" w14:textId="77777777" w:rsidR="00E27F8E" w:rsidRPr="00E84B9B"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 xml:space="preserve">Studijų (dėstymo ir studijavimo) procese turi būti siekiama įgyvendinti mokymosi visą gyvenimą principą. Programa, jos turinys ir didaktinė sistema turi motyvuoti studentus naudotis įvairiais žinių ir gebėjimų </w:t>
      </w:r>
      <w:r w:rsidRPr="00E84B9B">
        <w:rPr>
          <w:rFonts w:ascii="Times New Roman" w:eastAsia="Times New Roman" w:hAnsi="Times New Roman" w:cs="Times New Roman"/>
          <w:color w:val="000000"/>
          <w:sz w:val="24"/>
          <w:szCs w:val="24"/>
        </w:rPr>
        <w:t xml:space="preserve">įgijimo ištekliais bei šaltiniais, o dėstytojus – į studijų procesą integruoti naujoves. </w:t>
      </w:r>
    </w:p>
    <w:p w14:paraId="6BEE0EEA" w14:textId="3B781F39" w:rsidR="00E27F8E" w:rsidRPr="00E84B9B"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E84B9B">
        <w:rPr>
          <w:rFonts w:ascii="Times New Roman" w:eastAsia="Times New Roman" w:hAnsi="Times New Roman" w:cs="Times New Roman"/>
          <w:color w:val="000000"/>
          <w:sz w:val="24"/>
          <w:szCs w:val="24"/>
        </w:rPr>
        <w:t xml:space="preserve">Didaktinė studijų programos samprata turi aprėpti lankstų įvairių </w:t>
      </w:r>
      <w:sdt>
        <w:sdtPr>
          <w:rPr>
            <w:rFonts w:ascii="Times New Roman" w:hAnsi="Times New Roman" w:cs="Times New Roman"/>
            <w:sz w:val="24"/>
            <w:szCs w:val="24"/>
          </w:rPr>
          <w:tag w:val="goog_rdk_38"/>
          <w:id w:val="-1544590278"/>
        </w:sdtPr>
        <w:sdtEndPr/>
        <w:sdtContent>
          <w:r w:rsidRPr="00E84B9B">
            <w:rPr>
              <w:rFonts w:ascii="Times New Roman" w:eastAsia="Times New Roman" w:hAnsi="Times New Roman" w:cs="Times New Roman"/>
              <w:color w:val="000000"/>
              <w:sz w:val="24"/>
              <w:szCs w:val="24"/>
            </w:rPr>
            <w:t>studijų</w:t>
          </w:r>
        </w:sdtContent>
      </w:sdt>
      <w:r w:rsidR="00767CD4" w:rsidRPr="00E84B9B">
        <w:rPr>
          <w:rFonts w:ascii="Times New Roman" w:hAnsi="Times New Roman" w:cs="Times New Roman"/>
          <w:sz w:val="24"/>
          <w:szCs w:val="24"/>
        </w:rPr>
        <w:t xml:space="preserve"> </w:t>
      </w:r>
      <w:r w:rsidRPr="00E84B9B">
        <w:rPr>
          <w:rFonts w:ascii="Times New Roman" w:eastAsia="Times New Roman" w:hAnsi="Times New Roman" w:cs="Times New Roman"/>
          <w:color w:val="000000"/>
          <w:sz w:val="24"/>
          <w:szCs w:val="24"/>
        </w:rPr>
        <w:t>metodų</w:t>
      </w:r>
      <w:r w:rsidR="00F46F28" w:rsidRPr="00E84B9B">
        <w:rPr>
          <w:rFonts w:ascii="Times New Roman" w:eastAsia="Times New Roman" w:hAnsi="Times New Roman" w:cs="Times New Roman"/>
          <w:color w:val="000000"/>
          <w:sz w:val="24"/>
          <w:szCs w:val="24"/>
        </w:rPr>
        <w:t xml:space="preserve"> ir integruotų didaktinių sprendimų</w:t>
      </w:r>
      <w:r w:rsidRPr="00E84B9B">
        <w:rPr>
          <w:rFonts w:ascii="Times New Roman" w:eastAsia="Times New Roman" w:hAnsi="Times New Roman" w:cs="Times New Roman"/>
          <w:color w:val="000000"/>
          <w:sz w:val="24"/>
          <w:szCs w:val="24"/>
        </w:rPr>
        <w:t xml:space="preserve"> taikymą.</w:t>
      </w:r>
    </w:p>
    <w:p w14:paraId="26BF06FE" w14:textId="77777777" w:rsidR="00E27F8E" w:rsidRPr="00E84B9B"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E84B9B">
        <w:rPr>
          <w:rFonts w:ascii="Times New Roman" w:eastAsia="Times New Roman" w:hAnsi="Times New Roman" w:cs="Times New Roman"/>
          <w:color w:val="000000"/>
          <w:sz w:val="24"/>
          <w:szCs w:val="24"/>
        </w:rPr>
        <w:lastRenderedPageBreak/>
        <w:t>Dėstymas turi būti pagrįstas pažangiausiu ir aktualiu ekonomikos bei dėstomo dalyko mokslo ir praktikos pasiekimų turiniu. Didaktinė studijų programos sistema turi padėti studentams įsisavinti reikalingas žinias, ugdyti tiriamuosius, specialiuosius, socialinius ir asmeninius gebėjimus.</w:t>
      </w:r>
    </w:p>
    <w:p w14:paraId="097C0BFA" w14:textId="0A52AA3F" w:rsidR="00E27F8E" w:rsidRPr="00E84B9B"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E84B9B">
        <w:rPr>
          <w:rFonts w:ascii="Times New Roman" w:eastAsia="Times New Roman" w:hAnsi="Times New Roman" w:cs="Times New Roman"/>
          <w:color w:val="000000"/>
          <w:sz w:val="24"/>
          <w:szCs w:val="24"/>
        </w:rPr>
        <w:t>Studijavimas turi būti aktyvus, susietas su taikomaisiais ir moksliniais tyrimais bei jų sklaida, pagrįstas studento siekiu studijuoti savarankiškai ir pasirengimu prisiimti atsakomybę už studijų rezultatų pasiekimą, turi būti užtikrinamas tinkamas studentų konsultavimas ir parama studentams.</w:t>
      </w:r>
    </w:p>
    <w:p w14:paraId="76E43728" w14:textId="7E70BD17"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E84B9B">
        <w:rPr>
          <w:rFonts w:ascii="Times New Roman" w:eastAsia="Times New Roman" w:hAnsi="Times New Roman" w:cs="Times New Roman"/>
          <w:color w:val="000000"/>
          <w:sz w:val="24"/>
          <w:szCs w:val="24"/>
        </w:rPr>
        <w:t>Dėstytojai turi išmanyti ir</w:t>
      </w:r>
      <w:r w:rsidRPr="00A17000">
        <w:rPr>
          <w:rFonts w:ascii="Times New Roman" w:eastAsia="Times New Roman" w:hAnsi="Times New Roman" w:cs="Times New Roman"/>
          <w:color w:val="000000"/>
          <w:sz w:val="24"/>
          <w:szCs w:val="24"/>
        </w:rPr>
        <w:t xml:space="preserve"> suprasti didaktinę studijų programos sistemą, savo kompetencijomis turi atitikti studijų programos reikalavimus, gebėti kurti studijų dalyko (modulio) turinį, atsižvelgdami į studijų programą, remtis naujausių mokslinių ir taikomųjų tyrimų rezultatais, išmanyti dėstomo dalyko (modulio) sąsajas su kitomis studijų ir mokslo kryptimis, parinkti į studentus orientuotus </w:t>
      </w:r>
      <w:sdt>
        <w:sdtPr>
          <w:rPr>
            <w:rFonts w:ascii="Times New Roman" w:hAnsi="Times New Roman" w:cs="Times New Roman"/>
            <w:sz w:val="24"/>
            <w:szCs w:val="24"/>
          </w:rPr>
          <w:tag w:val="goog_rdk_40"/>
          <w:id w:val="-2034097120"/>
        </w:sdtPr>
        <w:sdtEndPr/>
        <w:sdtContent>
          <w:r w:rsidRPr="00A17000">
            <w:rPr>
              <w:rFonts w:ascii="Times New Roman" w:eastAsia="Times New Roman" w:hAnsi="Times New Roman" w:cs="Times New Roman"/>
              <w:color w:val="000000"/>
              <w:sz w:val="24"/>
              <w:szCs w:val="24"/>
            </w:rPr>
            <w:t>studijų</w:t>
          </w:r>
        </w:sdtContent>
      </w:sdt>
      <w:r w:rsidR="00451317" w:rsidRPr="00A17000">
        <w:rPr>
          <w:rFonts w:ascii="Times New Roman" w:hAnsi="Times New Roman" w:cs="Times New Roman"/>
          <w:sz w:val="24"/>
          <w:szCs w:val="24"/>
        </w:rPr>
        <w:t xml:space="preserve"> </w:t>
      </w:r>
      <w:r w:rsidRPr="00A17000">
        <w:rPr>
          <w:rFonts w:ascii="Times New Roman" w:eastAsia="Times New Roman" w:hAnsi="Times New Roman" w:cs="Times New Roman"/>
          <w:color w:val="000000"/>
          <w:sz w:val="24"/>
          <w:szCs w:val="24"/>
        </w:rPr>
        <w:t>ir pasiekimų vertinimo metodus.</w:t>
      </w:r>
    </w:p>
    <w:p w14:paraId="2C24E25C" w14:textId="77777777"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Studijų metodai turi būti efektyvūs ir įvairūs. Savarankiško darbo užduotys turi atitikti studijų programos studijų rezultatus ir motyvuoti studentus. Studentų ir dėstytojų darbo laikas bei materialiniai ištekliai (bibliotekos, laboratorijos, įranga ir kiti) turi būti naudojami racionaliai.</w:t>
      </w:r>
    </w:p>
    <w:p w14:paraId="1E0C9B65" w14:textId="66E5CF27"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 xml:space="preserve">Studijų procese turi būti taikomi </w:t>
      </w:r>
      <w:sdt>
        <w:sdtPr>
          <w:rPr>
            <w:rFonts w:ascii="Times New Roman" w:hAnsi="Times New Roman" w:cs="Times New Roman"/>
            <w:sz w:val="24"/>
            <w:szCs w:val="24"/>
          </w:rPr>
          <w:tag w:val="goog_rdk_42"/>
          <w:id w:val="167530408"/>
        </w:sdtPr>
        <w:sdtEndPr/>
        <w:sdtContent/>
      </w:sdt>
      <w:r w:rsidRPr="00A17000">
        <w:rPr>
          <w:rFonts w:ascii="Times New Roman" w:eastAsia="Times New Roman" w:hAnsi="Times New Roman" w:cs="Times New Roman"/>
          <w:color w:val="000000"/>
          <w:sz w:val="24"/>
          <w:szCs w:val="24"/>
        </w:rPr>
        <w:t>įvairūs studijų metodai, kurių parinkimas turi užtikrinti studijų programos rezultatų pasiekimo galimybes. Studijų procese, atsižvelgiant į studijų programos ir dalyko (modulio) specifiką, taik</w:t>
      </w:r>
      <w:r w:rsidR="00916844">
        <w:rPr>
          <w:rFonts w:ascii="Times New Roman" w:eastAsia="Times New Roman" w:hAnsi="Times New Roman" w:cs="Times New Roman"/>
          <w:color w:val="000000"/>
          <w:sz w:val="24"/>
          <w:szCs w:val="24"/>
        </w:rPr>
        <w:t>omi</w:t>
      </w:r>
      <w:r w:rsidRPr="00A17000">
        <w:rPr>
          <w:rFonts w:ascii="Times New Roman" w:eastAsia="Times New Roman" w:hAnsi="Times New Roman" w:cs="Times New Roman"/>
          <w:color w:val="000000"/>
          <w:sz w:val="24"/>
          <w:szCs w:val="24"/>
        </w:rPr>
        <w:t xml:space="preserve"> ši</w:t>
      </w:r>
      <w:r w:rsidR="00916844">
        <w:rPr>
          <w:rFonts w:ascii="Times New Roman" w:eastAsia="Times New Roman" w:hAnsi="Times New Roman" w:cs="Times New Roman"/>
          <w:color w:val="000000"/>
          <w:sz w:val="24"/>
          <w:szCs w:val="24"/>
        </w:rPr>
        <w:t>e</w:t>
      </w:r>
      <w:r w:rsidRPr="00A17000">
        <w:rPr>
          <w:rFonts w:ascii="Times New Roman" w:eastAsia="Times New Roman" w:hAnsi="Times New Roman" w:cs="Times New Roman"/>
          <w:color w:val="000000"/>
          <w:sz w:val="24"/>
          <w:szCs w:val="24"/>
        </w:rPr>
        <w:t xml:space="preserve"> metod</w:t>
      </w:r>
      <w:r w:rsidR="00916844">
        <w:rPr>
          <w:rFonts w:ascii="Times New Roman" w:eastAsia="Times New Roman" w:hAnsi="Times New Roman" w:cs="Times New Roman"/>
          <w:color w:val="000000"/>
          <w:sz w:val="24"/>
          <w:szCs w:val="24"/>
        </w:rPr>
        <w:t>ai</w:t>
      </w:r>
      <w:r w:rsidRPr="00A17000">
        <w:rPr>
          <w:rFonts w:ascii="Times New Roman" w:eastAsia="Times New Roman" w:hAnsi="Times New Roman" w:cs="Times New Roman"/>
          <w:color w:val="000000"/>
          <w:sz w:val="24"/>
          <w:szCs w:val="24"/>
        </w:rPr>
        <w:t>: tradicinės ir interaktyvios paskaitos, praktiniai užsiėmimai, akademinės pratybos, seminarai, diskusijos ir pokalbiai, atvejo studija, idėjų (minčių) žemėlapių sudarymas, situacijų modeliavimas, informacijos paieškos ir apibendrinimo užduotys, informacijos analizės ir sintezės, duomenų interpretavimo, problemų analizės ir jų sprendimo užsiėmimai, individualūs arba grupiniai darbai (projektai), mokymasis bendradarbiaujant, mokymasis iš patirties, dalykiniai (vaidmenų) žaidimai, refleksija, ataskaitų pristatymo rinkiniai, konsultacijos, literatūros šaltinių analizė ir k</w:t>
      </w:r>
      <w:r w:rsidR="00916844">
        <w:rPr>
          <w:rFonts w:ascii="Times New Roman" w:eastAsia="Times New Roman" w:hAnsi="Times New Roman" w:cs="Times New Roman"/>
          <w:color w:val="000000"/>
          <w:sz w:val="24"/>
          <w:szCs w:val="24"/>
        </w:rPr>
        <w:t>i</w:t>
      </w:r>
      <w:r w:rsidRPr="00A17000">
        <w:rPr>
          <w:rFonts w:ascii="Times New Roman" w:eastAsia="Times New Roman" w:hAnsi="Times New Roman" w:cs="Times New Roman"/>
          <w:color w:val="000000"/>
          <w:sz w:val="24"/>
          <w:szCs w:val="24"/>
        </w:rPr>
        <w:t>t</w:t>
      </w:r>
      <w:r w:rsidR="00916844">
        <w:rPr>
          <w:rFonts w:ascii="Times New Roman" w:eastAsia="Times New Roman" w:hAnsi="Times New Roman" w:cs="Times New Roman"/>
          <w:color w:val="000000"/>
          <w:sz w:val="24"/>
          <w:szCs w:val="24"/>
        </w:rPr>
        <w:t>i</w:t>
      </w:r>
      <w:r w:rsidRPr="00A17000">
        <w:rPr>
          <w:rFonts w:ascii="Times New Roman" w:eastAsia="Times New Roman" w:hAnsi="Times New Roman" w:cs="Times New Roman"/>
          <w:color w:val="000000"/>
          <w:sz w:val="24"/>
          <w:szCs w:val="24"/>
        </w:rPr>
        <w:t>. Skirtingų pakopų studijose gali būti taikomi tie patys studijų metodai, tačiau jų taikymas antrojoje studijų pakopoje turi sietis su gilesniu turinio supratimu, sudėtingesnėmis užduotimis, skatinti studentus savarankiškai, kritiškai ir atsakingai dėstyti savo įžvalgas integruojant įvairių sričių kompetencijas.</w:t>
      </w:r>
    </w:p>
    <w:p w14:paraId="64B23F77" w14:textId="1A0BE0E6"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 xml:space="preserve">Vertinimo sistema turi aprėpti vertinimo metodus, leidžiančius stebėti studentų studijuojamo dalyko (modulio) pasiekimus, susietai vertinti </w:t>
      </w:r>
      <w:r w:rsidR="00916844">
        <w:rPr>
          <w:rFonts w:ascii="Times New Roman" w:eastAsia="Times New Roman" w:hAnsi="Times New Roman" w:cs="Times New Roman"/>
          <w:color w:val="000000"/>
          <w:sz w:val="24"/>
          <w:szCs w:val="24"/>
        </w:rPr>
        <w:t>studentų</w:t>
      </w:r>
      <w:r w:rsidR="00285BC7">
        <w:rPr>
          <w:rFonts w:ascii="Times New Roman" w:eastAsia="Times New Roman" w:hAnsi="Times New Roman" w:cs="Times New Roman"/>
          <w:color w:val="000000"/>
          <w:sz w:val="24"/>
          <w:szCs w:val="24"/>
        </w:rPr>
        <w:t xml:space="preserve"> </w:t>
      </w:r>
      <w:r w:rsidRPr="00A17000">
        <w:rPr>
          <w:rFonts w:ascii="Times New Roman" w:eastAsia="Times New Roman" w:hAnsi="Times New Roman" w:cs="Times New Roman"/>
          <w:color w:val="000000"/>
          <w:sz w:val="24"/>
          <w:szCs w:val="24"/>
        </w:rPr>
        <w:t xml:space="preserve">žinias ir gebėjimus. Pasiekimų vertinimo metodai turi būti aiškiai susieti su dalyko (modulio) turiniu ir jame taikomais studijų metodais. Dėstytojams siūloma rinktis įvairius vertinimo metodus </w:t>
      </w:r>
      <w:sdt>
        <w:sdtPr>
          <w:rPr>
            <w:rFonts w:ascii="Times New Roman" w:hAnsi="Times New Roman" w:cs="Times New Roman"/>
            <w:sz w:val="24"/>
            <w:szCs w:val="24"/>
          </w:rPr>
          <w:tag w:val="goog_rdk_43"/>
          <w:id w:val="764189385"/>
        </w:sdtPr>
        <w:sdtEndPr/>
        <w:sdtContent/>
      </w:sdt>
      <w:r w:rsidRPr="00A17000">
        <w:rPr>
          <w:rFonts w:ascii="Times New Roman" w:eastAsia="Times New Roman" w:hAnsi="Times New Roman" w:cs="Times New Roman"/>
          <w:color w:val="000000"/>
          <w:sz w:val="24"/>
          <w:szCs w:val="24"/>
        </w:rPr>
        <w:t>ir būdus. Rekomenduojami vertinimo metodai: egzaminas, kolokviumas, baigiamasis darbas (projektas), kontrolinis darbas, kursinis darbas, testas, problemos sprendimo analizė, pranešimas, praktikos, projekto ataskaita, individualių ir grupinių darbų ataskaitų vertinimas, referatas, esė, mokslinio straipsnio (teksto) analizė, savęs vertinimas ir k</w:t>
      </w:r>
      <w:r w:rsidR="00916844">
        <w:rPr>
          <w:rFonts w:ascii="Times New Roman" w:eastAsia="Times New Roman" w:hAnsi="Times New Roman" w:cs="Times New Roman"/>
          <w:color w:val="000000"/>
          <w:sz w:val="24"/>
          <w:szCs w:val="24"/>
        </w:rPr>
        <w:t>i</w:t>
      </w:r>
      <w:r w:rsidRPr="00A17000">
        <w:rPr>
          <w:rFonts w:ascii="Times New Roman" w:eastAsia="Times New Roman" w:hAnsi="Times New Roman" w:cs="Times New Roman"/>
          <w:color w:val="000000"/>
          <w:sz w:val="24"/>
          <w:szCs w:val="24"/>
        </w:rPr>
        <w:t>t</w:t>
      </w:r>
      <w:r w:rsidR="00916844">
        <w:rPr>
          <w:rFonts w:ascii="Times New Roman" w:eastAsia="Times New Roman" w:hAnsi="Times New Roman" w:cs="Times New Roman"/>
          <w:color w:val="000000"/>
          <w:sz w:val="24"/>
          <w:szCs w:val="24"/>
        </w:rPr>
        <w:t>a</w:t>
      </w:r>
      <w:r w:rsidRPr="00A17000">
        <w:rPr>
          <w:rFonts w:ascii="Times New Roman" w:eastAsia="Times New Roman" w:hAnsi="Times New Roman" w:cs="Times New Roman"/>
          <w:color w:val="000000"/>
          <w:sz w:val="24"/>
          <w:szCs w:val="24"/>
        </w:rPr>
        <w:t>. Dėstytojai turi gerai išmanyti metodinius jų taikymo aspektus, būti skatinami kurti ir taikyti integruotus vertinimo metodus.</w:t>
      </w:r>
    </w:p>
    <w:p w14:paraId="2539A6E7" w14:textId="46B74666" w:rsidR="00E27F8E" w:rsidRPr="00E016A8" w:rsidRDefault="00EB7161" w:rsidP="00E016A8">
      <w:pPr>
        <w:numPr>
          <w:ilvl w:val="0"/>
          <w:numId w:val="1"/>
        </w:numPr>
        <w:tabs>
          <w:tab w:val="left" w:pos="1276"/>
          <w:tab w:val="left" w:pos="1418"/>
        </w:tabs>
        <w:spacing w:line="240" w:lineRule="auto"/>
        <w:ind w:left="0" w:firstLine="709"/>
        <w:jc w:val="both"/>
        <w:rPr>
          <w:rFonts w:ascii="Times New Roman" w:eastAsia="Times New Roman" w:hAnsi="Times New Roman" w:cs="Times New Roman"/>
          <w:sz w:val="24"/>
          <w:szCs w:val="24"/>
        </w:rPr>
      </w:pPr>
      <w:r w:rsidRPr="00E016A8">
        <w:rPr>
          <w:rFonts w:ascii="Times New Roman" w:eastAsia="Times New Roman" w:hAnsi="Times New Roman" w:cs="Times New Roman"/>
          <w:color w:val="000000"/>
          <w:sz w:val="24"/>
          <w:szCs w:val="24"/>
        </w:rPr>
        <w:t xml:space="preserve">Studentų pasiekimų </w:t>
      </w:r>
      <w:r w:rsidRPr="00E016A8">
        <w:rPr>
          <w:rFonts w:ascii="Times New Roman" w:eastAsia="Times New Roman" w:hAnsi="Times New Roman" w:cs="Times New Roman"/>
          <w:sz w:val="24"/>
          <w:szCs w:val="24"/>
        </w:rPr>
        <w:t xml:space="preserve">vertinimo sistema turi būti aiškiai dokumentuota, suprantama ir skaidri bei </w:t>
      </w:r>
      <w:r>
        <w:rPr>
          <w:rFonts w:ascii="Times New Roman" w:eastAsia="Times New Roman" w:hAnsi="Times New Roman" w:cs="Times New Roman"/>
          <w:sz w:val="24"/>
          <w:szCs w:val="24"/>
        </w:rPr>
        <w:t xml:space="preserve">turi </w:t>
      </w:r>
      <w:r w:rsidRPr="00E016A8">
        <w:rPr>
          <w:rFonts w:ascii="Times New Roman" w:eastAsia="Times New Roman" w:hAnsi="Times New Roman" w:cs="Times New Roman"/>
          <w:sz w:val="24"/>
          <w:szCs w:val="24"/>
        </w:rPr>
        <w:t>užtikrinti, kad studijų programą baigiantys studentai pasiek</w:t>
      </w:r>
      <w:r>
        <w:rPr>
          <w:rFonts w:ascii="Times New Roman" w:eastAsia="Times New Roman" w:hAnsi="Times New Roman" w:cs="Times New Roman"/>
          <w:sz w:val="24"/>
          <w:szCs w:val="24"/>
        </w:rPr>
        <w:t>tų</w:t>
      </w:r>
      <w:r w:rsidRPr="00E016A8">
        <w:rPr>
          <w:rFonts w:ascii="Times New Roman" w:eastAsia="Times New Roman" w:hAnsi="Times New Roman" w:cs="Times New Roman"/>
          <w:sz w:val="24"/>
          <w:szCs w:val="24"/>
        </w:rPr>
        <w:t xml:space="preserve"> studijų programoje apibrėžt</w:t>
      </w:r>
      <w:r>
        <w:rPr>
          <w:rFonts w:ascii="Times New Roman" w:eastAsia="Times New Roman" w:hAnsi="Times New Roman" w:cs="Times New Roman"/>
          <w:sz w:val="24"/>
          <w:szCs w:val="24"/>
        </w:rPr>
        <w:t xml:space="preserve">us </w:t>
      </w:r>
      <w:r w:rsidRPr="00E016A8">
        <w:rPr>
          <w:rFonts w:ascii="Times New Roman" w:eastAsia="Times New Roman" w:hAnsi="Times New Roman" w:cs="Times New Roman"/>
          <w:sz w:val="24"/>
          <w:szCs w:val="24"/>
        </w:rPr>
        <w:t>rezultat</w:t>
      </w:r>
      <w:r>
        <w:rPr>
          <w:rFonts w:ascii="Times New Roman" w:eastAsia="Times New Roman" w:hAnsi="Times New Roman" w:cs="Times New Roman"/>
          <w:sz w:val="24"/>
          <w:szCs w:val="24"/>
        </w:rPr>
        <w:t xml:space="preserve">us. </w:t>
      </w:r>
    </w:p>
    <w:p w14:paraId="2FC4AA42" w14:textId="5B04A13A"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sz w:val="24"/>
          <w:szCs w:val="24"/>
        </w:rPr>
        <w:t xml:space="preserve">Studijuojamo dalyko (modulio) studijų rezultatuose aprašytų žinių ir gebėjimų vertinimas turi būti grindžiamas objektyvumo principu. Vertinimai turi būti paremti aiškiai suformuluotais, iš anksto </w:t>
      </w:r>
      <w:r w:rsidRPr="00A17000">
        <w:rPr>
          <w:rFonts w:ascii="Times New Roman" w:eastAsia="Times New Roman" w:hAnsi="Times New Roman" w:cs="Times New Roman"/>
          <w:color w:val="000000"/>
          <w:sz w:val="24"/>
          <w:szCs w:val="24"/>
        </w:rPr>
        <w:t xml:space="preserve">žinomais aprašytais kriterijais ir lydimi konstruktyvių komentarų, taip užtikrinamas </w:t>
      </w:r>
      <w:r w:rsidR="00916844" w:rsidRPr="00A17000">
        <w:rPr>
          <w:rFonts w:ascii="Times New Roman" w:eastAsia="Times New Roman" w:hAnsi="Times New Roman" w:cs="Times New Roman"/>
          <w:color w:val="000000"/>
          <w:sz w:val="24"/>
          <w:szCs w:val="24"/>
        </w:rPr>
        <w:t xml:space="preserve">veiksmingas </w:t>
      </w:r>
      <w:r w:rsidRPr="00A17000">
        <w:rPr>
          <w:rFonts w:ascii="Times New Roman" w:eastAsia="Times New Roman" w:hAnsi="Times New Roman" w:cs="Times New Roman"/>
          <w:color w:val="000000"/>
          <w:sz w:val="24"/>
          <w:szCs w:val="24"/>
        </w:rPr>
        <w:t>visų studijų proceso dalyvių grįžtamasis ryšys, leidžiantis nuolatos tirti bendradarbiavimo studijų proceso efektyvumą ir numatyti studijų proceso tobulinimo perspektyvą. Formuluojant vertinimo kriterijus, turi būti nurodomas žemiausias pasiekimų lygis, atitinkantis mažiausią teigiamą įvertinimą. Vertinant studento pasiekimus, rekomenduo</w:t>
      </w:r>
      <w:r w:rsidR="00916844">
        <w:rPr>
          <w:rFonts w:ascii="Times New Roman" w:eastAsia="Times New Roman" w:hAnsi="Times New Roman" w:cs="Times New Roman"/>
          <w:color w:val="000000"/>
          <w:sz w:val="24"/>
          <w:szCs w:val="24"/>
        </w:rPr>
        <w:t>jam</w:t>
      </w:r>
      <w:r w:rsidRPr="00A17000">
        <w:rPr>
          <w:rFonts w:ascii="Times New Roman" w:eastAsia="Times New Roman" w:hAnsi="Times New Roman" w:cs="Times New Roman"/>
          <w:color w:val="000000"/>
          <w:sz w:val="24"/>
          <w:szCs w:val="24"/>
        </w:rPr>
        <w:t>a taikyti kaupiamąjį vertinimą (balą).</w:t>
      </w:r>
    </w:p>
    <w:p w14:paraId="26C4849D" w14:textId="77777777"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lastRenderedPageBreak/>
        <w:t xml:space="preserve">Baigiamasis darbas (projektas), jo gynimas ir galutinis vertinimas apibendrina studento įgytas teorines žinias, </w:t>
      </w:r>
      <w:proofErr w:type="spellStart"/>
      <w:r w:rsidRPr="00A17000">
        <w:rPr>
          <w:rFonts w:ascii="Times New Roman" w:eastAsia="Times New Roman" w:hAnsi="Times New Roman" w:cs="Times New Roman"/>
          <w:color w:val="000000"/>
          <w:sz w:val="24"/>
          <w:szCs w:val="24"/>
        </w:rPr>
        <w:t>tyrimines</w:t>
      </w:r>
      <w:proofErr w:type="spellEnd"/>
      <w:r w:rsidRPr="00A17000">
        <w:rPr>
          <w:rFonts w:ascii="Times New Roman" w:eastAsia="Times New Roman" w:hAnsi="Times New Roman" w:cs="Times New Roman"/>
          <w:color w:val="000000"/>
          <w:sz w:val="24"/>
          <w:szCs w:val="24"/>
        </w:rPr>
        <w:t xml:space="preserve"> ir specialiąsias kompetencijas, atitinkančias bakalauro ar magistro kvalifikacinius reikalavimus. Baigiamojo darbo ir jo gynimo vertinimui taikomas kolegialus vertinimas.</w:t>
      </w:r>
    </w:p>
    <w:p w14:paraId="5C203E52" w14:textId="77777777"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Studijų procese dėstytojai ir studentai vadovaujasi akademinės ir tyrimų etikos principais.</w:t>
      </w:r>
    </w:p>
    <w:p w14:paraId="5C03ADF9" w14:textId="5196F89D"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Apeliacijos dėl vertinimo proceso</w:t>
      </w:r>
      <w:r w:rsidR="00EB7161">
        <w:rPr>
          <w:rFonts w:ascii="Times New Roman" w:eastAsia="Times New Roman" w:hAnsi="Times New Roman" w:cs="Times New Roman"/>
          <w:color w:val="000000"/>
          <w:sz w:val="24"/>
          <w:szCs w:val="24"/>
        </w:rPr>
        <w:t xml:space="preserve">, </w:t>
      </w:r>
      <w:r w:rsidR="00DB520C">
        <w:rPr>
          <w:rFonts w:ascii="Times New Roman" w:eastAsia="Times New Roman" w:hAnsi="Times New Roman" w:cs="Times New Roman"/>
          <w:color w:val="000000"/>
          <w:sz w:val="24"/>
          <w:szCs w:val="24"/>
        </w:rPr>
        <w:t xml:space="preserve">skundai dėl studijų vykdymo organizavimo </w:t>
      </w:r>
      <w:r w:rsidRPr="00A17000">
        <w:rPr>
          <w:rFonts w:ascii="Times New Roman" w:eastAsia="Times New Roman" w:hAnsi="Times New Roman" w:cs="Times New Roman"/>
          <w:color w:val="000000"/>
          <w:sz w:val="24"/>
          <w:szCs w:val="24"/>
        </w:rPr>
        <w:t>turi būti teikiam</w:t>
      </w:r>
      <w:r w:rsidR="00EB7161">
        <w:rPr>
          <w:rFonts w:ascii="Times New Roman" w:eastAsia="Times New Roman" w:hAnsi="Times New Roman" w:cs="Times New Roman"/>
          <w:color w:val="000000"/>
          <w:sz w:val="24"/>
          <w:szCs w:val="24"/>
        </w:rPr>
        <w:t>i</w:t>
      </w:r>
      <w:r w:rsidRPr="00A17000">
        <w:rPr>
          <w:rFonts w:ascii="Times New Roman" w:eastAsia="Times New Roman" w:hAnsi="Times New Roman" w:cs="Times New Roman"/>
          <w:color w:val="000000"/>
          <w:sz w:val="24"/>
          <w:szCs w:val="24"/>
        </w:rPr>
        <w:t xml:space="preserve"> ir svarstom</w:t>
      </w:r>
      <w:r w:rsidR="00EB7161">
        <w:rPr>
          <w:rFonts w:ascii="Times New Roman" w:eastAsia="Times New Roman" w:hAnsi="Times New Roman" w:cs="Times New Roman"/>
          <w:color w:val="000000"/>
          <w:sz w:val="24"/>
          <w:szCs w:val="24"/>
        </w:rPr>
        <w:t xml:space="preserve">i </w:t>
      </w:r>
      <w:r w:rsidRPr="00A17000">
        <w:rPr>
          <w:rFonts w:ascii="Times New Roman" w:eastAsia="Times New Roman" w:hAnsi="Times New Roman" w:cs="Times New Roman"/>
          <w:color w:val="000000"/>
          <w:sz w:val="24"/>
          <w:szCs w:val="24"/>
        </w:rPr>
        <w:t>aukštosios mokyklos numatyta tvarka.</w:t>
      </w:r>
    </w:p>
    <w:p w14:paraId="14360FAA" w14:textId="77777777" w:rsidR="00E27F8E" w:rsidRPr="00A17000" w:rsidRDefault="002057CC">
      <w:pPr>
        <w:keepNext/>
        <w:keepLines/>
        <w:spacing w:before="360" w:after="240" w:line="240" w:lineRule="auto"/>
        <w:jc w:val="center"/>
        <w:rPr>
          <w:rFonts w:ascii="Times New Roman" w:eastAsia="Times New Roman" w:hAnsi="Times New Roman" w:cs="Times New Roman"/>
          <w:b/>
          <w:smallCaps/>
          <w:sz w:val="24"/>
          <w:szCs w:val="24"/>
        </w:rPr>
      </w:pPr>
      <w:bookmarkStart w:id="3" w:name="bookmark=id.2jxsxqh" w:colFirst="0" w:colLast="0"/>
      <w:bookmarkEnd w:id="3"/>
      <w:r w:rsidRPr="00A17000">
        <w:rPr>
          <w:rFonts w:ascii="Times New Roman" w:eastAsia="Times New Roman" w:hAnsi="Times New Roman" w:cs="Times New Roman"/>
          <w:b/>
          <w:smallCaps/>
          <w:sz w:val="24"/>
          <w:szCs w:val="24"/>
        </w:rPr>
        <w:t>V SKYRIUS</w:t>
      </w:r>
      <w:r w:rsidRPr="00A17000">
        <w:rPr>
          <w:rFonts w:ascii="Times New Roman" w:eastAsia="Times New Roman" w:hAnsi="Times New Roman" w:cs="Times New Roman"/>
          <w:b/>
          <w:smallCaps/>
          <w:sz w:val="24"/>
          <w:szCs w:val="24"/>
        </w:rPr>
        <w:br/>
        <w:t>STUDIJŲ PROGRAMŲ VYKDYMO REIKALAVIMAI</w:t>
      </w:r>
    </w:p>
    <w:p w14:paraId="790396F0" w14:textId="6DC3F2D3" w:rsidR="00E27F8E" w:rsidRPr="00A17000" w:rsidRDefault="008E3A39"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Studijų</w:t>
      </w:r>
      <w:r w:rsidR="002057CC" w:rsidRPr="00A17000">
        <w:rPr>
          <w:rFonts w:ascii="Times New Roman" w:eastAsia="Times New Roman" w:hAnsi="Times New Roman" w:cs="Times New Roman"/>
          <w:color w:val="000000"/>
          <w:sz w:val="24"/>
          <w:szCs w:val="24"/>
        </w:rPr>
        <w:t xml:space="preserve"> programos turi būti vykdomos pagal šio </w:t>
      </w:r>
      <w:r>
        <w:rPr>
          <w:rFonts w:ascii="Times New Roman" w:eastAsia="Times New Roman" w:hAnsi="Times New Roman" w:cs="Times New Roman"/>
          <w:color w:val="000000"/>
          <w:sz w:val="24"/>
          <w:szCs w:val="24"/>
        </w:rPr>
        <w:t>A</w:t>
      </w:r>
      <w:r w:rsidR="002057CC" w:rsidRPr="00A17000">
        <w:rPr>
          <w:rFonts w:ascii="Times New Roman" w:eastAsia="Times New Roman" w:hAnsi="Times New Roman" w:cs="Times New Roman"/>
          <w:color w:val="000000"/>
          <w:sz w:val="24"/>
          <w:szCs w:val="24"/>
        </w:rPr>
        <w:t>prašo reikalavimus ir kitus galiojančius teisės aktus, reglamentuojančius aukštojo mokslo studijas ir E</w:t>
      </w:r>
      <w:r w:rsidR="00DB520C">
        <w:rPr>
          <w:rFonts w:ascii="Times New Roman" w:eastAsia="Times New Roman" w:hAnsi="Times New Roman" w:cs="Times New Roman"/>
          <w:color w:val="000000"/>
          <w:sz w:val="24"/>
          <w:szCs w:val="24"/>
        </w:rPr>
        <w:t>BPO</w:t>
      </w:r>
      <w:r w:rsidR="002057CC" w:rsidRPr="00A17000">
        <w:rPr>
          <w:rFonts w:ascii="Times New Roman" w:eastAsia="Times New Roman" w:hAnsi="Times New Roman" w:cs="Times New Roman"/>
          <w:color w:val="000000"/>
          <w:sz w:val="24"/>
          <w:szCs w:val="24"/>
        </w:rPr>
        <w:t xml:space="preserve"> apibrėžtas nuostatas ekonomikos krypčiai.</w:t>
      </w:r>
    </w:p>
    <w:p w14:paraId="19C27F82" w14:textId="1F55B8BF"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 xml:space="preserve">Studijų programos </w:t>
      </w:r>
      <w:r w:rsidR="00D36F80" w:rsidRPr="00A17000">
        <w:rPr>
          <w:rFonts w:ascii="Times New Roman" w:hAnsi="Times New Roman" w:cs="Times New Roman"/>
          <w:sz w:val="24"/>
          <w:szCs w:val="24"/>
        </w:rPr>
        <w:t>sandara</w:t>
      </w:r>
      <w:r w:rsidRPr="00A17000">
        <w:rPr>
          <w:rFonts w:ascii="Times New Roman" w:eastAsia="Times New Roman" w:hAnsi="Times New Roman" w:cs="Times New Roman"/>
          <w:color w:val="000000"/>
          <w:sz w:val="24"/>
          <w:szCs w:val="24"/>
        </w:rPr>
        <w:t xml:space="preserve"> ir vykdymas turi atitikti visuomenės ir įvairių būsimų studentų grupių poreikius, sietinus su studijų prieinamumu, trukme, studijų intensyvumu, tvarkaraščio įvairove, pasiekiamumo ypatumais, galimybe sudaryti individualų studijų planą bei pasirinkti kvalifikacijų derinius (</w:t>
      </w:r>
      <w:proofErr w:type="spellStart"/>
      <w:r w:rsidR="009F6081">
        <w:rPr>
          <w:rFonts w:ascii="Times New Roman" w:eastAsia="Times New Roman" w:hAnsi="Times New Roman" w:cs="Times New Roman"/>
          <w:color w:val="000000"/>
          <w:sz w:val="24"/>
          <w:szCs w:val="24"/>
        </w:rPr>
        <w:t>t</w:t>
      </w:r>
      <w:r w:rsidR="009F6081" w:rsidRPr="009F6081">
        <w:rPr>
          <w:rFonts w:ascii="Times New Roman" w:eastAsia="Times New Roman" w:hAnsi="Times New Roman" w:cs="Times New Roman"/>
          <w:color w:val="000000"/>
          <w:sz w:val="24"/>
          <w:szCs w:val="24"/>
        </w:rPr>
        <w:t>arpkryptin</w:t>
      </w:r>
      <w:r w:rsidR="009F6081">
        <w:rPr>
          <w:rFonts w:ascii="Times New Roman" w:eastAsia="Times New Roman" w:hAnsi="Times New Roman" w:cs="Times New Roman"/>
          <w:color w:val="000000"/>
          <w:sz w:val="24"/>
          <w:szCs w:val="24"/>
        </w:rPr>
        <w:t>e</w:t>
      </w:r>
      <w:r w:rsidR="009F6081" w:rsidRPr="009F6081">
        <w:rPr>
          <w:rFonts w:ascii="Times New Roman" w:eastAsia="Times New Roman" w:hAnsi="Times New Roman" w:cs="Times New Roman"/>
          <w:color w:val="000000"/>
          <w:sz w:val="24"/>
          <w:szCs w:val="24"/>
        </w:rPr>
        <w:t>s</w:t>
      </w:r>
      <w:proofErr w:type="spellEnd"/>
      <w:r w:rsidR="009F6081" w:rsidRPr="009F6081">
        <w:rPr>
          <w:rFonts w:ascii="Times New Roman" w:eastAsia="Times New Roman" w:hAnsi="Times New Roman" w:cs="Times New Roman"/>
          <w:color w:val="000000"/>
          <w:sz w:val="24"/>
          <w:szCs w:val="24"/>
        </w:rPr>
        <w:t xml:space="preserve"> </w:t>
      </w:r>
      <w:r w:rsidR="009F6081">
        <w:rPr>
          <w:rFonts w:ascii="Times New Roman" w:eastAsia="Times New Roman" w:hAnsi="Times New Roman" w:cs="Times New Roman"/>
          <w:color w:val="000000"/>
          <w:sz w:val="24"/>
          <w:szCs w:val="24"/>
        </w:rPr>
        <w:t xml:space="preserve">arba dviejų krypčių studijas). </w:t>
      </w:r>
      <w:r w:rsidRPr="00A17000">
        <w:rPr>
          <w:rFonts w:ascii="Times New Roman" w:eastAsia="Times New Roman" w:hAnsi="Times New Roman" w:cs="Times New Roman"/>
          <w:color w:val="000000"/>
          <w:sz w:val="24"/>
          <w:szCs w:val="24"/>
        </w:rPr>
        <w:t>gretutines studijas).</w:t>
      </w:r>
    </w:p>
    <w:p w14:paraId="55A25DB1" w14:textId="6B480BAA"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Reikalavimai studijų programų dėstytojams yra šie:</w:t>
      </w:r>
    </w:p>
    <w:p w14:paraId="50F1235F" w14:textId="4C1106E0" w:rsidR="00E27F8E" w:rsidRPr="00A17000" w:rsidRDefault="00916844"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057CC" w:rsidRPr="00A17000">
        <w:rPr>
          <w:rFonts w:ascii="Times New Roman" w:eastAsia="Times New Roman" w:hAnsi="Times New Roman" w:cs="Times New Roman"/>
          <w:color w:val="000000"/>
          <w:sz w:val="24"/>
          <w:szCs w:val="24"/>
        </w:rPr>
        <w:t xml:space="preserve">irmojoje ir antrojoje pakopoje </w:t>
      </w:r>
      <w:r w:rsidR="00F16DC0">
        <w:rPr>
          <w:rFonts w:ascii="Times New Roman" w:eastAsia="Times New Roman" w:hAnsi="Times New Roman" w:cs="Times New Roman"/>
          <w:color w:val="000000"/>
          <w:sz w:val="24"/>
          <w:szCs w:val="24"/>
        </w:rPr>
        <w:t xml:space="preserve">ekonomikos </w:t>
      </w:r>
      <w:r w:rsidR="002057CC" w:rsidRPr="00A17000">
        <w:rPr>
          <w:rFonts w:ascii="Times New Roman" w:eastAsia="Times New Roman" w:hAnsi="Times New Roman" w:cs="Times New Roman"/>
          <w:color w:val="000000"/>
          <w:sz w:val="24"/>
          <w:szCs w:val="24"/>
        </w:rPr>
        <w:t>krypties dalykus gali dėstyti asmenys, turintys ne žemesnį kaip magistro arba jam prilygintą kvalifikacinį laipsnį ir atliekantys atitinkamos krypties mokslinius tyrimus; visi studijų krypties dalykų dėstytojai dėstomą dalyką turi sieti su ekonomikos problematika, teorines žinias iliustruoti ekonominės veiklos pavyzdžiais</w:t>
      </w:r>
      <w:r>
        <w:rPr>
          <w:rFonts w:ascii="Times New Roman" w:eastAsia="Times New Roman" w:hAnsi="Times New Roman" w:cs="Times New Roman"/>
          <w:color w:val="000000"/>
          <w:sz w:val="24"/>
          <w:szCs w:val="24"/>
        </w:rPr>
        <w:t>.</w:t>
      </w:r>
    </w:p>
    <w:p w14:paraId="4DE6C5B5" w14:textId="3AA96B2E" w:rsidR="00E27F8E" w:rsidRPr="00A17000" w:rsidRDefault="00916844"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057CC" w:rsidRPr="00A17000">
        <w:rPr>
          <w:rFonts w:ascii="Times New Roman" w:eastAsia="Times New Roman" w:hAnsi="Times New Roman" w:cs="Times New Roman"/>
          <w:color w:val="000000"/>
          <w:sz w:val="24"/>
          <w:szCs w:val="24"/>
        </w:rPr>
        <w:t>raktikos vadovai aukštojoje mokykloje turi turėti ne žemesnį kaip magistro kvalifikacinį laipsnį ir ne mažesnę kaip trejų metų ekonomikos dalykų dėstymo ar profesinės veiklos patirtį</w:t>
      </w:r>
      <w:r>
        <w:rPr>
          <w:rFonts w:ascii="Times New Roman" w:eastAsia="Times New Roman" w:hAnsi="Times New Roman" w:cs="Times New Roman"/>
          <w:color w:val="000000"/>
          <w:sz w:val="24"/>
          <w:szCs w:val="24"/>
        </w:rPr>
        <w:t>.</w:t>
      </w:r>
    </w:p>
    <w:p w14:paraId="293B948F" w14:textId="44418C8D" w:rsidR="00E27F8E" w:rsidRPr="00A17000" w:rsidRDefault="00916844"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2057CC" w:rsidRPr="00A17000">
        <w:rPr>
          <w:rFonts w:ascii="Times New Roman" w:eastAsia="Times New Roman" w:hAnsi="Times New Roman" w:cs="Times New Roman"/>
          <w:color w:val="000000"/>
          <w:sz w:val="24"/>
          <w:szCs w:val="24"/>
        </w:rPr>
        <w:t xml:space="preserve">oleginėse pirmosios pakopos studijų programose ne mažiau kaip 10 procentų </w:t>
      </w:r>
      <w:r w:rsidR="00F16DC0">
        <w:rPr>
          <w:rFonts w:ascii="Times New Roman" w:eastAsia="Times New Roman" w:hAnsi="Times New Roman" w:cs="Times New Roman"/>
          <w:color w:val="000000"/>
          <w:sz w:val="24"/>
          <w:szCs w:val="24"/>
        </w:rPr>
        <w:t xml:space="preserve">ekonomikos </w:t>
      </w:r>
      <w:r w:rsidR="002057CC" w:rsidRPr="00A17000">
        <w:rPr>
          <w:rFonts w:ascii="Times New Roman" w:eastAsia="Times New Roman" w:hAnsi="Times New Roman" w:cs="Times New Roman"/>
          <w:color w:val="000000"/>
          <w:sz w:val="24"/>
          <w:szCs w:val="24"/>
        </w:rPr>
        <w:t>krypties dalykų apimties turi dėstyti mokslininkai, turintys daktaro laipsnį, atliekantys atitinkamos krypties tyrimus, skelbiantys jų rezultatus moksliniuose leidiniuose ir dalyvaujantys nacionaliniuose ir tarptautiniuose ekonomikos moksliniuose ir praktiniuose renginiuose. Ne mažiau kaip 50 procentų studijų programos dėstytojų turi turėti ilgesnę nei 3 metų praktinio darbo dėstomo dalyko srityje patirtį</w:t>
      </w:r>
      <w:r>
        <w:rPr>
          <w:rFonts w:ascii="Times New Roman" w:eastAsia="Times New Roman" w:hAnsi="Times New Roman" w:cs="Times New Roman"/>
          <w:color w:val="000000"/>
          <w:sz w:val="24"/>
          <w:szCs w:val="24"/>
        </w:rPr>
        <w:t>.</w:t>
      </w:r>
    </w:p>
    <w:p w14:paraId="6DBF09B0" w14:textId="21B9DA83" w:rsidR="00E27F8E" w:rsidRPr="00A17000" w:rsidRDefault="00916844"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2057CC" w:rsidRPr="00A17000">
        <w:rPr>
          <w:rFonts w:ascii="Times New Roman" w:eastAsia="Times New Roman" w:hAnsi="Times New Roman" w:cs="Times New Roman"/>
          <w:color w:val="000000"/>
          <w:sz w:val="24"/>
          <w:szCs w:val="24"/>
        </w:rPr>
        <w:t>niversitetinėse pirmosios pakopos studijose ne mažiau kaip pusę ekonomikos krypties dalykų apimties turi dėstyti mokslininkai, turintys daktaro laipsnį, atliekantys ekonomikos krypties tyrimus, skelbiantys jų rezultatus moksliniuose leidiniuose ir dalyvaujantys nacionaliniuose ir tarptautiniuose ekonomikos moksliniuose renginiuose</w:t>
      </w:r>
      <w:r>
        <w:rPr>
          <w:rFonts w:ascii="Times New Roman" w:eastAsia="Times New Roman" w:hAnsi="Times New Roman" w:cs="Times New Roman"/>
          <w:color w:val="000000"/>
          <w:sz w:val="24"/>
          <w:szCs w:val="24"/>
        </w:rPr>
        <w:t>.</w:t>
      </w:r>
    </w:p>
    <w:p w14:paraId="54E399AD" w14:textId="72008C88" w:rsidR="00E27F8E" w:rsidRPr="00A17000" w:rsidRDefault="00916844"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bookmarkStart w:id="4" w:name="_heading=h.gjdgxs" w:colFirst="0" w:colLast="0"/>
      <w:bookmarkEnd w:id="4"/>
      <w:r>
        <w:rPr>
          <w:rFonts w:ascii="Times New Roman" w:eastAsia="Times New Roman" w:hAnsi="Times New Roman" w:cs="Times New Roman"/>
          <w:color w:val="000000"/>
          <w:sz w:val="24"/>
          <w:szCs w:val="24"/>
        </w:rPr>
        <w:t>A</w:t>
      </w:r>
      <w:r w:rsidR="002057CC" w:rsidRPr="00A17000">
        <w:rPr>
          <w:rFonts w:ascii="Times New Roman" w:eastAsia="Times New Roman" w:hAnsi="Times New Roman" w:cs="Times New Roman"/>
          <w:color w:val="000000"/>
          <w:sz w:val="24"/>
          <w:szCs w:val="24"/>
        </w:rPr>
        <w:t xml:space="preserve">ntrosios pakopos studijose ne mažiau kaip 80 procentų </w:t>
      </w:r>
      <w:sdt>
        <w:sdtPr>
          <w:rPr>
            <w:rFonts w:ascii="Times New Roman" w:hAnsi="Times New Roman" w:cs="Times New Roman"/>
            <w:sz w:val="24"/>
            <w:szCs w:val="24"/>
          </w:rPr>
          <w:tag w:val="goog_rdk_47"/>
          <w:id w:val="1880124373"/>
        </w:sdtPr>
        <w:sdtEndPr/>
        <w:sdtContent/>
      </w:sdt>
      <w:r w:rsidR="002057CC" w:rsidRPr="00A17000">
        <w:rPr>
          <w:rFonts w:ascii="Times New Roman" w:eastAsia="Times New Roman" w:hAnsi="Times New Roman" w:cs="Times New Roman"/>
          <w:color w:val="000000"/>
          <w:sz w:val="24"/>
          <w:szCs w:val="24"/>
        </w:rPr>
        <w:t xml:space="preserve">(arba 60 procentų, kai ekonomikos </w:t>
      </w:r>
      <w:r w:rsidR="00AC4DFC">
        <w:rPr>
          <w:rFonts w:ascii="Times New Roman" w:eastAsia="Times New Roman" w:hAnsi="Times New Roman" w:cs="Times New Roman"/>
          <w:color w:val="000000"/>
          <w:sz w:val="24"/>
          <w:szCs w:val="24"/>
        </w:rPr>
        <w:t xml:space="preserve">krypties </w:t>
      </w:r>
      <w:r w:rsidR="002057CC" w:rsidRPr="00A17000">
        <w:rPr>
          <w:rFonts w:ascii="Times New Roman" w:eastAsia="Times New Roman" w:hAnsi="Times New Roman" w:cs="Times New Roman"/>
          <w:color w:val="000000"/>
          <w:sz w:val="24"/>
          <w:szCs w:val="24"/>
        </w:rPr>
        <w:t xml:space="preserve">studijų programa orientuota į praktinę veiklą) visų studijų dalykų dėstytojų turi turėti mokslo laipsnį, iš jų ne mažiau kaip 60 procentų (arba 40 procentų, </w:t>
      </w:r>
      <w:sdt>
        <w:sdtPr>
          <w:rPr>
            <w:rFonts w:ascii="Times New Roman" w:hAnsi="Times New Roman" w:cs="Times New Roman"/>
            <w:sz w:val="24"/>
            <w:szCs w:val="24"/>
          </w:rPr>
          <w:tag w:val="goog_rdk_48"/>
          <w:id w:val="324102060"/>
        </w:sdtPr>
        <w:sdtEndPr/>
        <w:sdtContent/>
      </w:sdt>
      <w:r w:rsidR="002057CC" w:rsidRPr="00A17000">
        <w:rPr>
          <w:rFonts w:ascii="Times New Roman" w:eastAsia="Times New Roman" w:hAnsi="Times New Roman" w:cs="Times New Roman"/>
          <w:color w:val="000000"/>
          <w:sz w:val="24"/>
          <w:szCs w:val="24"/>
        </w:rPr>
        <w:t xml:space="preserve">kai ekonomikos studijų programa orientuota į praktinę veiklą) krypties dalykų dėstytojų mokslinės veiklos kryptis turi atitikti jų dėstomus dalykus. </w:t>
      </w:r>
      <w:sdt>
        <w:sdtPr>
          <w:rPr>
            <w:rFonts w:ascii="Times New Roman" w:hAnsi="Times New Roman" w:cs="Times New Roman"/>
            <w:sz w:val="24"/>
            <w:szCs w:val="24"/>
          </w:rPr>
          <w:tag w:val="goog_rdk_49"/>
          <w:id w:val="-2096853365"/>
        </w:sdtPr>
        <w:sdtEndPr/>
        <w:sdtContent/>
      </w:sdt>
      <w:r w:rsidR="002057CC" w:rsidRPr="00A17000">
        <w:rPr>
          <w:rFonts w:ascii="Times New Roman" w:eastAsia="Times New Roman" w:hAnsi="Times New Roman" w:cs="Times New Roman"/>
          <w:color w:val="000000"/>
          <w:sz w:val="24"/>
          <w:szCs w:val="24"/>
        </w:rPr>
        <w:t xml:space="preserve">Jeigu studijų programa orientuota į praktinę veiklą, iki 40 procentų ekonomikos krypties dalykus dėstančių dėstytojų gali būti praktikai, per pastaruosius 7 metus įgiję ne trumpesnę kaip 3 metų dėstomus studijų krypties dalykus atitinkančią profesinės veiklos patirtį. Programų, orientuotų į praktinę veiklą, studijų krypties dėstytojams </w:t>
      </w:r>
      <w:r w:rsidR="00AC794F" w:rsidRPr="00A17000">
        <w:rPr>
          <w:rFonts w:ascii="Times New Roman" w:eastAsia="Times New Roman" w:hAnsi="Times New Roman" w:cs="Times New Roman"/>
          <w:color w:val="000000"/>
          <w:sz w:val="24"/>
          <w:szCs w:val="24"/>
        </w:rPr>
        <w:t>profesinės veiklos patirtis</w:t>
      </w:r>
      <w:r w:rsidR="00AC794F">
        <w:rPr>
          <w:rFonts w:ascii="Times New Roman" w:eastAsia="Times New Roman" w:hAnsi="Times New Roman" w:cs="Times New Roman"/>
          <w:color w:val="000000"/>
          <w:sz w:val="24"/>
          <w:szCs w:val="24"/>
        </w:rPr>
        <w:t>, nurodyta</w:t>
      </w:r>
      <w:r w:rsidR="00AC794F" w:rsidRPr="00A17000">
        <w:rPr>
          <w:rFonts w:ascii="Times New Roman" w:eastAsia="Times New Roman" w:hAnsi="Times New Roman" w:cs="Times New Roman"/>
          <w:color w:val="000000"/>
          <w:sz w:val="24"/>
          <w:szCs w:val="24"/>
        </w:rPr>
        <w:t xml:space="preserve"> </w:t>
      </w:r>
      <w:r w:rsidR="002057CC" w:rsidRPr="00A17000">
        <w:rPr>
          <w:rFonts w:ascii="Times New Roman" w:eastAsia="Times New Roman" w:hAnsi="Times New Roman" w:cs="Times New Roman"/>
          <w:color w:val="000000"/>
          <w:sz w:val="24"/>
          <w:szCs w:val="24"/>
        </w:rPr>
        <w:t>šiame punkte</w:t>
      </w:r>
      <w:r w:rsidR="00AC794F">
        <w:rPr>
          <w:rFonts w:ascii="Times New Roman" w:eastAsia="Times New Roman" w:hAnsi="Times New Roman" w:cs="Times New Roman"/>
          <w:color w:val="000000"/>
          <w:sz w:val="24"/>
          <w:szCs w:val="24"/>
        </w:rPr>
        <w:t>,</w:t>
      </w:r>
      <w:r w:rsidR="002057CC" w:rsidRPr="00A17000">
        <w:rPr>
          <w:rFonts w:ascii="Times New Roman" w:eastAsia="Times New Roman" w:hAnsi="Times New Roman" w:cs="Times New Roman"/>
          <w:color w:val="000000"/>
          <w:sz w:val="24"/>
          <w:szCs w:val="24"/>
        </w:rPr>
        <w:t xml:space="preserve"> yra būtina. Ne mažiau kaip 20 procentų studijų krypties dalykų apimties antrosios studijų pakopos studijose turi dėstyti profesoriaus pareigas einantys dėstytojai.</w:t>
      </w:r>
    </w:p>
    <w:p w14:paraId="3A8B5BB0" w14:textId="1A1C3F69"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lastRenderedPageBreak/>
        <w:t>Visų pakopų ekonomikos krypties studijos baigiamos baigiamuoju darbu (projektu). Baigiamasis darbas rengiamas</w:t>
      </w:r>
      <w:sdt>
        <w:sdtPr>
          <w:rPr>
            <w:rFonts w:ascii="Times New Roman" w:hAnsi="Times New Roman" w:cs="Times New Roman"/>
            <w:sz w:val="24"/>
            <w:szCs w:val="24"/>
          </w:rPr>
          <w:tag w:val="goog_rdk_50"/>
          <w:id w:val="-965118388"/>
        </w:sdtPr>
        <w:sdtEndPr/>
        <w:sdtContent/>
      </w:sdt>
      <w:r w:rsidRPr="00A17000">
        <w:rPr>
          <w:rFonts w:ascii="Times New Roman" w:eastAsia="Times New Roman" w:hAnsi="Times New Roman" w:cs="Times New Roman"/>
          <w:color w:val="000000"/>
          <w:sz w:val="24"/>
          <w:szCs w:val="24"/>
        </w:rPr>
        <w:t xml:space="preserve"> ir ginamas pagal aukštosios mokyklos parengtus ir patvirtintus baigiamųjų darbų rengimo ir gynimo metodinius reikalavimus. </w:t>
      </w:r>
    </w:p>
    <w:p w14:paraId="0F49409D" w14:textId="77777777"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 xml:space="preserve">Profesinio bakalauro baigiamasis darbas (projektas) turi atskleisti studento gebėjimą kūrybiškai taikyti ekonomikos teorines žinias bei praktinius įgūdžius, analizuoti ekonomikos reiškinius bei procesus. Baigiamasis darbas turi būti pagrįstas žiniomis ir gebėjimais, įgytais studijuojant, bei atskleisti studijų programos tikslus atitinkančius gebėjimus. Baigiamuoju darbu (projektu) studentas turi parodyti žinių ir supratimo lygį, informacijos šaltinių paieškos ir jų analizės įgūdžius, gebėjimą analizuoti pasirinktą temą, vertinti kitų asmenų anksčiau atliktus ekonomikos darbus, savarankiškai mokytis ir atlikti ekonomikos krypties į praktiką orientuotus empirinius tyrimus, aprašyti savo atliktą taikomąjį darbą, aiškiai ir pagrįstai formuluoti išvadas ir rekomendacijas ekonominės veiklos praktikai tobulinti. </w:t>
      </w:r>
    </w:p>
    <w:p w14:paraId="08407A11" w14:textId="77777777"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Bakalauro baigiamasis darbas (projektas) turi būti pagrįstas savarankiškais taikomaisiais tyrimais, žinių taikymu arba parengtas kaip projektas, atskleidžiantis studijų programos tikslus atitinkančius gebėjimus. Baigiamuoju darbu (projektu) bakalauras turi parodyti žinių ir supratimo lygį, gebėjimą analizuoti pasirinktą temą, vertinti kitų asmenų anksčiau atliktus ekonomikos darbus, savarankiškai mokytis ir atlikti ekonomikos tyrimus, aprašyti savo atliktą tiriamąjį darbą, aiškiai ir pagrįstai formuluoti tyrimų išvadas ir rekomendacijas pagal aukštosios mokyklos patvirtintus reikalavimus. Baigiamojo darbo vertinimo komisijoje ne mažiau kaip pusė narių turi turėti daktaro laipsnį.</w:t>
      </w:r>
    </w:p>
    <w:p w14:paraId="2C97860A" w14:textId="77777777"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 xml:space="preserve">Magistro baigiamasis darbas turi būti pagrįstas savarankiškais moksliniais ar taikomaisiais tyrimais, žinių taikymu arba parengtas kaip projektas, atskleidžiantis studijų programos tikslus atitinkančius gebėjimus. Baigiamuoju darbu (projektu) magistrantas turi parodyti žinių ir supratimo lygį, gebėjimą analizuoti pasirinktą temą, vertinti kitų asmenų anksčiau atliktus nacionalinius ir tarptautinius ekonomikos krypties (ar šakos) darbus, savarankiškai mokytis ir atlikti ekonomikos krypties (ar šakos) tyrimus, pateikti tyrimo rezultatų interpretacijas, aprašyti savo atliktą tiriamąjį darbą, aiškiai ir pagrįstai formuluoti tyrimų išvadas ir rekomendacijas pagal aukštosios mokyklos patvirtintus reikalavimus. </w:t>
      </w:r>
    </w:p>
    <w:p w14:paraId="4BFDF963" w14:textId="48B95851"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 xml:space="preserve">Ekonomikos krypties studijų programą organizuojantis padalinys turi turėti pakankamai materialiųjų ir informacinių išteklių studijų programai kokybiškai vykdyti. Būtina </w:t>
      </w:r>
      <w:sdt>
        <w:sdtPr>
          <w:rPr>
            <w:rFonts w:ascii="Times New Roman" w:hAnsi="Times New Roman" w:cs="Times New Roman"/>
            <w:sz w:val="24"/>
            <w:szCs w:val="24"/>
          </w:rPr>
          <w:tag w:val="goog_rdk_51"/>
          <w:id w:val="-1768610358"/>
        </w:sdtPr>
        <w:sdtEndPr/>
        <w:sdtContent/>
      </w:sdt>
      <w:r w:rsidRPr="00A17000">
        <w:rPr>
          <w:rFonts w:ascii="Times New Roman" w:eastAsia="Times New Roman" w:hAnsi="Times New Roman" w:cs="Times New Roman"/>
          <w:color w:val="000000"/>
          <w:sz w:val="24"/>
          <w:szCs w:val="24"/>
        </w:rPr>
        <w:t>materialioji bazė:</w:t>
      </w:r>
    </w:p>
    <w:p w14:paraId="695516F1" w14:textId="6043EF22" w:rsidR="00E27F8E" w:rsidRPr="00A17000" w:rsidRDefault="00AC794F"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2057CC" w:rsidRPr="00A17000">
        <w:rPr>
          <w:rFonts w:ascii="Times New Roman" w:eastAsia="Times New Roman" w:hAnsi="Times New Roman" w:cs="Times New Roman"/>
          <w:color w:val="000000"/>
          <w:sz w:val="24"/>
          <w:szCs w:val="24"/>
        </w:rPr>
        <w:t xml:space="preserve">igienos ir darbo saugos reikalavimus atitinkančios auditorijos, </w:t>
      </w:r>
      <w:r w:rsidR="000301C4" w:rsidRPr="00A17000">
        <w:rPr>
          <w:rFonts w:ascii="Times New Roman" w:eastAsia="Times New Roman" w:hAnsi="Times New Roman" w:cs="Times New Roman"/>
          <w:color w:val="000000"/>
          <w:sz w:val="24"/>
          <w:szCs w:val="24"/>
        </w:rPr>
        <w:t xml:space="preserve">ekonominiams tyrimams pritaikytos </w:t>
      </w:r>
      <w:r w:rsidR="002057CC" w:rsidRPr="00A17000">
        <w:rPr>
          <w:rFonts w:ascii="Times New Roman" w:eastAsia="Times New Roman" w:hAnsi="Times New Roman" w:cs="Times New Roman"/>
          <w:color w:val="000000"/>
          <w:sz w:val="24"/>
          <w:szCs w:val="24"/>
        </w:rPr>
        <w:t>mokslo laboratorijos, aprūpintos šiuolaikine garso ir vaizdo aparatūra</w:t>
      </w:r>
      <w:r>
        <w:rPr>
          <w:rFonts w:ascii="Times New Roman" w:eastAsia="Times New Roman" w:hAnsi="Times New Roman" w:cs="Times New Roman"/>
          <w:color w:val="000000"/>
          <w:sz w:val="24"/>
          <w:szCs w:val="24"/>
        </w:rPr>
        <w:t>.</w:t>
      </w:r>
    </w:p>
    <w:p w14:paraId="005DFC70" w14:textId="1DFA5296" w:rsidR="00E27F8E" w:rsidRPr="00A17000" w:rsidRDefault="00AC794F"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2057CC" w:rsidRPr="00A17000">
        <w:rPr>
          <w:rFonts w:ascii="Times New Roman" w:eastAsia="Times New Roman" w:hAnsi="Times New Roman" w:cs="Times New Roman"/>
          <w:color w:val="000000"/>
          <w:sz w:val="24"/>
          <w:szCs w:val="24"/>
        </w:rPr>
        <w:t>pecialios patalpos, tinkamos darbui grupė</w:t>
      </w:r>
      <w:r>
        <w:rPr>
          <w:rFonts w:ascii="Times New Roman" w:eastAsia="Times New Roman" w:hAnsi="Times New Roman" w:cs="Times New Roman"/>
          <w:color w:val="000000"/>
          <w:sz w:val="24"/>
          <w:szCs w:val="24"/>
        </w:rPr>
        <w:t>mis</w:t>
      </w:r>
      <w:r w:rsidR="0066077D" w:rsidRPr="00A17000">
        <w:rPr>
          <w:rFonts w:ascii="Times New Roman" w:eastAsia="Times New Roman" w:hAnsi="Times New Roman" w:cs="Times New Roman"/>
          <w:color w:val="000000"/>
          <w:sz w:val="24"/>
          <w:szCs w:val="24"/>
        </w:rPr>
        <w:t xml:space="preserve"> atliekant praktines ekonominės analizės užduotis</w:t>
      </w:r>
      <w:r w:rsidR="002057CC" w:rsidRPr="00A17000">
        <w:rPr>
          <w:rFonts w:ascii="Times New Roman" w:eastAsia="Times New Roman" w:hAnsi="Times New Roman" w:cs="Times New Roman"/>
          <w:color w:val="000000"/>
          <w:sz w:val="24"/>
          <w:szCs w:val="24"/>
        </w:rPr>
        <w:t xml:space="preserve"> bendravimo įgūdžiams lavinti</w:t>
      </w:r>
      <w:r>
        <w:rPr>
          <w:rFonts w:ascii="Times New Roman" w:eastAsia="Times New Roman" w:hAnsi="Times New Roman" w:cs="Times New Roman"/>
          <w:color w:val="000000"/>
          <w:sz w:val="24"/>
          <w:szCs w:val="24"/>
        </w:rPr>
        <w:t>.</w:t>
      </w:r>
      <w:r w:rsidR="002057CC" w:rsidRPr="00A17000">
        <w:rPr>
          <w:rFonts w:ascii="Times New Roman" w:eastAsia="Times New Roman" w:hAnsi="Times New Roman" w:cs="Times New Roman"/>
          <w:color w:val="000000"/>
          <w:sz w:val="24"/>
          <w:szCs w:val="24"/>
        </w:rPr>
        <w:t xml:space="preserve"> </w:t>
      </w:r>
    </w:p>
    <w:p w14:paraId="30AA02D8" w14:textId="2549E16F" w:rsidR="00E27F8E" w:rsidRPr="00A17000" w:rsidRDefault="00AC794F"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057CC" w:rsidRPr="00A17000">
        <w:rPr>
          <w:rFonts w:ascii="Times New Roman" w:eastAsia="Times New Roman" w:hAnsi="Times New Roman" w:cs="Times New Roman"/>
          <w:color w:val="000000"/>
          <w:sz w:val="24"/>
          <w:szCs w:val="24"/>
        </w:rPr>
        <w:t xml:space="preserve">akankamas skaičius kompiuterių su tekstų, kiekybinių duomenų apdorojimo ir </w:t>
      </w:r>
      <w:r w:rsidR="00840AC1" w:rsidRPr="00A17000">
        <w:rPr>
          <w:rFonts w:ascii="Times New Roman" w:eastAsia="Times New Roman" w:hAnsi="Times New Roman" w:cs="Times New Roman"/>
          <w:color w:val="000000"/>
          <w:sz w:val="24"/>
          <w:szCs w:val="24"/>
        </w:rPr>
        <w:t xml:space="preserve">ekonominės </w:t>
      </w:r>
      <w:r w:rsidR="002057CC" w:rsidRPr="00A17000">
        <w:rPr>
          <w:rFonts w:ascii="Times New Roman" w:eastAsia="Times New Roman" w:hAnsi="Times New Roman" w:cs="Times New Roman"/>
          <w:color w:val="000000"/>
          <w:sz w:val="24"/>
          <w:szCs w:val="24"/>
        </w:rPr>
        <w:t>analizės mokymo programomis</w:t>
      </w:r>
      <w:r>
        <w:rPr>
          <w:rFonts w:ascii="Times New Roman" w:eastAsia="Times New Roman" w:hAnsi="Times New Roman" w:cs="Times New Roman"/>
          <w:color w:val="000000"/>
          <w:sz w:val="24"/>
          <w:szCs w:val="24"/>
        </w:rPr>
        <w:t>.</w:t>
      </w:r>
    </w:p>
    <w:p w14:paraId="053BEE1E" w14:textId="17340180" w:rsidR="00E27F8E" w:rsidRPr="00A17000" w:rsidRDefault="00AC794F"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2057CC" w:rsidRPr="00A17000">
        <w:rPr>
          <w:rFonts w:ascii="Times New Roman" w:eastAsia="Times New Roman" w:hAnsi="Times New Roman" w:cs="Times New Roman"/>
          <w:color w:val="000000"/>
          <w:sz w:val="24"/>
          <w:szCs w:val="24"/>
        </w:rPr>
        <w:t>ibliotekose ir skaityklose turi būti pakankamas kiekis studijų programą įgyvendinti reikalingos mokslinės literatūros</w:t>
      </w:r>
      <w:r w:rsidR="00543893" w:rsidRPr="00A17000">
        <w:rPr>
          <w:rFonts w:ascii="Times New Roman" w:eastAsia="Times New Roman" w:hAnsi="Times New Roman" w:cs="Times New Roman"/>
          <w:color w:val="000000"/>
          <w:sz w:val="24"/>
          <w:szCs w:val="24"/>
        </w:rPr>
        <w:t xml:space="preserve"> ekonomikos tematika</w:t>
      </w:r>
      <w:r w:rsidR="002057CC" w:rsidRPr="00A17000">
        <w:rPr>
          <w:rFonts w:ascii="Times New Roman" w:eastAsia="Times New Roman" w:hAnsi="Times New Roman" w:cs="Times New Roman"/>
          <w:color w:val="000000"/>
          <w:sz w:val="24"/>
          <w:szCs w:val="24"/>
        </w:rPr>
        <w:t xml:space="preserve">, vadovėlių, metodinių leidinių, žinynų ir kitų </w:t>
      </w:r>
      <w:r w:rsidR="00543893" w:rsidRPr="00A17000">
        <w:rPr>
          <w:rFonts w:ascii="Times New Roman" w:eastAsia="Times New Roman" w:hAnsi="Times New Roman" w:cs="Times New Roman"/>
          <w:color w:val="000000"/>
          <w:sz w:val="24"/>
          <w:szCs w:val="24"/>
        </w:rPr>
        <w:t xml:space="preserve">mokslinių bei profesinių ekonominių </w:t>
      </w:r>
      <w:r w:rsidR="002057CC" w:rsidRPr="00A17000">
        <w:rPr>
          <w:rFonts w:ascii="Times New Roman" w:eastAsia="Times New Roman" w:hAnsi="Times New Roman" w:cs="Times New Roman"/>
          <w:color w:val="000000"/>
          <w:sz w:val="24"/>
          <w:szCs w:val="24"/>
        </w:rPr>
        <w:t>leidinių lietuvių ir užsienio kalbomis. Bibliotekos turi būti aprūpintos kompiuteriais su internetinio ryšio prieiga prie</w:t>
      </w:r>
      <w:r w:rsidR="00543893" w:rsidRPr="00A17000">
        <w:rPr>
          <w:rFonts w:ascii="Times New Roman" w:eastAsia="Times New Roman" w:hAnsi="Times New Roman" w:cs="Times New Roman"/>
          <w:color w:val="000000"/>
          <w:sz w:val="24"/>
          <w:szCs w:val="24"/>
        </w:rPr>
        <w:t xml:space="preserve"> nacionalinių ir</w:t>
      </w:r>
      <w:r w:rsidR="002057CC" w:rsidRPr="00A17000">
        <w:rPr>
          <w:rFonts w:ascii="Times New Roman" w:eastAsia="Times New Roman" w:hAnsi="Times New Roman" w:cs="Times New Roman"/>
          <w:color w:val="000000"/>
          <w:sz w:val="24"/>
          <w:szCs w:val="24"/>
        </w:rPr>
        <w:t xml:space="preserve"> tarptautinių </w:t>
      </w:r>
      <w:r w:rsidR="00543893" w:rsidRPr="00A17000">
        <w:rPr>
          <w:rFonts w:ascii="Times New Roman" w:eastAsia="Times New Roman" w:hAnsi="Times New Roman" w:cs="Times New Roman"/>
          <w:color w:val="000000"/>
          <w:sz w:val="24"/>
          <w:szCs w:val="24"/>
        </w:rPr>
        <w:t xml:space="preserve">specializuotų ekonominių domenų bei bendrųjų demografinių, socialinių, verslo </w:t>
      </w:r>
      <w:r w:rsidR="002057CC" w:rsidRPr="00A17000">
        <w:rPr>
          <w:rFonts w:ascii="Times New Roman" w:eastAsia="Times New Roman" w:hAnsi="Times New Roman" w:cs="Times New Roman"/>
          <w:color w:val="000000"/>
          <w:sz w:val="24"/>
          <w:szCs w:val="24"/>
        </w:rPr>
        <w:t>duomenų bazių</w:t>
      </w:r>
      <w:r w:rsidR="00543893" w:rsidRPr="00A17000">
        <w:rPr>
          <w:rFonts w:ascii="Times New Roman" w:eastAsia="Times New Roman" w:hAnsi="Times New Roman" w:cs="Times New Roman"/>
          <w:color w:val="000000"/>
          <w:sz w:val="24"/>
          <w:szCs w:val="24"/>
        </w:rPr>
        <w:t>, reikalingų ekonominei analizei atlikti</w:t>
      </w:r>
      <w:r>
        <w:rPr>
          <w:rFonts w:ascii="Times New Roman" w:eastAsia="Times New Roman" w:hAnsi="Times New Roman" w:cs="Times New Roman"/>
          <w:color w:val="000000"/>
          <w:sz w:val="24"/>
          <w:szCs w:val="24"/>
        </w:rPr>
        <w:t>.</w:t>
      </w:r>
    </w:p>
    <w:p w14:paraId="672AA7FF" w14:textId="4158A664" w:rsidR="00E27F8E" w:rsidRPr="00A17000" w:rsidRDefault="00AC794F"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2057CC" w:rsidRPr="00A17000">
        <w:rPr>
          <w:rFonts w:ascii="Times New Roman" w:eastAsia="Times New Roman" w:hAnsi="Times New Roman" w:cs="Times New Roman"/>
          <w:color w:val="000000"/>
          <w:sz w:val="24"/>
          <w:szCs w:val="24"/>
        </w:rPr>
        <w:t>u studijomis susijusi informacija (studijų programos, dalykų aprašai, tvarkaraščiai ir pan.) turi būti pateikti aukštosios mokyklos tinklalapyje</w:t>
      </w:r>
      <w:r>
        <w:rPr>
          <w:rFonts w:ascii="Times New Roman" w:eastAsia="Times New Roman" w:hAnsi="Times New Roman" w:cs="Times New Roman"/>
          <w:color w:val="000000"/>
          <w:sz w:val="24"/>
          <w:szCs w:val="24"/>
        </w:rPr>
        <w:t>.</w:t>
      </w:r>
    </w:p>
    <w:p w14:paraId="6A7BDD31" w14:textId="6DF49FC5" w:rsidR="00E27F8E" w:rsidRPr="009322B4" w:rsidRDefault="00AC794F" w:rsidP="009322B4">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2057CC" w:rsidRPr="00A17000">
        <w:rPr>
          <w:rFonts w:ascii="Times New Roman" w:eastAsia="Times New Roman" w:hAnsi="Times New Roman" w:cs="Times New Roman"/>
          <w:color w:val="000000"/>
          <w:sz w:val="24"/>
          <w:szCs w:val="24"/>
        </w:rPr>
        <w:t xml:space="preserve">uri būti </w:t>
      </w:r>
      <w:r w:rsidR="00840AC1" w:rsidRPr="00A17000">
        <w:rPr>
          <w:rFonts w:ascii="Times New Roman" w:hAnsi="Times New Roman" w:cs="Times New Roman"/>
          <w:color w:val="000000"/>
          <w:sz w:val="24"/>
          <w:szCs w:val="24"/>
        </w:rPr>
        <w:t xml:space="preserve">pakankama fizinė infrastruktūra, sudaranti galimybę </w:t>
      </w:r>
      <w:r w:rsidR="002057CC" w:rsidRPr="009322B4">
        <w:rPr>
          <w:rFonts w:ascii="Times New Roman" w:eastAsia="Times New Roman" w:hAnsi="Times New Roman" w:cs="Times New Roman"/>
          <w:color w:val="000000"/>
          <w:sz w:val="24"/>
          <w:szCs w:val="24"/>
        </w:rPr>
        <w:t>studijuoti specialiųjų poreikių studentams (regos, klausos, judėjimo negalią turintiems asmenims).</w:t>
      </w:r>
    </w:p>
    <w:p w14:paraId="2CE18ECC" w14:textId="114778C0" w:rsidR="00E27F8E" w:rsidRPr="00A17000" w:rsidRDefault="00052346"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52"/>
          <w:id w:val="222727890"/>
        </w:sdtPr>
        <w:sdtEndPr/>
        <w:sdtContent/>
      </w:sdt>
      <w:r w:rsidR="002057CC" w:rsidRPr="00A17000">
        <w:rPr>
          <w:rFonts w:ascii="Times New Roman" w:eastAsia="Times New Roman" w:hAnsi="Times New Roman" w:cs="Times New Roman"/>
          <w:color w:val="000000"/>
          <w:sz w:val="24"/>
          <w:szCs w:val="24"/>
        </w:rPr>
        <w:t>Praktika yra integrali ekonomikos studijų krypties studijų dalis</w:t>
      </w:r>
      <w:r w:rsidR="00AC794F">
        <w:rPr>
          <w:rFonts w:ascii="Times New Roman" w:eastAsia="Times New Roman" w:hAnsi="Times New Roman" w:cs="Times New Roman"/>
          <w:color w:val="000000"/>
          <w:sz w:val="24"/>
          <w:szCs w:val="24"/>
        </w:rPr>
        <w:t>.</w:t>
      </w:r>
      <w:r w:rsidR="002057CC" w:rsidRPr="00A17000">
        <w:rPr>
          <w:rFonts w:ascii="Times New Roman" w:eastAsia="Times New Roman" w:hAnsi="Times New Roman" w:cs="Times New Roman"/>
          <w:color w:val="000000"/>
          <w:sz w:val="24"/>
          <w:szCs w:val="24"/>
        </w:rPr>
        <w:t xml:space="preserve"> </w:t>
      </w:r>
      <w:r w:rsidR="00AC794F">
        <w:rPr>
          <w:rFonts w:ascii="Times New Roman" w:eastAsia="Times New Roman" w:hAnsi="Times New Roman" w:cs="Times New Roman"/>
          <w:color w:val="000000"/>
          <w:sz w:val="24"/>
          <w:szCs w:val="24"/>
        </w:rPr>
        <w:t>K</w:t>
      </w:r>
      <w:r w:rsidR="002057CC" w:rsidRPr="00A17000">
        <w:rPr>
          <w:rFonts w:ascii="Times New Roman" w:eastAsia="Times New Roman" w:hAnsi="Times New Roman" w:cs="Times New Roman"/>
          <w:color w:val="000000"/>
          <w:sz w:val="24"/>
          <w:szCs w:val="24"/>
        </w:rPr>
        <w:t xml:space="preserve">oleginėse </w:t>
      </w:r>
      <w:r w:rsidR="00AC794F">
        <w:rPr>
          <w:rFonts w:ascii="Times New Roman" w:eastAsia="Times New Roman" w:hAnsi="Times New Roman" w:cs="Times New Roman"/>
          <w:color w:val="000000"/>
          <w:sz w:val="24"/>
          <w:szCs w:val="24"/>
        </w:rPr>
        <w:t xml:space="preserve">ir </w:t>
      </w:r>
      <w:r w:rsidR="002C079D">
        <w:rPr>
          <w:rFonts w:ascii="Times New Roman" w:eastAsia="Times New Roman" w:hAnsi="Times New Roman" w:cs="Times New Roman"/>
          <w:color w:val="000000"/>
          <w:sz w:val="24"/>
          <w:szCs w:val="24"/>
        </w:rPr>
        <w:t xml:space="preserve">universitetinėse </w:t>
      </w:r>
      <w:r w:rsidR="00AC794F">
        <w:rPr>
          <w:rFonts w:ascii="Times New Roman" w:eastAsia="Times New Roman" w:hAnsi="Times New Roman" w:cs="Times New Roman"/>
          <w:color w:val="000000"/>
          <w:sz w:val="24"/>
          <w:szCs w:val="24"/>
        </w:rPr>
        <w:t xml:space="preserve">pirmosios pakopos </w:t>
      </w:r>
      <w:r w:rsidR="002057CC" w:rsidRPr="00A17000">
        <w:rPr>
          <w:rFonts w:ascii="Times New Roman" w:eastAsia="Times New Roman" w:hAnsi="Times New Roman" w:cs="Times New Roman"/>
          <w:color w:val="000000"/>
          <w:sz w:val="24"/>
          <w:szCs w:val="24"/>
        </w:rPr>
        <w:t>studijose ji yra privaloma.</w:t>
      </w:r>
      <w:r w:rsidR="00D1075A" w:rsidRPr="00A17000">
        <w:rPr>
          <w:rFonts w:ascii="Times New Roman" w:eastAsia="Times New Roman" w:hAnsi="Times New Roman" w:cs="Times New Roman"/>
          <w:color w:val="000000"/>
          <w:sz w:val="24"/>
          <w:szCs w:val="24"/>
        </w:rPr>
        <w:t xml:space="preserve"> Jos apimtis </w:t>
      </w:r>
      <w:r w:rsidR="002C079D">
        <w:rPr>
          <w:rFonts w:ascii="Times New Roman" w:eastAsia="Times New Roman" w:hAnsi="Times New Roman" w:cs="Times New Roman"/>
          <w:color w:val="000000"/>
          <w:sz w:val="24"/>
          <w:szCs w:val="24"/>
        </w:rPr>
        <w:t xml:space="preserve">atitinka nustatytą Bendruosiuose </w:t>
      </w:r>
      <w:r w:rsidR="00135538">
        <w:rPr>
          <w:rFonts w:ascii="Times New Roman" w:eastAsia="Times New Roman" w:hAnsi="Times New Roman" w:cs="Times New Roman"/>
          <w:color w:val="000000"/>
          <w:sz w:val="24"/>
          <w:szCs w:val="24"/>
        </w:rPr>
        <w:t>st</w:t>
      </w:r>
      <w:r w:rsidR="00FF4C0B">
        <w:rPr>
          <w:rFonts w:ascii="Times New Roman" w:eastAsia="Times New Roman" w:hAnsi="Times New Roman" w:cs="Times New Roman"/>
          <w:color w:val="000000"/>
          <w:sz w:val="24"/>
          <w:szCs w:val="24"/>
        </w:rPr>
        <w:t xml:space="preserve">udijų vykdymo </w:t>
      </w:r>
      <w:r w:rsidR="002C079D">
        <w:rPr>
          <w:rFonts w:ascii="Times New Roman" w:eastAsia="Times New Roman" w:hAnsi="Times New Roman" w:cs="Times New Roman"/>
          <w:color w:val="000000"/>
          <w:sz w:val="24"/>
          <w:szCs w:val="24"/>
        </w:rPr>
        <w:t>reikalavimuose</w:t>
      </w:r>
      <w:r w:rsidR="00D1075A" w:rsidRPr="00A17000">
        <w:rPr>
          <w:rFonts w:ascii="Times New Roman" w:eastAsia="Times New Roman" w:hAnsi="Times New Roman" w:cs="Times New Roman"/>
          <w:color w:val="000000"/>
          <w:sz w:val="24"/>
          <w:szCs w:val="24"/>
        </w:rPr>
        <w:t>.</w:t>
      </w:r>
    </w:p>
    <w:p w14:paraId="642FF476" w14:textId="4F081318"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Praktika turi būti organizuojama vadovaujantis aukštosios mokyklos parengta praktikos organizavimo tvarka</w:t>
      </w:r>
      <w:r w:rsidR="00D1075A" w:rsidRPr="00A17000">
        <w:rPr>
          <w:rFonts w:ascii="Times New Roman" w:eastAsia="Times New Roman" w:hAnsi="Times New Roman" w:cs="Times New Roman"/>
          <w:color w:val="000000"/>
          <w:sz w:val="24"/>
          <w:szCs w:val="24"/>
        </w:rPr>
        <w:t xml:space="preserve"> </w:t>
      </w:r>
      <w:r w:rsidR="009322B4">
        <w:rPr>
          <w:rFonts w:ascii="Times New Roman" w:eastAsia="Times New Roman" w:hAnsi="Times New Roman" w:cs="Times New Roman"/>
          <w:color w:val="000000"/>
          <w:sz w:val="24"/>
          <w:szCs w:val="24"/>
        </w:rPr>
        <w:t xml:space="preserve">bei atitikti </w:t>
      </w:r>
      <w:r w:rsidR="00840AC1" w:rsidRPr="00A17000">
        <w:rPr>
          <w:rFonts w:ascii="Times New Roman" w:hAnsi="Times New Roman" w:cs="Times New Roman"/>
          <w:color w:val="000000"/>
          <w:sz w:val="24"/>
          <w:szCs w:val="24"/>
        </w:rPr>
        <w:t>konkreči</w:t>
      </w:r>
      <w:r w:rsidR="009322B4">
        <w:rPr>
          <w:rFonts w:ascii="Times New Roman" w:hAnsi="Times New Roman" w:cs="Times New Roman"/>
          <w:color w:val="000000"/>
          <w:sz w:val="24"/>
          <w:szCs w:val="24"/>
        </w:rPr>
        <w:t xml:space="preserve">os </w:t>
      </w:r>
      <w:r w:rsidR="00840AC1" w:rsidRPr="00A17000">
        <w:rPr>
          <w:rFonts w:ascii="Times New Roman" w:hAnsi="Times New Roman" w:cs="Times New Roman"/>
          <w:color w:val="000000"/>
          <w:sz w:val="24"/>
          <w:szCs w:val="24"/>
        </w:rPr>
        <w:t>ekonomikos krypties studijų program</w:t>
      </w:r>
      <w:r w:rsidR="009322B4">
        <w:rPr>
          <w:rFonts w:ascii="Times New Roman" w:hAnsi="Times New Roman" w:cs="Times New Roman"/>
          <w:color w:val="000000"/>
          <w:sz w:val="24"/>
          <w:szCs w:val="24"/>
        </w:rPr>
        <w:t>os</w:t>
      </w:r>
      <w:r w:rsidR="00840AC1" w:rsidRPr="00A17000">
        <w:rPr>
          <w:rFonts w:ascii="Times New Roman" w:hAnsi="Times New Roman" w:cs="Times New Roman"/>
          <w:color w:val="000000"/>
          <w:sz w:val="24"/>
          <w:szCs w:val="24"/>
        </w:rPr>
        <w:t xml:space="preserve"> </w:t>
      </w:r>
      <w:r w:rsidR="009322B4">
        <w:rPr>
          <w:rFonts w:ascii="Times New Roman" w:hAnsi="Times New Roman" w:cs="Times New Roman"/>
          <w:color w:val="000000"/>
          <w:sz w:val="24"/>
          <w:szCs w:val="24"/>
        </w:rPr>
        <w:t>siekiamus tikslus</w:t>
      </w:r>
      <w:r w:rsidR="00840AC1" w:rsidRPr="00A17000">
        <w:rPr>
          <w:rFonts w:ascii="Times New Roman" w:hAnsi="Times New Roman" w:cs="Times New Roman"/>
          <w:color w:val="000000"/>
          <w:sz w:val="24"/>
          <w:szCs w:val="24"/>
        </w:rPr>
        <w:t xml:space="preserve">. </w:t>
      </w:r>
      <w:r w:rsidR="00AC4DFC">
        <w:rPr>
          <w:rFonts w:ascii="Times New Roman" w:hAnsi="Times New Roman" w:cs="Times New Roman"/>
          <w:color w:val="000000"/>
          <w:sz w:val="24"/>
          <w:szCs w:val="24"/>
        </w:rPr>
        <w:t>P</w:t>
      </w:r>
      <w:r w:rsidR="00840AC1" w:rsidRPr="00A17000">
        <w:rPr>
          <w:rFonts w:ascii="Times New Roman" w:hAnsi="Times New Roman" w:cs="Times New Roman"/>
          <w:color w:val="000000"/>
          <w:sz w:val="24"/>
          <w:szCs w:val="24"/>
        </w:rPr>
        <w:t xml:space="preserve">raktikos metu siekiama, kad studentai susipažintų su ekonomisto </w:t>
      </w:r>
      <w:r w:rsidR="009322B4">
        <w:rPr>
          <w:rFonts w:ascii="Times New Roman" w:hAnsi="Times New Roman" w:cs="Times New Roman"/>
          <w:color w:val="000000"/>
          <w:sz w:val="24"/>
          <w:szCs w:val="24"/>
        </w:rPr>
        <w:t>kompetencij</w:t>
      </w:r>
      <w:r w:rsidR="00AC794F">
        <w:rPr>
          <w:rFonts w:ascii="Times New Roman" w:hAnsi="Times New Roman" w:cs="Times New Roman"/>
          <w:color w:val="000000"/>
          <w:sz w:val="24"/>
          <w:szCs w:val="24"/>
        </w:rPr>
        <w:t>o</w:t>
      </w:r>
      <w:r w:rsidR="009322B4">
        <w:rPr>
          <w:rFonts w:ascii="Times New Roman" w:hAnsi="Times New Roman" w:cs="Times New Roman"/>
          <w:color w:val="000000"/>
          <w:sz w:val="24"/>
          <w:szCs w:val="24"/>
        </w:rPr>
        <w:t xml:space="preserve">s reikalaujančio </w:t>
      </w:r>
      <w:r w:rsidR="00840AC1" w:rsidRPr="00A17000">
        <w:rPr>
          <w:rFonts w:ascii="Times New Roman" w:hAnsi="Times New Roman" w:cs="Times New Roman"/>
          <w:color w:val="000000"/>
          <w:sz w:val="24"/>
          <w:szCs w:val="24"/>
        </w:rPr>
        <w:t>darbo specifika bei įgytų reikiamų specifinių bei bendrųjų praktinių įgūdžių. Konkretūs praktikos metu ugdomi specifiniai įgūdžiai priklauso nuo studijų programos tikslų, jos pobūdžio, studento pasirinktos specializacijos.</w:t>
      </w:r>
    </w:p>
    <w:p w14:paraId="1EC2303B" w14:textId="77777777" w:rsidR="00E27F8E" w:rsidRPr="00A17000" w:rsidRDefault="002057CC" w:rsidP="003C19A1">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A17000">
        <w:rPr>
          <w:rFonts w:ascii="Times New Roman" w:eastAsia="Times New Roman" w:hAnsi="Times New Roman" w:cs="Times New Roman"/>
          <w:color w:val="000000"/>
          <w:sz w:val="24"/>
          <w:szCs w:val="24"/>
        </w:rPr>
        <w:t>Praktikos organizavimo procese turi būti realizuojama bendradarbiavimo su socialiniais partneriais idėja:</w:t>
      </w:r>
    </w:p>
    <w:p w14:paraId="1AC1075A" w14:textId="372DFC92" w:rsidR="00E27F8E" w:rsidRPr="00A17000" w:rsidRDefault="00AC794F"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057CC" w:rsidRPr="00A17000">
        <w:rPr>
          <w:rFonts w:ascii="Times New Roman" w:eastAsia="Times New Roman" w:hAnsi="Times New Roman" w:cs="Times New Roman"/>
          <w:color w:val="000000"/>
          <w:sz w:val="24"/>
          <w:szCs w:val="24"/>
        </w:rPr>
        <w:t>raktikos vadovai institucijoje ar organizacijoje turi būti įtraukiami į praktikos užduočių turinio ir praktikos organizavimo tobulinimo procesą</w:t>
      </w:r>
      <w:r>
        <w:rPr>
          <w:rFonts w:ascii="Times New Roman" w:eastAsia="Times New Roman" w:hAnsi="Times New Roman" w:cs="Times New Roman"/>
          <w:color w:val="000000"/>
          <w:sz w:val="24"/>
          <w:szCs w:val="24"/>
        </w:rPr>
        <w:t>.</w:t>
      </w:r>
    </w:p>
    <w:p w14:paraId="7A43B8D8" w14:textId="7357E769" w:rsidR="00E27F8E" w:rsidRPr="00A17000" w:rsidRDefault="00AC794F" w:rsidP="003C19A1">
      <w:pPr>
        <w:numPr>
          <w:ilvl w:val="1"/>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057CC" w:rsidRPr="00A17000">
        <w:rPr>
          <w:rFonts w:ascii="Times New Roman" w:eastAsia="Times New Roman" w:hAnsi="Times New Roman" w:cs="Times New Roman"/>
          <w:color w:val="000000"/>
          <w:sz w:val="24"/>
          <w:szCs w:val="24"/>
        </w:rPr>
        <w:t xml:space="preserve">raktikos užduotys turi būti parenkamos siejant studento akademinį pasirengimą su praktinės veiklos kompetencija. </w:t>
      </w:r>
    </w:p>
    <w:p w14:paraId="798B1C54" w14:textId="6885DE90" w:rsidR="00DA39A5" w:rsidRPr="007F0EEE" w:rsidRDefault="007F0EEE" w:rsidP="007F0EEE">
      <w:pPr>
        <w:numPr>
          <w:ilvl w:val="0"/>
          <w:numId w:val="1"/>
        </w:numPr>
        <w:tabs>
          <w:tab w:val="left" w:pos="1276"/>
          <w:tab w:val="left" w:pos="1418"/>
        </w:tabs>
        <w:spacing w:line="240" w:lineRule="auto"/>
        <w:ind w:left="0" w:firstLine="709"/>
        <w:jc w:val="both"/>
        <w:rPr>
          <w:rFonts w:ascii="Times New Roman" w:eastAsia="Times New Roman" w:hAnsi="Times New Roman" w:cs="Times New Roman"/>
          <w:color w:val="000000"/>
          <w:sz w:val="24"/>
          <w:szCs w:val="24"/>
        </w:rPr>
      </w:pPr>
      <w:r w:rsidRPr="007F0EEE">
        <w:rPr>
          <w:rFonts w:ascii="Times New Roman" w:eastAsia="Times New Roman" w:hAnsi="Times New Roman" w:cs="Times New Roman"/>
          <w:color w:val="000000"/>
          <w:sz w:val="24"/>
          <w:szCs w:val="24"/>
        </w:rPr>
        <w:t xml:space="preserve">Vykdant </w:t>
      </w:r>
      <w:r w:rsidR="007E6518">
        <w:rPr>
          <w:rFonts w:ascii="Times New Roman" w:eastAsia="Times New Roman" w:hAnsi="Times New Roman" w:cs="Times New Roman"/>
          <w:color w:val="000000"/>
          <w:sz w:val="24"/>
          <w:szCs w:val="24"/>
        </w:rPr>
        <w:t>e</w:t>
      </w:r>
      <w:r w:rsidRPr="007F0EEE">
        <w:rPr>
          <w:rFonts w:ascii="Times New Roman" w:eastAsia="Times New Roman" w:hAnsi="Times New Roman" w:cs="Times New Roman"/>
          <w:color w:val="000000"/>
          <w:sz w:val="24"/>
          <w:szCs w:val="24"/>
        </w:rPr>
        <w:t>konomikos krypties studijas turi būti u</w:t>
      </w:r>
      <w:r w:rsidR="00840AC1" w:rsidRPr="007F0EEE">
        <w:rPr>
          <w:rFonts w:ascii="Times New Roman" w:eastAsia="Times New Roman" w:hAnsi="Times New Roman" w:cs="Times New Roman"/>
          <w:color w:val="000000"/>
          <w:sz w:val="24"/>
          <w:szCs w:val="24"/>
        </w:rPr>
        <w:t>žtikrint</w:t>
      </w:r>
      <w:r>
        <w:rPr>
          <w:rFonts w:ascii="Times New Roman" w:eastAsia="Times New Roman" w:hAnsi="Times New Roman" w:cs="Times New Roman"/>
          <w:color w:val="000000"/>
          <w:sz w:val="24"/>
          <w:szCs w:val="24"/>
        </w:rPr>
        <w:t>as</w:t>
      </w:r>
      <w:r w:rsidR="00840AC1" w:rsidRPr="007F0EEE">
        <w:rPr>
          <w:rFonts w:ascii="Times New Roman" w:eastAsia="Times New Roman" w:hAnsi="Times New Roman" w:cs="Times New Roman"/>
          <w:color w:val="000000"/>
          <w:sz w:val="24"/>
          <w:szCs w:val="24"/>
        </w:rPr>
        <w:t xml:space="preserve"> visų studijų proceso dalyvių grįžtam</w:t>
      </w:r>
      <w:r>
        <w:rPr>
          <w:rFonts w:ascii="Times New Roman" w:eastAsia="Times New Roman" w:hAnsi="Times New Roman" w:cs="Times New Roman"/>
          <w:color w:val="000000"/>
          <w:sz w:val="24"/>
          <w:szCs w:val="24"/>
        </w:rPr>
        <w:t>asis</w:t>
      </w:r>
      <w:r w:rsidR="00840AC1" w:rsidRPr="007F0EEE">
        <w:rPr>
          <w:rFonts w:ascii="Times New Roman" w:eastAsia="Times New Roman" w:hAnsi="Times New Roman" w:cs="Times New Roman"/>
          <w:color w:val="000000"/>
          <w:sz w:val="24"/>
          <w:szCs w:val="24"/>
        </w:rPr>
        <w:t xml:space="preserve"> ryš</w:t>
      </w:r>
      <w:r>
        <w:rPr>
          <w:rFonts w:ascii="Times New Roman" w:eastAsia="Times New Roman" w:hAnsi="Times New Roman" w:cs="Times New Roman"/>
          <w:color w:val="000000"/>
          <w:sz w:val="24"/>
          <w:szCs w:val="24"/>
        </w:rPr>
        <w:t>is</w:t>
      </w:r>
      <w:r w:rsidR="00840AC1" w:rsidRPr="007F0EEE">
        <w:rPr>
          <w:rFonts w:ascii="Times New Roman" w:eastAsia="Times New Roman" w:hAnsi="Times New Roman" w:cs="Times New Roman"/>
          <w:color w:val="000000"/>
          <w:sz w:val="24"/>
          <w:szCs w:val="24"/>
        </w:rPr>
        <w:t>, suteikiant</w:t>
      </w:r>
      <w:r>
        <w:rPr>
          <w:rFonts w:ascii="Times New Roman" w:eastAsia="Times New Roman" w:hAnsi="Times New Roman" w:cs="Times New Roman"/>
          <w:color w:val="000000"/>
          <w:sz w:val="24"/>
          <w:szCs w:val="24"/>
        </w:rPr>
        <w:t>is</w:t>
      </w:r>
      <w:r w:rsidR="00840AC1" w:rsidRPr="007F0EEE">
        <w:rPr>
          <w:rFonts w:ascii="Times New Roman" w:eastAsia="Times New Roman" w:hAnsi="Times New Roman" w:cs="Times New Roman"/>
          <w:color w:val="000000"/>
          <w:sz w:val="24"/>
          <w:szCs w:val="24"/>
        </w:rPr>
        <w:t xml:space="preserve"> galimybę nuolatos </w:t>
      </w:r>
      <w:r>
        <w:rPr>
          <w:rFonts w:ascii="Times New Roman" w:eastAsia="Times New Roman" w:hAnsi="Times New Roman" w:cs="Times New Roman"/>
          <w:color w:val="000000"/>
          <w:sz w:val="24"/>
          <w:szCs w:val="24"/>
        </w:rPr>
        <w:t>analizuoti</w:t>
      </w:r>
      <w:r w:rsidR="00840AC1" w:rsidRPr="007F0EEE">
        <w:rPr>
          <w:rFonts w:ascii="Times New Roman" w:eastAsia="Times New Roman" w:hAnsi="Times New Roman" w:cs="Times New Roman"/>
          <w:color w:val="000000"/>
          <w:sz w:val="24"/>
          <w:szCs w:val="24"/>
        </w:rPr>
        <w:t xml:space="preserve"> studijų proces</w:t>
      </w:r>
      <w:r>
        <w:rPr>
          <w:rFonts w:ascii="Times New Roman" w:eastAsia="Times New Roman" w:hAnsi="Times New Roman" w:cs="Times New Roman"/>
          <w:color w:val="000000"/>
          <w:sz w:val="24"/>
          <w:szCs w:val="24"/>
        </w:rPr>
        <w:t>ą</w:t>
      </w:r>
      <w:r w:rsidR="00840AC1" w:rsidRPr="007F0E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bei</w:t>
      </w:r>
      <w:r w:rsidR="00840AC1" w:rsidRPr="007F0EEE">
        <w:rPr>
          <w:rFonts w:ascii="Times New Roman" w:eastAsia="Times New Roman" w:hAnsi="Times New Roman" w:cs="Times New Roman"/>
          <w:color w:val="000000"/>
          <w:sz w:val="24"/>
          <w:szCs w:val="24"/>
        </w:rPr>
        <w:t xml:space="preserve"> numatyti </w:t>
      </w:r>
      <w:r>
        <w:rPr>
          <w:rFonts w:ascii="Times New Roman" w:eastAsia="Times New Roman" w:hAnsi="Times New Roman" w:cs="Times New Roman"/>
          <w:color w:val="000000"/>
          <w:sz w:val="24"/>
          <w:szCs w:val="24"/>
        </w:rPr>
        <w:t xml:space="preserve">jo </w:t>
      </w:r>
      <w:r w:rsidR="00840AC1" w:rsidRPr="007F0EEE">
        <w:rPr>
          <w:rFonts w:ascii="Times New Roman" w:eastAsia="Times New Roman" w:hAnsi="Times New Roman" w:cs="Times New Roman"/>
          <w:color w:val="000000"/>
          <w:sz w:val="24"/>
          <w:szCs w:val="24"/>
        </w:rPr>
        <w:t>tobulinimo perspektyv</w:t>
      </w:r>
      <w:r>
        <w:rPr>
          <w:rFonts w:ascii="Times New Roman" w:eastAsia="Times New Roman" w:hAnsi="Times New Roman" w:cs="Times New Roman"/>
          <w:color w:val="000000"/>
          <w:sz w:val="24"/>
          <w:szCs w:val="24"/>
        </w:rPr>
        <w:t>as</w:t>
      </w:r>
      <w:r w:rsidR="00840AC1" w:rsidRPr="007F0EEE">
        <w:rPr>
          <w:rFonts w:ascii="Times New Roman" w:eastAsia="Times New Roman" w:hAnsi="Times New Roman" w:cs="Times New Roman"/>
          <w:color w:val="000000"/>
          <w:sz w:val="24"/>
          <w:szCs w:val="24"/>
        </w:rPr>
        <w:t>.</w:t>
      </w:r>
    </w:p>
    <w:p w14:paraId="0A0CA86A" w14:textId="77777777" w:rsidR="00451317" w:rsidRPr="00A17000" w:rsidRDefault="00451317" w:rsidP="00451317">
      <w:pPr>
        <w:pStyle w:val="Sraopastraipa"/>
        <w:spacing w:line="240" w:lineRule="auto"/>
        <w:ind w:left="709" w:firstLine="0"/>
      </w:pPr>
    </w:p>
    <w:sectPr w:rsidR="00451317" w:rsidRPr="00A17000">
      <w:footerReference w:type="default" r:id="rId12"/>
      <w:pgSz w:w="12240" w:h="15840"/>
      <w:pgMar w:top="1440" w:right="758" w:bottom="1440" w:left="1440" w:header="720" w:footer="720"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5C538" w14:textId="77777777" w:rsidR="00052346" w:rsidRDefault="00052346">
      <w:pPr>
        <w:spacing w:line="240" w:lineRule="auto"/>
      </w:pPr>
      <w:r>
        <w:separator/>
      </w:r>
    </w:p>
  </w:endnote>
  <w:endnote w:type="continuationSeparator" w:id="0">
    <w:p w14:paraId="252E15F5" w14:textId="77777777" w:rsidR="00052346" w:rsidRDefault="00052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 w:name="MyriadPro-It">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CDDB" w14:textId="018230B7" w:rsidR="00492133" w:rsidRPr="00A17000" w:rsidRDefault="00492133" w:rsidP="00A17000">
    <w:pPr>
      <w:pBdr>
        <w:top w:val="nil"/>
        <w:left w:val="nil"/>
        <w:bottom w:val="nil"/>
        <w:right w:val="nil"/>
        <w:between w:val="nil"/>
      </w:pBdr>
      <w:tabs>
        <w:tab w:val="center" w:pos="4819"/>
        <w:tab w:val="right" w:pos="9638"/>
      </w:tabs>
      <w:spacing w:line="240" w:lineRule="auto"/>
      <w:jc w:val="right"/>
      <w:rPr>
        <w:color w:val="000000"/>
        <w:sz w:val="20"/>
        <w:szCs w:val="20"/>
      </w:rPr>
    </w:pPr>
    <w:r w:rsidRPr="00A17000">
      <w:rPr>
        <w:rFonts w:ascii="Times New Roman" w:eastAsia="Times New Roman" w:hAnsi="Times New Roman" w:cs="Times New Roman"/>
        <w:color w:val="000000"/>
      </w:rPr>
      <w:fldChar w:fldCharType="begin"/>
    </w:r>
    <w:r w:rsidRPr="00A17000">
      <w:rPr>
        <w:rFonts w:ascii="Times New Roman" w:eastAsia="Times New Roman" w:hAnsi="Times New Roman" w:cs="Times New Roman"/>
        <w:color w:val="000000"/>
      </w:rPr>
      <w:instrText>PAGE</w:instrText>
    </w:r>
    <w:r w:rsidRPr="00A17000">
      <w:rPr>
        <w:rFonts w:ascii="Times New Roman" w:eastAsia="Times New Roman" w:hAnsi="Times New Roman" w:cs="Times New Roman"/>
        <w:color w:val="000000"/>
      </w:rPr>
      <w:fldChar w:fldCharType="separate"/>
    </w:r>
    <w:r w:rsidR="00C438A9">
      <w:rPr>
        <w:rFonts w:ascii="Times New Roman" w:eastAsia="Times New Roman" w:hAnsi="Times New Roman" w:cs="Times New Roman"/>
        <w:noProof/>
        <w:color w:val="000000"/>
      </w:rPr>
      <w:t>12</w:t>
    </w:r>
    <w:r w:rsidRPr="00A17000">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C27AE" w14:textId="77777777" w:rsidR="00052346" w:rsidRDefault="00052346">
      <w:pPr>
        <w:spacing w:line="240" w:lineRule="auto"/>
      </w:pPr>
      <w:r>
        <w:separator/>
      </w:r>
    </w:p>
  </w:footnote>
  <w:footnote w:type="continuationSeparator" w:id="0">
    <w:p w14:paraId="3280E203" w14:textId="77777777" w:rsidR="00052346" w:rsidRDefault="000523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6A7"/>
    <w:multiLevelType w:val="multilevel"/>
    <w:tmpl w:val="5FC6AB7C"/>
    <w:lvl w:ilvl="0">
      <w:start w:val="1"/>
      <w:numFmt w:val="decimal"/>
      <w:lvlText w:val="%1."/>
      <w:lvlJc w:val="left"/>
      <w:pPr>
        <w:ind w:left="644" w:hanging="357"/>
      </w:pPr>
      <w:rPr>
        <w:rFonts w:ascii="Times New Roman" w:eastAsia="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FDD23B3"/>
    <w:multiLevelType w:val="multilevel"/>
    <w:tmpl w:val="5FC6AB7C"/>
    <w:lvl w:ilvl="0">
      <w:start w:val="1"/>
      <w:numFmt w:val="decimal"/>
      <w:lvlText w:val="%1."/>
      <w:lvlJc w:val="left"/>
      <w:pPr>
        <w:ind w:left="644" w:hanging="357"/>
      </w:pPr>
      <w:rPr>
        <w:rFonts w:ascii="Times New Roman" w:eastAsia="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OwNDMzMTS1sDQzNTNQ0lEKTi0uzszPAykwrQUAFORmxCwAAAA="/>
  </w:docVars>
  <w:rsids>
    <w:rsidRoot w:val="00E27F8E"/>
    <w:rsid w:val="000030EB"/>
    <w:rsid w:val="000301C4"/>
    <w:rsid w:val="00052346"/>
    <w:rsid w:val="00082574"/>
    <w:rsid w:val="00085D25"/>
    <w:rsid w:val="000911FE"/>
    <w:rsid w:val="000A030C"/>
    <w:rsid w:val="000B7BE5"/>
    <w:rsid w:val="00100BDE"/>
    <w:rsid w:val="00116B19"/>
    <w:rsid w:val="001264E5"/>
    <w:rsid w:val="00131943"/>
    <w:rsid w:val="00135538"/>
    <w:rsid w:val="001359C9"/>
    <w:rsid w:val="001441B0"/>
    <w:rsid w:val="001B30CC"/>
    <w:rsid w:val="001D258A"/>
    <w:rsid w:val="001F7C86"/>
    <w:rsid w:val="00201F82"/>
    <w:rsid w:val="002057CC"/>
    <w:rsid w:val="002159A7"/>
    <w:rsid w:val="00223675"/>
    <w:rsid w:val="002447DC"/>
    <w:rsid w:val="00272807"/>
    <w:rsid w:val="002831D7"/>
    <w:rsid w:val="00285BC7"/>
    <w:rsid w:val="002A5B70"/>
    <w:rsid w:val="002B0DC6"/>
    <w:rsid w:val="002B40BC"/>
    <w:rsid w:val="002B742D"/>
    <w:rsid w:val="002C079D"/>
    <w:rsid w:val="002F15A8"/>
    <w:rsid w:val="00324A44"/>
    <w:rsid w:val="0032587E"/>
    <w:rsid w:val="003260CC"/>
    <w:rsid w:val="00347515"/>
    <w:rsid w:val="00395EED"/>
    <w:rsid w:val="003B060F"/>
    <w:rsid w:val="003B18EB"/>
    <w:rsid w:val="003C19A1"/>
    <w:rsid w:val="004028D1"/>
    <w:rsid w:val="00404FBC"/>
    <w:rsid w:val="00416898"/>
    <w:rsid w:val="00451317"/>
    <w:rsid w:val="00454588"/>
    <w:rsid w:val="0046205F"/>
    <w:rsid w:val="004701EC"/>
    <w:rsid w:val="004740BC"/>
    <w:rsid w:val="00491E85"/>
    <w:rsid w:val="00492133"/>
    <w:rsid w:val="00492F4B"/>
    <w:rsid w:val="004A4C98"/>
    <w:rsid w:val="004C0F06"/>
    <w:rsid w:val="005405B8"/>
    <w:rsid w:val="0054380A"/>
    <w:rsid w:val="00543893"/>
    <w:rsid w:val="0055076B"/>
    <w:rsid w:val="00554750"/>
    <w:rsid w:val="005809A7"/>
    <w:rsid w:val="0058430D"/>
    <w:rsid w:val="005B003D"/>
    <w:rsid w:val="005C6E15"/>
    <w:rsid w:val="005E34B2"/>
    <w:rsid w:val="00630008"/>
    <w:rsid w:val="0066077D"/>
    <w:rsid w:val="0067111E"/>
    <w:rsid w:val="00677D1D"/>
    <w:rsid w:val="006E080B"/>
    <w:rsid w:val="00717557"/>
    <w:rsid w:val="00720D08"/>
    <w:rsid w:val="0072202E"/>
    <w:rsid w:val="00722381"/>
    <w:rsid w:val="007404D6"/>
    <w:rsid w:val="007440AD"/>
    <w:rsid w:val="00744ADE"/>
    <w:rsid w:val="00744EC8"/>
    <w:rsid w:val="007451F8"/>
    <w:rsid w:val="00757C48"/>
    <w:rsid w:val="007653BF"/>
    <w:rsid w:val="00767CD4"/>
    <w:rsid w:val="007B1CA2"/>
    <w:rsid w:val="007E6518"/>
    <w:rsid w:val="007F0EEE"/>
    <w:rsid w:val="007F1B7B"/>
    <w:rsid w:val="007F6875"/>
    <w:rsid w:val="00813B61"/>
    <w:rsid w:val="00816EA2"/>
    <w:rsid w:val="00840AC1"/>
    <w:rsid w:val="00865866"/>
    <w:rsid w:val="00886E28"/>
    <w:rsid w:val="008B639D"/>
    <w:rsid w:val="008D087B"/>
    <w:rsid w:val="008D2AE0"/>
    <w:rsid w:val="008E3A39"/>
    <w:rsid w:val="008E48AE"/>
    <w:rsid w:val="008F21B6"/>
    <w:rsid w:val="008F663C"/>
    <w:rsid w:val="008F75BC"/>
    <w:rsid w:val="00905C26"/>
    <w:rsid w:val="00914FC0"/>
    <w:rsid w:val="00916844"/>
    <w:rsid w:val="00923C31"/>
    <w:rsid w:val="009322B4"/>
    <w:rsid w:val="00961F0F"/>
    <w:rsid w:val="00962879"/>
    <w:rsid w:val="009778E8"/>
    <w:rsid w:val="00997D45"/>
    <w:rsid w:val="009A5697"/>
    <w:rsid w:val="009C586B"/>
    <w:rsid w:val="009E5051"/>
    <w:rsid w:val="009F6081"/>
    <w:rsid w:val="00A043E6"/>
    <w:rsid w:val="00A17000"/>
    <w:rsid w:val="00A403ED"/>
    <w:rsid w:val="00A47517"/>
    <w:rsid w:val="00A51FFC"/>
    <w:rsid w:val="00A52683"/>
    <w:rsid w:val="00A5496E"/>
    <w:rsid w:val="00A664BA"/>
    <w:rsid w:val="00A66D31"/>
    <w:rsid w:val="00A87A83"/>
    <w:rsid w:val="00AA26F8"/>
    <w:rsid w:val="00AC1853"/>
    <w:rsid w:val="00AC4DFC"/>
    <w:rsid w:val="00AC794F"/>
    <w:rsid w:val="00C117D7"/>
    <w:rsid w:val="00C42ED2"/>
    <w:rsid w:val="00C438A9"/>
    <w:rsid w:val="00C64B34"/>
    <w:rsid w:val="00C7733D"/>
    <w:rsid w:val="00C87C77"/>
    <w:rsid w:val="00C92D50"/>
    <w:rsid w:val="00CA4A01"/>
    <w:rsid w:val="00CE32ED"/>
    <w:rsid w:val="00D1075A"/>
    <w:rsid w:val="00D35A81"/>
    <w:rsid w:val="00D36F80"/>
    <w:rsid w:val="00D37571"/>
    <w:rsid w:val="00D47355"/>
    <w:rsid w:val="00D53F05"/>
    <w:rsid w:val="00DA39A5"/>
    <w:rsid w:val="00DB520C"/>
    <w:rsid w:val="00DD0664"/>
    <w:rsid w:val="00DD1ED4"/>
    <w:rsid w:val="00E016A8"/>
    <w:rsid w:val="00E066A1"/>
    <w:rsid w:val="00E172B2"/>
    <w:rsid w:val="00E27F8E"/>
    <w:rsid w:val="00E519AE"/>
    <w:rsid w:val="00E61FC5"/>
    <w:rsid w:val="00E67E9F"/>
    <w:rsid w:val="00E750F0"/>
    <w:rsid w:val="00E776F6"/>
    <w:rsid w:val="00E82B6E"/>
    <w:rsid w:val="00E84B9B"/>
    <w:rsid w:val="00E85C55"/>
    <w:rsid w:val="00EA074B"/>
    <w:rsid w:val="00EA4F08"/>
    <w:rsid w:val="00EB65C5"/>
    <w:rsid w:val="00EB7161"/>
    <w:rsid w:val="00ED2A30"/>
    <w:rsid w:val="00F15EB4"/>
    <w:rsid w:val="00F16DC0"/>
    <w:rsid w:val="00F22E8D"/>
    <w:rsid w:val="00F2454C"/>
    <w:rsid w:val="00F33DD3"/>
    <w:rsid w:val="00F46F28"/>
    <w:rsid w:val="00FB462E"/>
    <w:rsid w:val="00FE41C0"/>
    <w:rsid w:val="00FE5666"/>
    <w:rsid w:val="00FE6A47"/>
    <w:rsid w:val="00FF4C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ntrinispavadinimas">
    <w:name w:val="Subtitle"/>
    <w:basedOn w:val="prastasis"/>
    <w:next w:val="prastasis"/>
    <w:pPr>
      <w:keepNext/>
      <w:keepLines/>
      <w:spacing w:after="320"/>
    </w:pPr>
    <w:rPr>
      <w:color w:val="666666"/>
      <w:sz w:val="30"/>
      <w:szCs w:val="30"/>
    </w:rPr>
  </w:style>
  <w:style w:type="character" w:styleId="Komentaronuoroda">
    <w:name w:val="annotation reference"/>
    <w:basedOn w:val="Numatytasispastraiposriftas"/>
    <w:uiPriority w:val="99"/>
    <w:semiHidden/>
    <w:unhideWhenUsed/>
    <w:rsid w:val="00874D2C"/>
    <w:rPr>
      <w:sz w:val="16"/>
      <w:szCs w:val="16"/>
    </w:rPr>
  </w:style>
  <w:style w:type="paragraph" w:styleId="Komentarotekstas">
    <w:name w:val="annotation text"/>
    <w:basedOn w:val="prastasis"/>
    <w:link w:val="KomentarotekstasDiagrama"/>
    <w:uiPriority w:val="99"/>
    <w:unhideWhenUsed/>
    <w:rsid w:val="00874D2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74D2C"/>
    <w:rPr>
      <w:sz w:val="20"/>
      <w:szCs w:val="20"/>
    </w:rPr>
  </w:style>
  <w:style w:type="paragraph" w:styleId="Komentarotema">
    <w:name w:val="annotation subject"/>
    <w:basedOn w:val="Komentarotekstas"/>
    <w:next w:val="Komentarotekstas"/>
    <w:link w:val="KomentarotemaDiagrama"/>
    <w:uiPriority w:val="99"/>
    <w:semiHidden/>
    <w:unhideWhenUsed/>
    <w:rsid w:val="00874D2C"/>
    <w:rPr>
      <w:b/>
      <w:bCs/>
    </w:rPr>
  </w:style>
  <w:style w:type="character" w:customStyle="1" w:styleId="KomentarotemaDiagrama">
    <w:name w:val="Komentaro tema Diagrama"/>
    <w:basedOn w:val="KomentarotekstasDiagrama"/>
    <w:link w:val="Komentarotema"/>
    <w:uiPriority w:val="99"/>
    <w:semiHidden/>
    <w:rsid w:val="00874D2C"/>
    <w:rPr>
      <w:b/>
      <w:bCs/>
      <w:sz w:val="20"/>
      <w:szCs w:val="20"/>
    </w:rPr>
  </w:style>
  <w:style w:type="paragraph" w:styleId="Debesliotekstas">
    <w:name w:val="Balloon Text"/>
    <w:basedOn w:val="prastasis"/>
    <w:link w:val="DebesliotekstasDiagrama"/>
    <w:uiPriority w:val="99"/>
    <w:semiHidden/>
    <w:unhideWhenUsed/>
    <w:rsid w:val="00874D2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4D2C"/>
    <w:rPr>
      <w:rFonts w:ascii="Tahoma" w:hAnsi="Tahoma" w:cs="Tahoma"/>
      <w:sz w:val="16"/>
      <w:szCs w:val="16"/>
    </w:rPr>
  </w:style>
  <w:style w:type="character" w:customStyle="1" w:styleId="tlid-translation">
    <w:name w:val="tlid-translation"/>
    <w:basedOn w:val="Numatytasispastraiposriftas"/>
    <w:rsid w:val="00874D2C"/>
  </w:style>
  <w:style w:type="paragraph" w:styleId="Antrats">
    <w:name w:val="header"/>
    <w:basedOn w:val="prastasis"/>
    <w:link w:val="AntratsDiagrama"/>
    <w:rsid w:val="00142F71"/>
    <w:pPr>
      <w:tabs>
        <w:tab w:val="center" w:pos="4153"/>
        <w:tab w:val="right" w:pos="8306"/>
      </w:tabs>
      <w:spacing w:line="240" w:lineRule="auto"/>
    </w:pPr>
    <w:rPr>
      <w:rFonts w:ascii="TimesLT" w:eastAsia="Times New Roman" w:hAnsi="TimesLT" w:cs="Times New Roman"/>
      <w:sz w:val="24"/>
      <w:szCs w:val="20"/>
      <w:lang w:eastAsia="en-US"/>
    </w:rPr>
  </w:style>
  <w:style w:type="character" w:customStyle="1" w:styleId="AntratsDiagrama">
    <w:name w:val="Antraštės Diagrama"/>
    <w:basedOn w:val="Numatytasispastraiposriftas"/>
    <w:link w:val="Antrats"/>
    <w:rsid w:val="00142F71"/>
    <w:rPr>
      <w:rFonts w:ascii="TimesLT" w:eastAsia="Times New Roman" w:hAnsi="TimesLT" w:cs="Times New Roman"/>
      <w:sz w:val="24"/>
      <w:szCs w:val="20"/>
      <w:lang w:val="lt-LT" w:eastAsia="en-US"/>
    </w:rPr>
  </w:style>
  <w:style w:type="paragraph" w:styleId="Sraopastraipa">
    <w:name w:val="List Paragraph"/>
    <w:basedOn w:val="prastasis"/>
    <w:uiPriority w:val="34"/>
    <w:qFormat/>
    <w:rsid w:val="00F03213"/>
    <w:pPr>
      <w:ind w:left="720" w:hanging="357"/>
      <w:jc w:val="both"/>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ED26D9"/>
    <w:rPr>
      <w:b/>
      <w:bCs/>
    </w:rPr>
  </w:style>
  <w:style w:type="character" w:customStyle="1" w:styleId="fontstyle01">
    <w:name w:val="fontstyle01"/>
    <w:basedOn w:val="Numatytasispastraiposriftas"/>
    <w:rsid w:val="00B02221"/>
    <w:rPr>
      <w:rFonts w:ascii="MyriadPro-It" w:hAnsi="MyriadPro-It" w:hint="default"/>
      <w:b w:val="0"/>
      <w:bCs w:val="0"/>
      <w:i/>
      <w:iCs/>
      <w:color w:val="231F20"/>
      <w:sz w:val="20"/>
      <w:szCs w:val="20"/>
    </w:rPr>
  </w:style>
  <w:style w:type="character" w:styleId="Hipersaitas">
    <w:name w:val="Hyperlink"/>
    <w:basedOn w:val="Numatytasispastraiposriftas"/>
    <w:unhideWhenUsed/>
    <w:rsid w:val="0048150E"/>
    <w:rPr>
      <w:color w:val="0000FF"/>
      <w:u w:val="single"/>
    </w:rPr>
  </w:style>
  <w:style w:type="paragraph" w:styleId="Dokumentoinaostekstas">
    <w:name w:val="endnote text"/>
    <w:basedOn w:val="prastasis"/>
    <w:link w:val="DokumentoinaostekstasDiagrama"/>
    <w:uiPriority w:val="99"/>
    <w:semiHidden/>
    <w:unhideWhenUsed/>
    <w:rsid w:val="0048150E"/>
    <w:pPr>
      <w:spacing w:line="240" w:lineRule="auto"/>
    </w:pPr>
    <w:rPr>
      <w:rFonts w:asciiTheme="minorHAnsi" w:eastAsiaTheme="minorHAnsi" w:hAnsiTheme="minorHAnsi" w:cstheme="minorBidi"/>
      <w:sz w:val="20"/>
      <w:szCs w:val="20"/>
      <w:lang w:val="en-US" w:eastAsia="en-US"/>
    </w:rPr>
  </w:style>
  <w:style w:type="character" w:customStyle="1" w:styleId="DokumentoinaostekstasDiagrama">
    <w:name w:val="Dokumento išnašos tekstas Diagrama"/>
    <w:basedOn w:val="Numatytasispastraiposriftas"/>
    <w:link w:val="Dokumentoinaostekstas"/>
    <w:uiPriority w:val="99"/>
    <w:semiHidden/>
    <w:rsid w:val="0048150E"/>
    <w:rPr>
      <w:rFonts w:asciiTheme="minorHAnsi" w:eastAsiaTheme="minorHAnsi" w:hAnsiTheme="minorHAnsi" w:cstheme="minorBidi"/>
      <w:sz w:val="20"/>
      <w:szCs w:val="20"/>
      <w:lang w:val="en-US" w:eastAsia="en-US"/>
    </w:rPr>
  </w:style>
  <w:style w:type="character" w:styleId="Dokumentoinaosnumeris">
    <w:name w:val="endnote reference"/>
    <w:basedOn w:val="Numatytasispastraiposriftas"/>
    <w:uiPriority w:val="99"/>
    <w:semiHidden/>
    <w:unhideWhenUsed/>
    <w:rsid w:val="0048150E"/>
    <w:rPr>
      <w:vertAlign w:val="superscript"/>
    </w:rPr>
  </w:style>
  <w:style w:type="table" w:styleId="Lentelstinklelis">
    <w:name w:val="Table Grid"/>
    <w:basedOn w:val="prastojilentel"/>
    <w:uiPriority w:val="59"/>
    <w:rsid w:val="00905C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EE26C2"/>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E26C2"/>
  </w:style>
  <w:style w:type="table" w:customStyle="1" w:styleId="a">
    <w:basedOn w:val="prastojilentel"/>
    <w:pPr>
      <w:spacing w:line="240" w:lineRule="auto"/>
    </w:pPr>
    <w:tblPr>
      <w:tblStyleRowBandSize w:val="1"/>
      <w:tblStyleColBandSize w:val="1"/>
    </w:tblPr>
  </w:style>
  <w:style w:type="table" w:customStyle="1" w:styleId="a0">
    <w:basedOn w:val="prastojilentel"/>
    <w:pPr>
      <w:spacing w:line="240" w:lineRule="auto"/>
    </w:pPr>
    <w:tblPr>
      <w:tblStyleRowBandSize w:val="1"/>
      <w:tblStyleColBandSize w:val="1"/>
    </w:tblPr>
  </w:style>
  <w:style w:type="paragraph" w:customStyle="1" w:styleId="Default">
    <w:name w:val="Default"/>
    <w:rsid w:val="004028D1"/>
    <w:pPr>
      <w:autoSpaceDE w:val="0"/>
      <w:autoSpaceDN w:val="0"/>
      <w:adjustRightInd w:val="0"/>
      <w:spacing w:line="240" w:lineRule="auto"/>
    </w:pPr>
    <w:rPr>
      <w:rFonts w:ascii="Times New Roman" w:hAnsi="Times New Roman" w:cs="Times New Roman"/>
      <w:color w:val="000000"/>
      <w:sz w:val="24"/>
      <w:szCs w:val="24"/>
    </w:rPr>
  </w:style>
  <w:style w:type="paragraph" w:styleId="Pataisymai">
    <w:name w:val="Revision"/>
    <w:hidden/>
    <w:uiPriority w:val="99"/>
    <w:semiHidden/>
    <w:rsid w:val="00720D0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ntrinispavadinimas">
    <w:name w:val="Subtitle"/>
    <w:basedOn w:val="prastasis"/>
    <w:next w:val="prastasis"/>
    <w:pPr>
      <w:keepNext/>
      <w:keepLines/>
      <w:spacing w:after="320"/>
    </w:pPr>
    <w:rPr>
      <w:color w:val="666666"/>
      <w:sz w:val="30"/>
      <w:szCs w:val="30"/>
    </w:rPr>
  </w:style>
  <w:style w:type="character" w:styleId="Komentaronuoroda">
    <w:name w:val="annotation reference"/>
    <w:basedOn w:val="Numatytasispastraiposriftas"/>
    <w:uiPriority w:val="99"/>
    <w:semiHidden/>
    <w:unhideWhenUsed/>
    <w:rsid w:val="00874D2C"/>
    <w:rPr>
      <w:sz w:val="16"/>
      <w:szCs w:val="16"/>
    </w:rPr>
  </w:style>
  <w:style w:type="paragraph" w:styleId="Komentarotekstas">
    <w:name w:val="annotation text"/>
    <w:basedOn w:val="prastasis"/>
    <w:link w:val="KomentarotekstasDiagrama"/>
    <w:uiPriority w:val="99"/>
    <w:unhideWhenUsed/>
    <w:rsid w:val="00874D2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74D2C"/>
    <w:rPr>
      <w:sz w:val="20"/>
      <w:szCs w:val="20"/>
    </w:rPr>
  </w:style>
  <w:style w:type="paragraph" w:styleId="Komentarotema">
    <w:name w:val="annotation subject"/>
    <w:basedOn w:val="Komentarotekstas"/>
    <w:next w:val="Komentarotekstas"/>
    <w:link w:val="KomentarotemaDiagrama"/>
    <w:uiPriority w:val="99"/>
    <w:semiHidden/>
    <w:unhideWhenUsed/>
    <w:rsid w:val="00874D2C"/>
    <w:rPr>
      <w:b/>
      <w:bCs/>
    </w:rPr>
  </w:style>
  <w:style w:type="character" w:customStyle="1" w:styleId="KomentarotemaDiagrama">
    <w:name w:val="Komentaro tema Diagrama"/>
    <w:basedOn w:val="KomentarotekstasDiagrama"/>
    <w:link w:val="Komentarotema"/>
    <w:uiPriority w:val="99"/>
    <w:semiHidden/>
    <w:rsid w:val="00874D2C"/>
    <w:rPr>
      <w:b/>
      <w:bCs/>
      <w:sz w:val="20"/>
      <w:szCs w:val="20"/>
    </w:rPr>
  </w:style>
  <w:style w:type="paragraph" w:styleId="Debesliotekstas">
    <w:name w:val="Balloon Text"/>
    <w:basedOn w:val="prastasis"/>
    <w:link w:val="DebesliotekstasDiagrama"/>
    <w:uiPriority w:val="99"/>
    <w:semiHidden/>
    <w:unhideWhenUsed/>
    <w:rsid w:val="00874D2C"/>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4D2C"/>
    <w:rPr>
      <w:rFonts w:ascii="Tahoma" w:hAnsi="Tahoma" w:cs="Tahoma"/>
      <w:sz w:val="16"/>
      <w:szCs w:val="16"/>
    </w:rPr>
  </w:style>
  <w:style w:type="character" w:customStyle="1" w:styleId="tlid-translation">
    <w:name w:val="tlid-translation"/>
    <w:basedOn w:val="Numatytasispastraiposriftas"/>
    <w:rsid w:val="00874D2C"/>
  </w:style>
  <w:style w:type="paragraph" w:styleId="Antrats">
    <w:name w:val="header"/>
    <w:basedOn w:val="prastasis"/>
    <w:link w:val="AntratsDiagrama"/>
    <w:rsid w:val="00142F71"/>
    <w:pPr>
      <w:tabs>
        <w:tab w:val="center" w:pos="4153"/>
        <w:tab w:val="right" w:pos="8306"/>
      </w:tabs>
      <w:spacing w:line="240" w:lineRule="auto"/>
    </w:pPr>
    <w:rPr>
      <w:rFonts w:ascii="TimesLT" w:eastAsia="Times New Roman" w:hAnsi="TimesLT" w:cs="Times New Roman"/>
      <w:sz w:val="24"/>
      <w:szCs w:val="20"/>
      <w:lang w:eastAsia="en-US"/>
    </w:rPr>
  </w:style>
  <w:style w:type="character" w:customStyle="1" w:styleId="AntratsDiagrama">
    <w:name w:val="Antraštės Diagrama"/>
    <w:basedOn w:val="Numatytasispastraiposriftas"/>
    <w:link w:val="Antrats"/>
    <w:rsid w:val="00142F71"/>
    <w:rPr>
      <w:rFonts w:ascii="TimesLT" w:eastAsia="Times New Roman" w:hAnsi="TimesLT" w:cs="Times New Roman"/>
      <w:sz w:val="24"/>
      <w:szCs w:val="20"/>
      <w:lang w:val="lt-LT" w:eastAsia="en-US"/>
    </w:rPr>
  </w:style>
  <w:style w:type="paragraph" w:styleId="Sraopastraipa">
    <w:name w:val="List Paragraph"/>
    <w:basedOn w:val="prastasis"/>
    <w:uiPriority w:val="34"/>
    <w:qFormat/>
    <w:rsid w:val="00F03213"/>
    <w:pPr>
      <w:ind w:left="720" w:hanging="357"/>
      <w:jc w:val="both"/>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ED26D9"/>
    <w:rPr>
      <w:b/>
      <w:bCs/>
    </w:rPr>
  </w:style>
  <w:style w:type="character" w:customStyle="1" w:styleId="fontstyle01">
    <w:name w:val="fontstyle01"/>
    <w:basedOn w:val="Numatytasispastraiposriftas"/>
    <w:rsid w:val="00B02221"/>
    <w:rPr>
      <w:rFonts w:ascii="MyriadPro-It" w:hAnsi="MyriadPro-It" w:hint="default"/>
      <w:b w:val="0"/>
      <w:bCs w:val="0"/>
      <w:i/>
      <w:iCs/>
      <w:color w:val="231F20"/>
      <w:sz w:val="20"/>
      <w:szCs w:val="20"/>
    </w:rPr>
  </w:style>
  <w:style w:type="character" w:styleId="Hipersaitas">
    <w:name w:val="Hyperlink"/>
    <w:basedOn w:val="Numatytasispastraiposriftas"/>
    <w:unhideWhenUsed/>
    <w:rsid w:val="0048150E"/>
    <w:rPr>
      <w:color w:val="0000FF"/>
      <w:u w:val="single"/>
    </w:rPr>
  </w:style>
  <w:style w:type="paragraph" w:styleId="Dokumentoinaostekstas">
    <w:name w:val="endnote text"/>
    <w:basedOn w:val="prastasis"/>
    <w:link w:val="DokumentoinaostekstasDiagrama"/>
    <w:uiPriority w:val="99"/>
    <w:semiHidden/>
    <w:unhideWhenUsed/>
    <w:rsid w:val="0048150E"/>
    <w:pPr>
      <w:spacing w:line="240" w:lineRule="auto"/>
    </w:pPr>
    <w:rPr>
      <w:rFonts w:asciiTheme="minorHAnsi" w:eastAsiaTheme="minorHAnsi" w:hAnsiTheme="minorHAnsi" w:cstheme="minorBidi"/>
      <w:sz w:val="20"/>
      <w:szCs w:val="20"/>
      <w:lang w:val="en-US" w:eastAsia="en-US"/>
    </w:rPr>
  </w:style>
  <w:style w:type="character" w:customStyle="1" w:styleId="DokumentoinaostekstasDiagrama">
    <w:name w:val="Dokumento išnašos tekstas Diagrama"/>
    <w:basedOn w:val="Numatytasispastraiposriftas"/>
    <w:link w:val="Dokumentoinaostekstas"/>
    <w:uiPriority w:val="99"/>
    <w:semiHidden/>
    <w:rsid w:val="0048150E"/>
    <w:rPr>
      <w:rFonts w:asciiTheme="minorHAnsi" w:eastAsiaTheme="minorHAnsi" w:hAnsiTheme="minorHAnsi" w:cstheme="minorBidi"/>
      <w:sz w:val="20"/>
      <w:szCs w:val="20"/>
      <w:lang w:val="en-US" w:eastAsia="en-US"/>
    </w:rPr>
  </w:style>
  <w:style w:type="character" w:styleId="Dokumentoinaosnumeris">
    <w:name w:val="endnote reference"/>
    <w:basedOn w:val="Numatytasispastraiposriftas"/>
    <w:uiPriority w:val="99"/>
    <w:semiHidden/>
    <w:unhideWhenUsed/>
    <w:rsid w:val="0048150E"/>
    <w:rPr>
      <w:vertAlign w:val="superscript"/>
    </w:rPr>
  </w:style>
  <w:style w:type="table" w:styleId="Lentelstinklelis">
    <w:name w:val="Table Grid"/>
    <w:basedOn w:val="prastojilentel"/>
    <w:uiPriority w:val="59"/>
    <w:rsid w:val="00905C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EE26C2"/>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E26C2"/>
  </w:style>
  <w:style w:type="table" w:customStyle="1" w:styleId="a">
    <w:basedOn w:val="prastojilentel"/>
    <w:pPr>
      <w:spacing w:line="240" w:lineRule="auto"/>
    </w:pPr>
    <w:tblPr>
      <w:tblStyleRowBandSize w:val="1"/>
      <w:tblStyleColBandSize w:val="1"/>
    </w:tblPr>
  </w:style>
  <w:style w:type="table" w:customStyle="1" w:styleId="a0">
    <w:basedOn w:val="prastojilentel"/>
    <w:pPr>
      <w:spacing w:line="240" w:lineRule="auto"/>
    </w:pPr>
    <w:tblPr>
      <w:tblStyleRowBandSize w:val="1"/>
      <w:tblStyleColBandSize w:val="1"/>
    </w:tblPr>
  </w:style>
  <w:style w:type="paragraph" w:customStyle="1" w:styleId="Default">
    <w:name w:val="Default"/>
    <w:rsid w:val="004028D1"/>
    <w:pPr>
      <w:autoSpaceDE w:val="0"/>
      <w:autoSpaceDN w:val="0"/>
      <w:adjustRightInd w:val="0"/>
      <w:spacing w:line="240" w:lineRule="auto"/>
    </w:pPr>
    <w:rPr>
      <w:rFonts w:ascii="Times New Roman" w:hAnsi="Times New Roman" w:cs="Times New Roman"/>
      <w:color w:val="000000"/>
      <w:sz w:val="24"/>
      <w:szCs w:val="24"/>
    </w:rPr>
  </w:style>
  <w:style w:type="paragraph" w:styleId="Pataisymai">
    <w:name w:val="Revision"/>
    <w:hidden/>
    <w:uiPriority w:val="99"/>
    <w:semiHidden/>
    <w:rsid w:val="00720D0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3619">
      <w:bodyDiv w:val="1"/>
      <w:marLeft w:val="0"/>
      <w:marRight w:val="0"/>
      <w:marTop w:val="0"/>
      <w:marBottom w:val="0"/>
      <w:divBdr>
        <w:top w:val="none" w:sz="0" w:space="0" w:color="auto"/>
        <w:left w:val="none" w:sz="0" w:space="0" w:color="auto"/>
        <w:bottom w:val="none" w:sz="0" w:space="0" w:color="auto"/>
        <w:right w:val="none" w:sz="0" w:space="0" w:color="auto"/>
      </w:divBdr>
    </w:div>
    <w:div w:id="5286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vc.lt/uploads/documents/files/Kita_infromacija/Leidiniai/ESG_vertimas.pdf"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6vIGcL1yW21HMDTwcux/OBPQg==">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20822</Words>
  <Characters>11869</Characters>
  <Application>Microsoft Office Word</Application>
  <DocSecurity>0</DocSecurity>
  <Lines>98</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SKVC</Company>
  <LinksUpToDate>false</LinksUpToDate>
  <CharactersWithSpaces>32626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Danguolė Šakalytė</dc:creator>
  <cp:lastModifiedBy>Rasa Penkauskienė</cp:lastModifiedBy>
  <cp:revision>3</cp:revision>
  <dcterms:created xsi:type="dcterms:W3CDTF">2020-10-27T05:54:00Z</dcterms:created>
  <dcterms:modified xsi:type="dcterms:W3CDTF">2020-10-28T11:59:00Z</dcterms:modified>
</cp:coreProperties>
</file>