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53F4B" w14:textId="77777777" w:rsidR="00BA5C3A" w:rsidRDefault="002152B9">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000000"/>
          <w:sz w:val="24"/>
          <w:szCs w:val="24"/>
        </w:rPr>
        <w:t> </w:t>
      </w:r>
      <w:r>
        <w:rPr>
          <w:rFonts w:ascii="Times New Roman" w:eastAsia="Times New Roman" w:hAnsi="Times New Roman" w:cs="Times New Roman"/>
          <w:noProof/>
          <w:sz w:val="24"/>
          <w:szCs w:val="24"/>
        </w:rPr>
        <w:drawing>
          <wp:inline distT="0" distB="0" distL="0" distR="0" wp14:anchorId="1C154012" wp14:editId="1C154013">
            <wp:extent cx="1678115" cy="1078579"/>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1678115" cy="1078579"/>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1C154014" wp14:editId="1C154015">
            <wp:extent cx="2450818" cy="1222264"/>
            <wp:effectExtent l="0" t="0" r="0" b="0"/>
            <wp:docPr id="8"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1" cstate="print"/>
                    <a:srcRect/>
                    <a:stretch>
                      <a:fillRect/>
                    </a:stretch>
                  </pic:blipFill>
                  <pic:spPr>
                    <a:xfrm>
                      <a:off x="0" y="0"/>
                      <a:ext cx="2450818" cy="1222264"/>
                    </a:xfrm>
                    <a:prstGeom prst="rect">
                      <a:avLst/>
                    </a:prstGeom>
                    <a:ln/>
                  </pic:spPr>
                </pic:pic>
              </a:graphicData>
            </a:graphic>
          </wp:inline>
        </w:drawing>
      </w:r>
      <w:r>
        <w:rPr>
          <w:rFonts w:ascii="Times New Roman" w:eastAsia="Times New Roman" w:hAnsi="Times New Roman" w:cs="Times New Roman"/>
          <w:sz w:val="24"/>
          <w:szCs w:val="24"/>
        </w:rPr>
        <w:t xml:space="preserve">             </w:t>
      </w:r>
    </w:p>
    <w:p w14:paraId="1C153F4C" w14:textId="77777777" w:rsidR="00BA5C3A" w:rsidRDefault="00BA5C3A">
      <w:pPr>
        <w:rPr>
          <w:rFonts w:ascii="Times New Roman" w:eastAsia="Times New Roman" w:hAnsi="Times New Roman" w:cs="Times New Roman"/>
          <w:sz w:val="24"/>
          <w:szCs w:val="24"/>
        </w:rPr>
      </w:pPr>
    </w:p>
    <w:p w14:paraId="1C153F4D" w14:textId="77777777" w:rsidR="00BA5C3A" w:rsidRDefault="00BA5C3A">
      <w:pPr>
        <w:jc w:val="center"/>
        <w:rPr>
          <w:rFonts w:ascii="Times New Roman" w:eastAsia="Times New Roman" w:hAnsi="Times New Roman" w:cs="Times New Roman"/>
          <w:b/>
          <w:sz w:val="24"/>
          <w:szCs w:val="24"/>
        </w:rPr>
      </w:pPr>
    </w:p>
    <w:p w14:paraId="1C153F4E" w14:textId="77777777" w:rsidR="00BA5C3A" w:rsidRDefault="00BA5C3A">
      <w:pPr>
        <w:jc w:val="center"/>
        <w:rPr>
          <w:rFonts w:ascii="Times New Roman" w:eastAsia="Times New Roman" w:hAnsi="Times New Roman" w:cs="Times New Roman"/>
          <w:b/>
          <w:sz w:val="36"/>
          <w:szCs w:val="36"/>
        </w:rPr>
      </w:pPr>
    </w:p>
    <w:p w14:paraId="1C153F4F" w14:textId="77777777" w:rsidR="00BA5C3A" w:rsidRDefault="002152B9">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FILOSOFIJOS STUDIJŲ KRYPTIES APRAŠAS</w:t>
      </w:r>
    </w:p>
    <w:p w14:paraId="1C153F50" w14:textId="77777777" w:rsidR="00BA5C3A" w:rsidRDefault="00BA5C3A">
      <w:pPr>
        <w:jc w:val="center"/>
        <w:rPr>
          <w:rFonts w:ascii="Times New Roman" w:eastAsia="Times New Roman" w:hAnsi="Times New Roman" w:cs="Times New Roman"/>
          <w:b/>
          <w:sz w:val="36"/>
          <w:szCs w:val="36"/>
        </w:rPr>
      </w:pPr>
    </w:p>
    <w:p w14:paraId="1C153F51" w14:textId="7438EB9A" w:rsidR="00BA5C3A" w:rsidRDefault="009A5FB0">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ATNAUJINIMO </w:t>
      </w:r>
      <w:r w:rsidR="002152B9">
        <w:rPr>
          <w:rFonts w:ascii="Times New Roman" w:eastAsia="Times New Roman" w:hAnsi="Times New Roman" w:cs="Times New Roman"/>
          <w:b/>
          <w:i/>
          <w:sz w:val="36"/>
          <w:szCs w:val="36"/>
        </w:rPr>
        <w:t>PROJEKTAS</w:t>
      </w:r>
    </w:p>
    <w:p w14:paraId="1C153F52" w14:textId="77777777" w:rsidR="00BA5C3A" w:rsidRDefault="00BA5C3A">
      <w:pPr>
        <w:jc w:val="center"/>
        <w:rPr>
          <w:rFonts w:ascii="Times New Roman" w:eastAsia="Times New Roman" w:hAnsi="Times New Roman" w:cs="Times New Roman"/>
          <w:b/>
          <w:sz w:val="36"/>
          <w:szCs w:val="36"/>
        </w:rPr>
      </w:pPr>
    </w:p>
    <w:p w14:paraId="1C153F53" w14:textId="77777777" w:rsidR="00BA5C3A" w:rsidRDefault="00BA5C3A">
      <w:pPr>
        <w:jc w:val="both"/>
        <w:rPr>
          <w:rFonts w:ascii="Times New Roman" w:eastAsia="Times New Roman" w:hAnsi="Times New Roman" w:cs="Times New Roman"/>
          <w:sz w:val="24"/>
          <w:szCs w:val="24"/>
        </w:rPr>
      </w:pPr>
    </w:p>
    <w:p w14:paraId="1C153F54" w14:textId="77777777" w:rsidR="00BA5C3A" w:rsidRDefault="00BA5C3A">
      <w:pPr>
        <w:jc w:val="both"/>
        <w:rPr>
          <w:rFonts w:ascii="Times New Roman" w:eastAsia="Times New Roman" w:hAnsi="Times New Roman" w:cs="Times New Roman"/>
          <w:sz w:val="24"/>
          <w:szCs w:val="24"/>
        </w:rPr>
      </w:pPr>
    </w:p>
    <w:p w14:paraId="1C153F55" w14:textId="77777777" w:rsidR="00BA5C3A" w:rsidRDefault="00BA5C3A">
      <w:pPr>
        <w:jc w:val="both"/>
        <w:rPr>
          <w:rFonts w:ascii="Times New Roman" w:eastAsia="Times New Roman" w:hAnsi="Times New Roman" w:cs="Times New Roman"/>
          <w:sz w:val="24"/>
          <w:szCs w:val="24"/>
        </w:rPr>
      </w:pPr>
    </w:p>
    <w:p w14:paraId="1C153F56" w14:textId="77777777" w:rsidR="00BA5C3A" w:rsidRDefault="00BA5C3A">
      <w:pPr>
        <w:jc w:val="both"/>
        <w:rPr>
          <w:rFonts w:ascii="Times New Roman" w:eastAsia="Times New Roman" w:hAnsi="Times New Roman" w:cs="Times New Roman"/>
          <w:sz w:val="24"/>
          <w:szCs w:val="24"/>
        </w:rPr>
      </w:pPr>
    </w:p>
    <w:p w14:paraId="1C153F57" w14:textId="77777777" w:rsidR="00BA5C3A" w:rsidRDefault="00BA5C3A">
      <w:pPr>
        <w:jc w:val="both"/>
        <w:rPr>
          <w:rFonts w:ascii="Times New Roman" w:eastAsia="Times New Roman" w:hAnsi="Times New Roman" w:cs="Times New Roman"/>
          <w:sz w:val="24"/>
          <w:szCs w:val="24"/>
        </w:rPr>
      </w:pPr>
    </w:p>
    <w:p w14:paraId="1C153F58" w14:textId="77777777" w:rsidR="00BA5C3A" w:rsidRDefault="00BA5C3A">
      <w:pPr>
        <w:jc w:val="both"/>
        <w:rPr>
          <w:rFonts w:ascii="Times New Roman" w:eastAsia="Times New Roman" w:hAnsi="Times New Roman" w:cs="Times New Roman"/>
          <w:sz w:val="24"/>
          <w:szCs w:val="24"/>
        </w:rPr>
      </w:pPr>
    </w:p>
    <w:p w14:paraId="1C153F59" w14:textId="77777777" w:rsidR="00BA5C3A" w:rsidRDefault="00BA5C3A">
      <w:pPr>
        <w:jc w:val="both"/>
        <w:rPr>
          <w:rFonts w:ascii="Times New Roman" w:eastAsia="Times New Roman" w:hAnsi="Times New Roman" w:cs="Times New Roman"/>
          <w:sz w:val="24"/>
          <w:szCs w:val="24"/>
        </w:rPr>
      </w:pPr>
    </w:p>
    <w:p w14:paraId="1C153F5A" w14:textId="77777777" w:rsidR="00BA5C3A" w:rsidRDefault="00BA5C3A">
      <w:pPr>
        <w:jc w:val="both"/>
        <w:rPr>
          <w:rFonts w:ascii="Times New Roman" w:eastAsia="Times New Roman" w:hAnsi="Times New Roman" w:cs="Times New Roman"/>
          <w:sz w:val="24"/>
          <w:szCs w:val="24"/>
        </w:rPr>
      </w:pPr>
    </w:p>
    <w:p w14:paraId="1C153F5B" w14:textId="77777777" w:rsidR="00BA5C3A" w:rsidRDefault="00BA5C3A">
      <w:pPr>
        <w:jc w:val="both"/>
        <w:rPr>
          <w:rFonts w:ascii="Times New Roman" w:eastAsia="Times New Roman" w:hAnsi="Times New Roman" w:cs="Times New Roman"/>
          <w:sz w:val="24"/>
          <w:szCs w:val="24"/>
        </w:rPr>
      </w:pPr>
    </w:p>
    <w:p w14:paraId="1C153F5C" w14:textId="77777777" w:rsidR="00BA5C3A" w:rsidRDefault="00BA5C3A">
      <w:pPr>
        <w:jc w:val="both"/>
        <w:rPr>
          <w:rFonts w:ascii="Times New Roman" w:eastAsia="Times New Roman" w:hAnsi="Times New Roman" w:cs="Times New Roman"/>
          <w:sz w:val="24"/>
          <w:szCs w:val="24"/>
        </w:rPr>
      </w:pPr>
    </w:p>
    <w:p w14:paraId="1C153F5D" w14:textId="77777777" w:rsidR="00BA5C3A" w:rsidRDefault="00BA5C3A">
      <w:pPr>
        <w:jc w:val="both"/>
        <w:rPr>
          <w:rFonts w:ascii="Times New Roman" w:eastAsia="Times New Roman" w:hAnsi="Times New Roman" w:cs="Times New Roman"/>
          <w:sz w:val="24"/>
          <w:szCs w:val="24"/>
        </w:rPr>
      </w:pPr>
    </w:p>
    <w:p w14:paraId="1C153F5E" w14:textId="77777777" w:rsidR="00BA5C3A" w:rsidRDefault="00BA5C3A">
      <w:pPr>
        <w:jc w:val="both"/>
        <w:rPr>
          <w:rFonts w:ascii="Times New Roman" w:eastAsia="Times New Roman" w:hAnsi="Times New Roman" w:cs="Times New Roman"/>
          <w:sz w:val="24"/>
          <w:szCs w:val="24"/>
        </w:rPr>
      </w:pPr>
    </w:p>
    <w:p w14:paraId="1C153F5F" w14:textId="77777777" w:rsidR="00BA5C3A" w:rsidRDefault="002152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1C153F60" w14:textId="77777777" w:rsidR="00BA5C3A" w:rsidRDefault="002152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14:paraId="1C153F61" w14:textId="77777777" w:rsidR="00BA5C3A" w:rsidRDefault="002152B9">
      <w:pPr>
        <w:ind w:firstLine="567"/>
        <w:jc w:val="both"/>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Filosofijos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1C153F62" w14:textId="77777777" w:rsidR="00BA5C3A" w:rsidRDefault="002152B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Filosofijos studijų krypties aprašą (jo projektą) atnaujino ekspertų grupė, veikianti pagal 2019 m. lapkričio 12 d. Studijų kokybės vertinimo centro direktoriaus įsakymą Nr. V-122: doc. d</w:t>
      </w:r>
      <w:r w:rsidR="00F158A2">
        <w:rPr>
          <w:rFonts w:ascii="Times New Roman" w:eastAsia="Times New Roman" w:hAnsi="Times New Roman" w:cs="Times New Roman"/>
          <w:sz w:val="24"/>
          <w:szCs w:val="24"/>
        </w:rPr>
        <w:t xml:space="preserve">r. Jonas Dagys (grupės vadovas; </w:t>
      </w:r>
      <w:r>
        <w:rPr>
          <w:rFonts w:ascii="Times New Roman" w:eastAsia="Times New Roman" w:hAnsi="Times New Roman" w:cs="Times New Roman"/>
          <w:sz w:val="24"/>
          <w:szCs w:val="24"/>
        </w:rPr>
        <w:t>Vilniaus universitetas), dr. Viktoras Bachmetjevas (Vytauto Didžiojo universitetas), doc. dr. Nerijus Čepulis (Kauno technologijos universitetas), doc. dr. Ernesta Molotokienė (Klaipėdos universitetas) prof. habil. dr. Antanas Andrijauskas (Lietuvos kultūros tyrimų institutas), dr. Audronė Žukauskaitė (Lietuvos kultūros tyrimų institutas).</w:t>
      </w:r>
    </w:p>
    <w:p w14:paraId="1C153F63" w14:textId="77777777" w:rsidR="00BA5C3A" w:rsidRDefault="00BA5C3A">
      <w:pPr>
        <w:ind w:firstLine="567"/>
        <w:jc w:val="both"/>
        <w:rPr>
          <w:rFonts w:ascii="Times New Roman" w:eastAsia="Times New Roman" w:hAnsi="Times New Roman" w:cs="Times New Roman"/>
          <w:sz w:val="24"/>
          <w:szCs w:val="24"/>
        </w:rPr>
      </w:pPr>
    </w:p>
    <w:p w14:paraId="1C153F64" w14:textId="77777777" w:rsidR="00BA5C3A" w:rsidRDefault="00BA5C3A">
      <w:pPr>
        <w:jc w:val="both"/>
        <w:rPr>
          <w:rFonts w:ascii="Times New Roman" w:eastAsia="Times New Roman" w:hAnsi="Times New Roman" w:cs="Times New Roman"/>
          <w:sz w:val="24"/>
          <w:szCs w:val="24"/>
        </w:rPr>
      </w:pPr>
    </w:p>
    <w:p w14:paraId="1C153F65" w14:textId="77777777" w:rsidR="00BA5C3A" w:rsidRDefault="00BA5C3A">
      <w:pPr>
        <w:jc w:val="both"/>
        <w:rPr>
          <w:rFonts w:ascii="Times New Roman" w:eastAsia="Times New Roman" w:hAnsi="Times New Roman" w:cs="Times New Roman"/>
          <w:sz w:val="24"/>
          <w:szCs w:val="24"/>
        </w:rPr>
      </w:pPr>
    </w:p>
    <w:p w14:paraId="1C153F66" w14:textId="77777777" w:rsidR="00BA5C3A" w:rsidRDefault="00BA5C3A">
      <w:pPr>
        <w:jc w:val="both"/>
        <w:rPr>
          <w:rFonts w:ascii="Times New Roman" w:eastAsia="Times New Roman" w:hAnsi="Times New Roman" w:cs="Times New Roman"/>
          <w:sz w:val="24"/>
          <w:szCs w:val="24"/>
        </w:rPr>
      </w:pPr>
    </w:p>
    <w:p w14:paraId="1C153F67" w14:textId="77777777" w:rsidR="00BA5C3A" w:rsidRDefault="00BA5C3A">
      <w:pPr>
        <w:shd w:val="clear" w:color="auto" w:fill="FFFFFF"/>
        <w:spacing w:after="0" w:line="240" w:lineRule="auto"/>
        <w:rPr>
          <w:rFonts w:ascii="Times New Roman" w:eastAsia="Times New Roman" w:hAnsi="Times New Roman" w:cs="Times New Roman"/>
          <w:sz w:val="24"/>
          <w:szCs w:val="24"/>
        </w:rPr>
      </w:pPr>
    </w:p>
    <w:p w14:paraId="1C153F68"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69"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6A"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6B"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6C"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6D"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6E"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6F"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0"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1"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2"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3"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4"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5"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6"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7"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8"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9"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A"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B"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C"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D"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E"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7F"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80"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1C153F81" w14:textId="77777777" w:rsidR="00BA5C3A" w:rsidRDefault="00BA5C3A">
      <w:pPr>
        <w:spacing w:after="0" w:line="240" w:lineRule="auto"/>
        <w:ind w:firstLine="567"/>
        <w:jc w:val="center"/>
        <w:rPr>
          <w:rFonts w:ascii="Times New Roman" w:eastAsia="Times New Roman" w:hAnsi="Times New Roman" w:cs="Times New Roman"/>
          <w:b/>
          <w:sz w:val="24"/>
          <w:szCs w:val="24"/>
        </w:rPr>
      </w:pPr>
    </w:p>
    <w:p w14:paraId="2D063C9D" w14:textId="77777777" w:rsidR="009A5FB0" w:rsidRDefault="009A5F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C153F82" w14:textId="63AADDA7" w:rsidR="00BA5C3A" w:rsidRDefault="002152B9">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FILOSOFIJOS STUDIJŲ KRYPTIES APRAŠAS</w:t>
      </w:r>
    </w:p>
    <w:p w14:paraId="1C153F83" w14:textId="77777777" w:rsidR="00BA5C3A" w:rsidRDefault="002152B9">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C153F84" w14:textId="77777777" w:rsidR="00BA5C3A" w:rsidRDefault="002152B9">
      <w:pPr>
        <w:spacing w:after="0" w:line="240" w:lineRule="auto"/>
        <w:ind w:firstLine="567"/>
        <w:jc w:val="center"/>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b/>
          <w:sz w:val="24"/>
          <w:szCs w:val="24"/>
        </w:rPr>
        <w:t>I SKYRIUS</w:t>
      </w:r>
    </w:p>
    <w:p w14:paraId="1C153F85" w14:textId="77777777" w:rsidR="00BA5C3A" w:rsidRDefault="00317C90">
      <w:pPr>
        <w:spacing w:after="0" w:line="240" w:lineRule="auto"/>
        <w:ind w:firstLine="627"/>
        <w:jc w:val="center"/>
        <w:rPr>
          <w:rFonts w:ascii="Times New Roman" w:eastAsia="Times New Roman" w:hAnsi="Times New Roman" w:cs="Times New Roman"/>
          <w:sz w:val="24"/>
          <w:szCs w:val="24"/>
        </w:rPr>
      </w:pPr>
      <w:sdt>
        <w:sdtPr>
          <w:tag w:val="goog_rdk_0"/>
          <w:id w:val="372973929"/>
        </w:sdtPr>
        <w:sdtEndPr/>
        <w:sdtContent/>
      </w:sdt>
      <w:r w:rsidR="002152B9">
        <w:rPr>
          <w:rFonts w:ascii="Times New Roman" w:eastAsia="Times New Roman" w:hAnsi="Times New Roman" w:cs="Times New Roman"/>
          <w:b/>
          <w:sz w:val="24"/>
          <w:szCs w:val="24"/>
        </w:rPr>
        <w:t>BENDROSIOS NUOSTATOS</w:t>
      </w:r>
    </w:p>
    <w:p w14:paraId="1C153F86" w14:textId="77777777" w:rsidR="00BA5C3A" w:rsidRDefault="002152B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C153F87" w14:textId="2C95BC14" w:rsidR="00BA5C3A" w:rsidRDefault="002152B9">
      <w:pPr>
        <w:spacing w:after="0" w:line="240" w:lineRule="auto"/>
        <w:ind w:firstLine="567"/>
        <w:jc w:val="both"/>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sz w:val="24"/>
          <w:szCs w:val="24"/>
        </w:rPr>
        <w:t xml:space="preserve">1. Filosofijos studijų krypties aprašu (toliau – Aprašas) reglamentuojami filosofijos studijų </w:t>
      </w:r>
      <w:sdt>
        <w:sdtPr>
          <w:tag w:val="goog_rdk_1"/>
          <w:id w:val="252705434"/>
        </w:sdtPr>
        <w:sdtEndPr/>
        <w:sdtContent/>
      </w:sdt>
      <w:r>
        <w:rPr>
          <w:rFonts w:ascii="Times New Roman" w:eastAsia="Times New Roman" w:hAnsi="Times New Roman" w:cs="Times New Roman"/>
          <w:sz w:val="24"/>
          <w:szCs w:val="24"/>
        </w:rPr>
        <w:t>krypties</w:t>
      </w:r>
      <w:r w:rsidR="00422E27">
        <w:rPr>
          <w:rFonts w:ascii="Times New Roman" w:eastAsia="Times New Roman" w:hAnsi="Times New Roman" w:cs="Times New Roman"/>
          <w:sz w:val="24"/>
          <w:szCs w:val="24"/>
        </w:rPr>
        <w:t xml:space="preserve"> (N10)</w:t>
      </w:r>
      <w:r>
        <w:rPr>
          <w:rFonts w:ascii="Times New Roman" w:eastAsia="Times New Roman" w:hAnsi="Times New Roman" w:cs="Times New Roman"/>
          <w:sz w:val="24"/>
          <w:szCs w:val="24"/>
        </w:rPr>
        <w:t xml:space="preserve"> studijų programų specialieji reikalavimai. Apraše pateikiamos bendros gairės, padedančios geriau išreikšti su filosofijos studijų kryptimi susijusius studijų rezultatus, tačiau jis nėra studijų programos ar studijų dalykų detalaus turinio specifikacija.</w:t>
      </w:r>
      <w:r w:rsidR="00422E27">
        <w:rPr>
          <w:rFonts w:ascii="Times New Roman" w:eastAsia="Times New Roman" w:hAnsi="Times New Roman" w:cs="Times New Roman"/>
          <w:sz w:val="24"/>
          <w:szCs w:val="24"/>
        </w:rPr>
        <w:t xml:space="preserve"> Aprašas filosofijos studijų kryptį (toliau </w:t>
      </w:r>
      <w:r w:rsidR="00523F73">
        <w:rPr>
          <w:rFonts w:ascii="Times New Roman" w:eastAsia="Times New Roman" w:hAnsi="Times New Roman" w:cs="Times New Roman"/>
          <w:sz w:val="24"/>
          <w:szCs w:val="24"/>
        </w:rPr>
        <w:t>–</w:t>
      </w:r>
      <w:r w:rsidR="00422E27">
        <w:rPr>
          <w:rFonts w:ascii="Times New Roman" w:eastAsia="Times New Roman" w:hAnsi="Times New Roman" w:cs="Times New Roman"/>
          <w:sz w:val="24"/>
          <w:szCs w:val="24"/>
        </w:rPr>
        <w:t xml:space="preserve"> filosofijos kryptis) reglamentuoja tiek, </w:t>
      </w:r>
      <w:r w:rsidR="00422E27" w:rsidRPr="00422E27">
        <w:rPr>
          <w:rFonts w:ascii="Times New Roman" w:eastAsia="Times New Roman" w:hAnsi="Times New Roman" w:cs="Times New Roman"/>
          <w:sz w:val="24"/>
          <w:szCs w:val="24"/>
        </w:rPr>
        <w:t>kiek nereglamentuoja Bendrieji studijų vykdymo reikalavimai, patvirtinti</w:t>
      </w:r>
      <w:r w:rsidR="00422E27">
        <w:rPr>
          <w:rFonts w:ascii="Times New Roman" w:eastAsia="Times New Roman" w:hAnsi="Times New Roman" w:cs="Times New Roman"/>
          <w:sz w:val="24"/>
          <w:szCs w:val="24"/>
        </w:rPr>
        <w:t xml:space="preserve"> </w:t>
      </w:r>
      <w:r w:rsidR="00422E27" w:rsidRPr="00422E27">
        <w:rPr>
          <w:rFonts w:ascii="Times New Roman" w:eastAsia="Times New Roman" w:hAnsi="Times New Roman" w:cs="Times New Roman"/>
          <w:sz w:val="24"/>
          <w:szCs w:val="24"/>
        </w:rPr>
        <w:t xml:space="preserve">Lietuvos </w:t>
      </w:r>
      <w:r w:rsidR="00422E27">
        <w:rPr>
          <w:rFonts w:ascii="Times New Roman" w:eastAsia="Times New Roman" w:hAnsi="Times New Roman" w:cs="Times New Roman"/>
          <w:sz w:val="24"/>
          <w:szCs w:val="24"/>
        </w:rPr>
        <w:t>R</w:t>
      </w:r>
      <w:r w:rsidR="00422E27" w:rsidRPr="00422E27">
        <w:rPr>
          <w:rFonts w:ascii="Times New Roman" w:eastAsia="Times New Roman" w:hAnsi="Times New Roman" w:cs="Times New Roman"/>
          <w:sz w:val="24"/>
          <w:szCs w:val="24"/>
        </w:rPr>
        <w:t>espublikos švietimo ir mokslo ministro 2016 m. gruodžio 30 d. įsakymu Nr. V-1168 „Dėl Bendrųjų studijų vykdymo reikalavimų aprašo patvirtinimo“</w:t>
      </w:r>
    </w:p>
    <w:p w14:paraId="1C153F88" w14:textId="77777777" w:rsidR="00BA5C3A" w:rsidRDefault="00422E27">
      <w:pPr>
        <w:spacing w:after="0" w:line="240" w:lineRule="auto"/>
        <w:ind w:firstLine="567"/>
        <w:jc w:val="both"/>
      </w:pPr>
      <w:bookmarkStart w:id="3" w:name="bookmark=id.1fob9te" w:colFirst="0" w:colLast="0"/>
      <w:bookmarkStart w:id="4" w:name="bookmark=id.3znysh7" w:colFirst="0" w:colLast="0"/>
      <w:bookmarkEnd w:id="3"/>
      <w:bookmarkEnd w:id="4"/>
      <w:r>
        <w:rPr>
          <w:rFonts w:ascii="Times New Roman" w:eastAsia="Times New Roman" w:hAnsi="Times New Roman" w:cs="Times New Roman"/>
          <w:sz w:val="24"/>
          <w:szCs w:val="24"/>
        </w:rPr>
        <w:t>2</w:t>
      </w:r>
      <w:r w:rsidR="002152B9">
        <w:rPr>
          <w:rFonts w:ascii="Times New Roman" w:eastAsia="Times New Roman" w:hAnsi="Times New Roman" w:cs="Times New Roman"/>
          <w:sz w:val="24"/>
          <w:szCs w:val="24"/>
        </w:rPr>
        <w:t>. Apraš</w:t>
      </w:r>
      <w:r w:rsidR="001041C5">
        <w:rPr>
          <w:rFonts w:ascii="Times New Roman" w:eastAsia="Times New Roman" w:hAnsi="Times New Roman" w:cs="Times New Roman"/>
          <w:sz w:val="24"/>
          <w:szCs w:val="24"/>
        </w:rPr>
        <w:t>o</w:t>
      </w:r>
      <w:r w:rsidR="002152B9">
        <w:rPr>
          <w:rFonts w:ascii="Times New Roman" w:eastAsia="Times New Roman" w:hAnsi="Times New Roman" w:cs="Times New Roman"/>
          <w:sz w:val="24"/>
          <w:szCs w:val="24"/>
        </w:rPr>
        <w:t xml:space="preserve"> </w:t>
      </w:r>
      <w:r w:rsidR="001041C5">
        <w:rPr>
          <w:rFonts w:ascii="Times New Roman" w:eastAsia="Times New Roman" w:hAnsi="Times New Roman" w:cs="Times New Roman"/>
          <w:sz w:val="24"/>
          <w:szCs w:val="24"/>
        </w:rPr>
        <w:t xml:space="preserve">reikalavimai taikomi </w:t>
      </w:r>
      <w:r w:rsidR="002152B9">
        <w:rPr>
          <w:rFonts w:ascii="Times New Roman" w:eastAsia="Times New Roman" w:hAnsi="Times New Roman" w:cs="Times New Roman"/>
          <w:sz w:val="24"/>
          <w:szCs w:val="24"/>
        </w:rPr>
        <w:t xml:space="preserve">universitetinėms pirmosios ir antrosios </w:t>
      </w:r>
      <w:r>
        <w:rPr>
          <w:rFonts w:ascii="Times New Roman" w:eastAsia="Times New Roman" w:hAnsi="Times New Roman" w:cs="Times New Roman"/>
          <w:sz w:val="24"/>
          <w:szCs w:val="24"/>
        </w:rPr>
        <w:t xml:space="preserve">pakopų </w:t>
      </w:r>
      <w:r w:rsidR="002152B9">
        <w:rPr>
          <w:rFonts w:ascii="Times New Roman" w:eastAsia="Times New Roman" w:hAnsi="Times New Roman" w:cs="Times New Roman"/>
          <w:sz w:val="24"/>
          <w:szCs w:val="24"/>
        </w:rPr>
        <w:t>studijų programoms</w:t>
      </w:r>
      <w:r w:rsidR="001041C5">
        <w:rPr>
          <w:rFonts w:ascii="Times New Roman" w:eastAsia="Times New Roman" w:hAnsi="Times New Roman" w:cs="Times New Roman"/>
          <w:sz w:val="24"/>
          <w:szCs w:val="24"/>
        </w:rPr>
        <w:t xml:space="preserve"> nepriklausomai nuo studijų formos</w:t>
      </w:r>
      <w:r w:rsidR="002152B9">
        <w:rPr>
          <w:rFonts w:ascii="Times New Roman" w:eastAsia="Times New Roman" w:hAnsi="Times New Roman" w:cs="Times New Roman"/>
          <w:sz w:val="24"/>
          <w:szCs w:val="24"/>
        </w:rPr>
        <w:t xml:space="preserve">. </w:t>
      </w:r>
    </w:p>
    <w:p w14:paraId="1C153F89" w14:textId="77777777" w:rsidR="00BA5C3A" w:rsidRDefault="006973F9">
      <w:pPr>
        <w:spacing w:after="0" w:line="240" w:lineRule="auto"/>
        <w:ind w:firstLine="567"/>
        <w:jc w:val="both"/>
        <w:rPr>
          <w:rFonts w:ascii="Times New Roman" w:eastAsia="Times New Roman" w:hAnsi="Times New Roman" w:cs="Times New Roman"/>
          <w:sz w:val="24"/>
          <w:szCs w:val="24"/>
        </w:rPr>
      </w:pPr>
      <w:bookmarkStart w:id="5" w:name="bookmark=id.2et92p0" w:colFirst="0" w:colLast="0"/>
      <w:bookmarkEnd w:id="5"/>
      <w:r>
        <w:rPr>
          <w:rFonts w:ascii="Times New Roman" w:eastAsia="Times New Roman" w:hAnsi="Times New Roman" w:cs="Times New Roman"/>
          <w:sz w:val="24"/>
          <w:szCs w:val="24"/>
        </w:rPr>
        <w:t>3</w:t>
      </w:r>
      <w:r w:rsidR="002152B9">
        <w:rPr>
          <w:rFonts w:ascii="Times New Roman" w:eastAsia="Times New Roman" w:hAnsi="Times New Roman" w:cs="Times New Roman"/>
          <w:sz w:val="24"/>
          <w:szCs w:val="24"/>
        </w:rPr>
        <w:t>. Filosofijos studijų kryptis priskiriama humanitarinių mokslų</w:t>
      </w:r>
      <w:r w:rsidR="00422E27">
        <w:rPr>
          <w:rFonts w:ascii="Times New Roman" w:eastAsia="Times New Roman" w:hAnsi="Times New Roman" w:cs="Times New Roman"/>
          <w:sz w:val="24"/>
          <w:szCs w:val="24"/>
        </w:rPr>
        <w:t xml:space="preserve"> (N)</w:t>
      </w:r>
      <w:r w:rsidR="002152B9">
        <w:rPr>
          <w:rFonts w:ascii="Times New Roman" w:eastAsia="Times New Roman" w:hAnsi="Times New Roman" w:cs="Times New Roman"/>
          <w:sz w:val="24"/>
          <w:szCs w:val="24"/>
        </w:rPr>
        <w:t xml:space="preserve"> studijų krypčių grupei.</w:t>
      </w:r>
      <w:r w:rsidR="00A65A02">
        <w:rPr>
          <w:rFonts w:ascii="Times New Roman" w:eastAsia="Times New Roman" w:hAnsi="Times New Roman" w:cs="Times New Roman"/>
          <w:sz w:val="24"/>
          <w:szCs w:val="24"/>
        </w:rPr>
        <w:t xml:space="preserve"> </w:t>
      </w:r>
    </w:p>
    <w:p w14:paraId="1C153F8A" w14:textId="77777777" w:rsidR="00FC4094" w:rsidRDefault="006973F9">
      <w:pPr>
        <w:spacing w:after="0" w:line="240" w:lineRule="auto"/>
        <w:ind w:firstLine="567"/>
        <w:jc w:val="both"/>
        <w:rPr>
          <w:rFonts w:ascii="Times New Roman" w:eastAsia="Times New Roman" w:hAnsi="Times New Roman" w:cs="Times New Roman"/>
          <w:sz w:val="24"/>
          <w:szCs w:val="24"/>
        </w:rPr>
      </w:pPr>
      <w:bookmarkStart w:id="6" w:name="bookmark=id.tyjcwt" w:colFirst="0" w:colLast="0"/>
      <w:bookmarkStart w:id="7" w:name="bookmark=id.3dy6vkm" w:colFirst="0" w:colLast="0"/>
      <w:bookmarkStart w:id="8" w:name="bookmark=id.1t3h5sf" w:colFirst="0" w:colLast="0"/>
      <w:bookmarkStart w:id="9" w:name="bookmark=id.4d34og8" w:colFirst="0" w:colLast="0"/>
      <w:bookmarkStart w:id="10" w:name="bookmark=id.2s8eyo1" w:colFirst="0" w:colLast="0"/>
      <w:bookmarkStart w:id="11" w:name="bookmark=id.17dp8vu" w:colFirst="0" w:colLast="0"/>
      <w:bookmarkStart w:id="12" w:name="bookmark=id.3rdcrjn" w:colFirst="0" w:colLast="0"/>
      <w:bookmarkEnd w:id="6"/>
      <w:bookmarkEnd w:id="7"/>
      <w:bookmarkEnd w:id="8"/>
      <w:bookmarkEnd w:id="9"/>
      <w:bookmarkEnd w:id="10"/>
      <w:bookmarkEnd w:id="11"/>
      <w:bookmarkEnd w:id="12"/>
      <w:r>
        <w:rPr>
          <w:rFonts w:ascii="Times New Roman" w:eastAsia="Times New Roman" w:hAnsi="Times New Roman" w:cs="Times New Roman"/>
          <w:sz w:val="24"/>
          <w:szCs w:val="24"/>
        </w:rPr>
        <w:t>4</w:t>
      </w:r>
      <w:r w:rsidR="002152B9">
        <w:rPr>
          <w:rFonts w:ascii="Times New Roman" w:eastAsia="Times New Roman" w:hAnsi="Times New Roman" w:cs="Times New Roman"/>
          <w:sz w:val="24"/>
          <w:szCs w:val="24"/>
        </w:rPr>
        <w:t>. </w:t>
      </w:r>
      <w:r w:rsidR="00A65A02">
        <w:rPr>
          <w:rFonts w:ascii="Times New Roman" w:eastAsia="Times New Roman" w:hAnsi="Times New Roman" w:cs="Times New Roman"/>
          <w:sz w:val="24"/>
          <w:szCs w:val="24"/>
        </w:rPr>
        <w:t>Stojantiesiems į pirmosios pakopos studijas Aprašas specialiųjų reikalavimų nenustato.</w:t>
      </w:r>
    </w:p>
    <w:p w14:paraId="1C153F8B" w14:textId="695B8D25" w:rsidR="00FC4094" w:rsidRPr="00CF2F9C" w:rsidRDefault="006973F9" w:rsidP="00F56C1A">
      <w:pPr>
        <w:pStyle w:val="Sraopastraipa"/>
        <w:spacing w:after="0" w:line="240" w:lineRule="auto"/>
        <w:ind w:left="0"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5</w:t>
      </w:r>
      <w:r w:rsidR="00FC4094" w:rsidRPr="00FC4094">
        <w:rPr>
          <w:rFonts w:ascii="Times New Roman" w:eastAsia="Times New Roman" w:hAnsi="Times New Roman" w:cs="Times New Roman"/>
          <w:sz w:val="24"/>
          <w:szCs w:val="24"/>
        </w:rPr>
        <w:t xml:space="preserve">. Rekomenduojama, kad į antrosios studijų pakopos </w:t>
      </w:r>
      <w:r w:rsidR="00E7239A">
        <w:rPr>
          <w:rFonts w:ascii="Times New Roman" w:eastAsia="Times New Roman" w:hAnsi="Times New Roman" w:cs="Times New Roman"/>
          <w:sz w:val="24"/>
          <w:szCs w:val="24"/>
        </w:rPr>
        <w:t xml:space="preserve">filosofijos </w:t>
      </w:r>
      <w:r w:rsidR="00FC4094" w:rsidRPr="00FC4094">
        <w:rPr>
          <w:rFonts w:ascii="Times New Roman" w:eastAsia="Times New Roman" w:hAnsi="Times New Roman" w:cs="Times New Roman"/>
          <w:sz w:val="24"/>
          <w:szCs w:val="24"/>
        </w:rPr>
        <w:t>krypties studijas</w:t>
      </w:r>
      <w:r w:rsidR="00FC4094" w:rsidRPr="00FC4094">
        <w:rPr>
          <w:rFonts w:ascii="Times New Roman" w:hAnsi="Times New Roman" w:cs="Times New Roman"/>
          <w:color w:val="000000"/>
          <w:sz w:val="24"/>
          <w:szCs w:val="24"/>
        </w:rPr>
        <w:t xml:space="preserve"> priimami</w:t>
      </w:r>
      <w:r w:rsidR="00E7239A">
        <w:rPr>
          <w:rFonts w:ascii="Times New Roman" w:hAnsi="Times New Roman" w:cs="Times New Roman"/>
          <w:color w:val="000000"/>
          <w:sz w:val="24"/>
          <w:szCs w:val="24"/>
        </w:rPr>
        <w:t xml:space="preserve"> </w:t>
      </w:r>
      <w:r w:rsidR="00FC4094" w:rsidRPr="00E863E4">
        <w:rPr>
          <w:rFonts w:ascii="Times New Roman" w:hAnsi="Times New Roman" w:cs="Times New Roman"/>
          <w:color w:val="000000"/>
          <w:sz w:val="24"/>
          <w:szCs w:val="24"/>
        </w:rPr>
        <w:t>asmenys būtų</w:t>
      </w:r>
      <w:bookmarkStart w:id="13" w:name="bookmark=id.44sinio" w:colFirst="0" w:colLast="0"/>
      <w:bookmarkEnd w:id="13"/>
      <w:r w:rsidR="00F56C1A">
        <w:rPr>
          <w:rFonts w:ascii="Times New Roman" w:hAnsi="Times New Roman" w:cs="Times New Roman"/>
          <w:color w:val="000000"/>
          <w:sz w:val="24"/>
          <w:szCs w:val="24"/>
        </w:rPr>
        <w:t xml:space="preserve"> b</w:t>
      </w:r>
      <w:r w:rsidR="00FC4094">
        <w:rPr>
          <w:rFonts w:ascii="Times New Roman" w:hAnsi="Times New Roman" w:cs="Times New Roman"/>
          <w:color w:val="000000"/>
          <w:sz w:val="24"/>
          <w:szCs w:val="24"/>
        </w:rPr>
        <w:t xml:space="preserve">aigę filosofijos krypties bakalauro studijas ir </w:t>
      </w:r>
      <w:r w:rsidR="00FC4094" w:rsidRPr="00962AC1">
        <w:rPr>
          <w:rFonts w:ascii="Times New Roman" w:hAnsi="Times New Roman" w:cs="Times New Roman"/>
          <w:sz w:val="24"/>
          <w:szCs w:val="24"/>
        </w:rPr>
        <w:t>į</w:t>
      </w:r>
      <w:r w:rsidR="00FC4094">
        <w:rPr>
          <w:rFonts w:ascii="Times New Roman" w:hAnsi="Times New Roman" w:cs="Times New Roman"/>
          <w:color w:val="000000"/>
          <w:sz w:val="24"/>
          <w:szCs w:val="24"/>
        </w:rPr>
        <w:t>giję humanitarinių mokslų bakalauro kvalifikacinį laipsnį</w:t>
      </w:r>
      <w:r w:rsidR="00F56C1A">
        <w:rPr>
          <w:rFonts w:ascii="Times New Roman" w:hAnsi="Times New Roman" w:cs="Times New Roman"/>
          <w:color w:val="000000"/>
          <w:sz w:val="24"/>
          <w:szCs w:val="24"/>
        </w:rPr>
        <w:t xml:space="preserve"> arba</w:t>
      </w:r>
      <w:r w:rsidR="00FC4094">
        <w:rPr>
          <w:rFonts w:ascii="Times New Roman" w:hAnsi="Times New Roman" w:cs="Times New Roman"/>
          <w:color w:val="000000"/>
          <w:sz w:val="24"/>
          <w:szCs w:val="24"/>
        </w:rPr>
        <w:t xml:space="preserve"> </w:t>
      </w:r>
      <w:r w:rsidR="00F56C1A">
        <w:rPr>
          <w:rFonts w:ascii="Times New Roman" w:hAnsi="Times New Roman" w:cs="Times New Roman"/>
          <w:color w:val="000000"/>
          <w:sz w:val="24"/>
          <w:szCs w:val="24"/>
        </w:rPr>
        <w:t>baigę kitos krypties bakalauro studijas be</w:t>
      </w:r>
      <w:r w:rsidR="00523F73">
        <w:rPr>
          <w:rFonts w:ascii="Times New Roman" w:hAnsi="Times New Roman" w:cs="Times New Roman"/>
          <w:color w:val="000000"/>
          <w:sz w:val="24"/>
          <w:szCs w:val="24"/>
        </w:rPr>
        <w:t>i</w:t>
      </w:r>
      <w:r w:rsidR="00F56C1A">
        <w:rPr>
          <w:rFonts w:ascii="Times New Roman" w:hAnsi="Times New Roman" w:cs="Times New Roman"/>
          <w:color w:val="000000"/>
          <w:sz w:val="24"/>
          <w:szCs w:val="24"/>
        </w:rPr>
        <w:t xml:space="preserve"> i</w:t>
      </w:r>
      <w:r w:rsidR="00FC4094">
        <w:rPr>
          <w:rFonts w:ascii="Times New Roman" w:hAnsi="Times New Roman" w:cs="Times New Roman"/>
          <w:color w:val="000000"/>
          <w:sz w:val="24"/>
          <w:szCs w:val="24"/>
        </w:rPr>
        <w:t>šklausę filosofijos studijų krypties pasirinktus studijuoti modulius, atitinkančius aukštosios mokyklos priėmimo į antrąją filosofijos studijų programų pakopą reikalavimuose nustatytą tematiką ir apimtis</w:t>
      </w:r>
      <w:r w:rsidR="00F56C1A">
        <w:rPr>
          <w:rFonts w:ascii="Times New Roman" w:hAnsi="Times New Roman" w:cs="Times New Roman"/>
          <w:color w:val="000000"/>
          <w:sz w:val="24"/>
          <w:szCs w:val="24"/>
        </w:rPr>
        <w:t xml:space="preserve">. </w:t>
      </w:r>
      <w:r w:rsidR="00FC4094">
        <w:rPr>
          <w:rFonts w:ascii="Times New Roman" w:hAnsi="Times New Roman" w:cs="Times New Roman"/>
          <w:color w:val="000000"/>
          <w:sz w:val="24"/>
          <w:szCs w:val="24"/>
        </w:rPr>
        <w:t xml:space="preserve">Baigusiems kitų krypčių </w:t>
      </w:r>
      <w:r w:rsidR="00FC4094" w:rsidRPr="006402F5">
        <w:rPr>
          <w:rFonts w:ascii="Times New Roman" w:hAnsi="Times New Roman" w:cs="Times New Roman"/>
          <w:sz w:val="24"/>
          <w:szCs w:val="24"/>
        </w:rPr>
        <w:t>universitetines</w:t>
      </w:r>
      <w:r w:rsidR="00FC4094">
        <w:rPr>
          <w:rFonts w:ascii="Times New Roman" w:hAnsi="Times New Roman" w:cs="Times New Roman"/>
          <w:color w:val="000000"/>
          <w:sz w:val="24"/>
          <w:szCs w:val="24"/>
        </w:rPr>
        <w:t xml:space="preserve"> pirmosios pakopos studijas ir neišklausiusiems atitinkamos tematikos ir apimties filosofijos studijų modulių aukštoji mokykla gali organizuoti papildomas ar išlyginamąsias studijas</w:t>
      </w:r>
      <w:r w:rsidR="00FC4094" w:rsidRPr="00F10E93">
        <w:rPr>
          <w:rFonts w:ascii="Times New Roman" w:hAnsi="Times New Roman" w:cs="Times New Roman"/>
          <w:color w:val="000000"/>
          <w:sz w:val="24"/>
          <w:szCs w:val="24"/>
        </w:rPr>
        <w:t>.</w:t>
      </w:r>
      <w:r w:rsidR="00FC4094">
        <w:rPr>
          <w:rFonts w:ascii="Times New Roman" w:hAnsi="Times New Roman" w:cs="Times New Roman"/>
          <w:color w:val="000000"/>
          <w:sz w:val="24"/>
          <w:szCs w:val="24"/>
        </w:rPr>
        <w:t xml:space="preserve"> Jų apimtis –</w:t>
      </w:r>
      <w:r w:rsidR="00FC4094" w:rsidRPr="00F10E93">
        <w:rPr>
          <w:rFonts w:ascii="Times New Roman" w:hAnsi="Times New Roman" w:cs="Times New Roman"/>
          <w:color w:val="000000"/>
          <w:sz w:val="24"/>
          <w:szCs w:val="24"/>
        </w:rPr>
        <w:t xml:space="preserve"> ne mažiau kaip </w:t>
      </w:r>
      <w:r w:rsidR="00FC4094" w:rsidRPr="002F3596">
        <w:rPr>
          <w:rFonts w:ascii="Times New Roman" w:hAnsi="Times New Roman" w:cs="Times New Roman"/>
          <w:color w:val="000000"/>
          <w:sz w:val="24"/>
          <w:szCs w:val="24"/>
        </w:rPr>
        <w:t>60</w:t>
      </w:r>
      <w:r w:rsidR="00FC4094" w:rsidRPr="00F10E93">
        <w:rPr>
          <w:rFonts w:ascii="Times New Roman" w:hAnsi="Times New Roman" w:cs="Times New Roman"/>
          <w:color w:val="000000"/>
          <w:sz w:val="24"/>
          <w:szCs w:val="24"/>
        </w:rPr>
        <w:t xml:space="preserve"> kreditų.</w:t>
      </w:r>
    </w:p>
    <w:p w14:paraId="1C153F8C" w14:textId="77777777" w:rsidR="00E442A9" w:rsidRDefault="006973F9" w:rsidP="00E442A9">
      <w:pPr>
        <w:spacing w:after="0" w:line="240" w:lineRule="auto"/>
        <w:ind w:firstLine="567"/>
        <w:jc w:val="both"/>
        <w:rPr>
          <w:rFonts w:ascii="Times New Roman" w:hAnsi="Times New Roman" w:cs="Times New Roman"/>
          <w:color w:val="000000"/>
          <w:sz w:val="24"/>
          <w:szCs w:val="24"/>
        </w:rPr>
      </w:pPr>
      <w:bookmarkStart w:id="14" w:name="bookmark=id.26in1rg" w:colFirst="0" w:colLast="0"/>
      <w:bookmarkStart w:id="15" w:name="bookmark=id.lnxbz9" w:colFirst="0" w:colLast="0"/>
      <w:bookmarkEnd w:id="14"/>
      <w:bookmarkEnd w:id="15"/>
      <w:r>
        <w:rPr>
          <w:rFonts w:ascii="Times New Roman" w:hAnsi="Times New Roman" w:cs="Times New Roman"/>
          <w:color w:val="000000"/>
          <w:sz w:val="24"/>
          <w:szCs w:val="24"/>
        </w:rPr>
        <w:t>6</w:t>
      </w:r>
      <w:r w:rsidR="00E442A9">
        <w:rPr>
          <w:rFonts w:ascii="Times New Roman" w:hAnsi="Times New Roman" w:cs="Times New Roman"/>
          <w:color w:val="000000"/>
          <w:sz w:val="24"/>
          <w:szCs w:val="24"/>
        </w:rPr>
        <w:t>. Filosofijos studijos gali būti vykdomos dviejų krypčių ar tarpkryptinėse studijų programose kartu su filologijos, istorijos, archeologijos, meno istorijos, klasikinių studijų ir kitomis kryptimis.</w:t>
      </w:r>
    </w:p>
    <w:p w14:paraId="1C153F8D" w14:textId="77777777" w:rsidR="00BA5C3A" w:rsidRPr="00363722" w:rsidRDefault="006973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152B9">
        <w:rPr>
          <w:rFonts w:ascii="Times New Roman" w:eastAsia="Times New Roman" w:hAnsi="Times New Roman" w:cs="Times New Roman"/>
          <w:sz w:val="24"/>
          <w:szCs w:val="24"/>
        </w:rPr>
        <w:t>.</w:t>
      </w:r>
      <w:r w:rsidR="00E442A9">
        <w:rPr>
          <w:rFonts w:ascii="Times New Roman" w:eastAsia="Times New Roman" w:hAnsi="Times New Roman" w:cs="Times New Roman"/>
          <w:sz w:val="24"/>
          <w:szCs w:val="24"/>
        </w:rPr>
        <w:t xml:space="preserve"> </w:t>
      </w:r>
      <w:r w:rsidR="002152B9">
        <w:rPr>
          <w:rFonts w:ascii="Times New Roman" w:eastAsia="Times New Roman" w:hAnsi="Times New Roman" w:cs="Times New Roman"/>
          <w:sz w:val="24"/>
          <w:szCs w:val="24"/>
        </w:rPr>
        <w:t xml:space="preserve">Filosofijos krypties pirmosios studijų pakopos tikslas – parengti </w:t>
      </w:r>
      <w:r w:rsidR="00363722" w:rsidRPr="001502B2">
        <w:rPr>
          <w:rFonts w:ascii="Times New Roman" w:hAnsi="Times New Roman" w:cs="Times New Roman"/>
          <w:color w:val="000000"/>
          <w:sz w:val="24"/>
          <w:szCs w:val="24"/>
        </w:rPr>
        <w:t>įvairių sričių darbdavių poreikius</w:t>
      </w:r>
      <w:r w:rsidR="00363722" w:rsidRPr="00363722">
        <w:rPr>
          <w:rFonts w:ascii="Times New Roman" w:hAnsi="Times New Roman" w:cs="Times New Roman"/>
          <w:color w:val="000000"/>
          <w:sz w:val="24"/>
          <w:szCs w:val="24"/>
        </w:rPr>
        <w:t xml:space="preserve"> </w:t>
      </w:r>
      <w:r w:rsidR="00363722" w:rsidRPr="001502B2">
        <w:rPr>
          <w:rFonts w:ascii="Times New Roman" w:hAnsi="Times New Roman" w:cs="Times New Roman"/>
          <w:color w:val="000000"/>
          <w:sz w:val="24"/>
          <w:szCs w:val="24"/>
        </w:rPr>
        <w:t>atitinkančius</w:t>
      </w:r>
      <w:r w:rsidR="00363722">
        <w:rPr>
          <w:rFonts w:ascii="Times New Roman" w:eastAsia="Times New Roman" w:hAnsi="Times New Roman" w:cs="Times New Roman"/>
          <w:sz w:val="24"/>
          <w:szCs w:val="24"/>
        </w:rPr>
        <w:t xml:space="preserve"> </w:t>
      </w:r>
      <w:r w:rsidR="002152B9">
        <w:rPr>
          <w:rFonts w:ascii="Times New Roman" w:eastAsia="Times New Roman" w:hAnsi="Times New Roman" w:cs="Times New Roman"/>
          <w:sz w:val="24"/>
          <w:szCs w:val="24"/>
        </w:rPr>
        <w:t>plataus humanitarinio profilio filosofijos specialistus</w:t>
      </w:r>
      <w:r w:rsidR="00363722">
        <w:rPr>
          <w:rFonts w:ascii="Times New Roman" w:hAnsi="Times New Roman" w:cs="Times New Roman"/>
          <w:color w:val="000000"/>
          <w:sz w:val="24"/>
          <w:szCs w:val="24"/>
        </w:rPr>
        <w:t xml:space="preserve">, </w:t>
      </w:r>
      <w:r w:rsidR="002152B9">
        <w:rPr>
          <w:rFonts w:ascii="Times New Roman" w:eastAsia="Times New Roman" w:hAnsi="Times New Roman" w:cs="Times New Roman"/>
          <w:sz w:val="24"/>
          <w:szCs w:val="24"/>
        </w:rPr>
        <w:t>gebančius dirbti ten, kur iš darbuotojo reikalaujama plataus bendrojo</w:t>
      </w:r>
      <w:r w:rsidR="002152B9">
        <w:rPr>
          <w:rFonts w:ascii="Times New Roman" w:eastAsia="Times New Roman" w:hAnsi="Times New Roman" w:cs="Times New Roman"/>
          <w:b/>
          <w:sz w:val="24"/>
          <w:szCs w:val="24"/>
        </w:rPr>
        <w:t xml:space="preserve"> </w:t>
      </w:r>
      <w:r w:rsidR="002152B9">
        <w:rPr>
          <w:rFonts w:ascii="Times New Roman" w:eastAsia="Times New Roman" w:hAnsi="Times New Roman" w:cs="Times New Roman"/>
          <w:sz w:val="24"/>
          <w:szCs w:val="24"/>
        </w:rPr>
        <w:t xml:space="preserve">išsilavinimo, teorinio ir analitinio </w:t>
      </w:r>
      <w:r w:rsidR="002152B9" w:rsidRPr="00363722">
        <w:rPr>
          <w:rFonts w:ascii="Times New Roman" w:eastAsia="Times New Roman" w:hAnsi="Times New Roman" w:cs="Times New Roman"/>
          <w:sz w:val="24"/>
          <w:szCs w:val="24"/>
        </w:rPr>
        <w:t xml:space="preserve">mąstymo įgūdžių, </w:t>
      </w:r>
      <w:r w:rsidR="00363722" w:rsidRPr="00363722">
        <w:rPr>
          <w:rFonts w:ascii="Times New Roman" w:hAnsi="Times New Roman" w:cs="Times New Roman"/>
          <w:sz w:val="24"/>
          <w:szCs w:val="24"/>
        </w:rPr>
        <w:t xml:space="preserve">leidžiančių </w:t>
      </w:r>
      <w:r w:rsidR="00363722" w:rsidRPr="00363722">
        <w:rPr>
          <w:rFonts w:ascii="Times New Roman" w:hAnsi="Times New Roman" w:cs="Times New Roman"/>
          <w:color w:val="000000"/>
          <w:sz w:val="24"/>
          <w:szCs w:val="24"/>
        </w:rPr>
        <w:t xml:space="preserve">kritiškai vertinti šiuolaikinius kultūrinius ir ideologinius procesus, dalyvauti viešųjų intelektualinių diskusijų kultūros kūrime ir palaikyme, </w:t>
      </w:r>
      <w:r w:rsidR="00363722">
        <w:rPr>
          <w:rFonts w:ascii="Times New Roman" w:hAnsi="Times New Roman" w:cs="Times New Roman"/>
          <w:color w:val="000000"/>
          <w:sz w:val="24"/>
          <w:szCs w:val="24"/>
        </w:rPr>
        <w:t>taip pat</w:t>
      </w:r>
      <w:r w:rsidR="002152B9" w:rsidRPr="00363722">
        <w:rPr>
          <w:rFonts w:ascii="Times New Roman" w:eastAsia="Times New Roman" w:hAnsi="Times New Roman" w:cs="Times New Roman"/>
          <w:sz w:val="24"/>
          <w:szCs w:val="24"/>
        </w:rPr>
        <w:t xml:space="preserve"> savarankiškai ir kvalifikuotai spręsti įvairiose intelektualinės ir praktinės veiklos srityse iškylančius uždavinius</w:t>
      </w:r>
      <w:r w:rsidR="00F56C1A" w:rsidRPr="009A5FB0">
        <w:rPr>
          <w:rFonts w:ascii="Times New Roman" w:eastAsia="Times New Roman" w:hAnsi="Times New Roman" w:cs="Times New Roman"/>
          <w:sz w:val="24"/>
          <w:szCs w:val="24"/>
        </w:rPr>
        <w:t>.</w:t>
      </w:r>
    </w:p>
    <w:p w14:paraId="1C153F8E" w14:textId="250B87EF" w:rsidR="00BA5C3A" w:rsidRDefault="006973F9">
      <w:pPr>
        <w:spacing w:after="0" w:line="240" w:lineRule="auto"/>
        <w:ind w:firstLine="567"/>
        <w:jc w:val="both"/>
        <w:rPr>
          <w:rFonts w:ascii="Times New Roman" w:eastAsia="Times New Roman" w:hAnsi="Times New Roman" w:cs="Times New Roman"/>
          <w:sz w:val="24"/>
          <w:szCs w:val="24"/>
        </w:rPr>
      </w:pPr>
      <w:bookmarkStart w:id="16" w:name="bookmark=id.35nkun2" w:colFirst="0" w:colLast="0"/>
      <w:bookmarkStart w:id="17" w:name="bookmark=id.1y810tw" w:colFirst="0" w:colLast="0"/>
      <w:bookmarkStart w:id="18" w:name="bookmark=id.2xcytpi" w:colFirst="0" w:colLast="0"/>
      <w:bookmarkStart w:id="19" w:name="bookmark=id.4i7ojhp" w:colFirst="0" w:colLast="0"/>
      <w:bookmarkEnd w:id="16"/>
      <w:bookmarkEnd w:id="17"/>
      <w:bookmarkEnd w:id="18"/>
      <w:bookmarkEnd w:id="19"/>
      <w:r>
        <w:rPr>
          <w:rFonts w:ascii="Times New Roman" w:eastAsia="Times New Roman" w:hAnsi="Times New Roman" w:cs="Times New Roman"/>
          <w:sz w:val="24"/>
          <w:szCs w:val="24"/>
        </w:rPr>
        <w:t>8</w:t>
      </w:r>
      <w:r w:rsidR="002152B9">
        <w:rPr>
          <w:rFonts w:ascii="Times New Roman" w:eastAsia="Times New Roman" w:hAnsi="Times New Roman" w:cs="Times New Roman"/>
          <w:sz w:val="24"/>
          <w:szCs w:val="24"/>
        </w:rPr>
        <w:t>.</w:t>
      </w:r>
      <w:r w:rsidR="0018387D" w:rsidDel="0018387D">
        <w:t xml:space="preserve"> </w:t>
      </w:r>
      <w:r w:rsidR="0018387D">
        <w:rPr>
          <w:rFonts w:ascii="Times New Roman" w:eastAsia="Times New Roman" w:hAnsi="Times New Roman" w:cs="Times New Roman"/>
          <w:sz w:val="24"/>
          <w:szCs w:val="24"/>
        </w:rPr>
        <w:t>F</w:t>
      </w:r>
      <w:r w:rsidR="002152B9">
        <w:rPr>
          <w:rFonts w:ascii="Times New Roman" w:eastAsia="Times New Roman" w:hAnsi="Times New Roman" w:cs="Times New Roman"/>
          <w:sz w:val="24"/>
          <w:szCs w:val="24"/>
        </w:rPr>
        <w:t xml:space="preserve">ilosofijos krypties antrosios studijų pakopos tikslas – rengti aukštos kvalifikacijos filosofijos specialistus, pasirengusius tęsti studijas doktorantūroje ir dirbti mokslo tiriamąjį bei analitinį darbą mokslo ir studijų, viešose ir privačiose institucijose </w:t>
      </w:r>
      <w:r w:rsidR="00EF2CAA">
        <w:rPr>
          <w:rFonts w:ascii="Times New Roman" w:eastAsia="Times New Roman" w:hAnsi="Times New Roman" w:cs="Times New Roman"/>
          <w:sz w:val="24"/>
          <w:szCs w:val="24"/>
        </w:rPr>
        <w:t xml:space="preserve">ar </w:t>
      </w:r>
      <w:r w:rsidR="002152B9">
        <w:rPr>
          <w:rFonts w:ascii="Times New Roman" w:eastAsia="Times New Roman" w:hAnsi="Times New Roman" w:cs="Times New Roman"/>
          <w:sz w:val="24"/>
          <w:szCs w:val="24"/>
        </w:rPr>
        <w:t xml:space="preserve">įstaigose, </w:t>
      </w:r>
      <w:r w:rsidR="00EF2CAA">
        <w:rPr>
          <w:rFonts w:ascii="Times New Roman" w:eastAsia="Times New Roman" w:hAnsi="Times New Roman" w:cs="Times New Roman"/>
          <w:sz w:val="24"/>
          <w:szCs w:val="24"/>
        </w:rPr>
        <w:t xml:space="preserve">o taip pat nevyriausybinėse organizacijose, </w:t>
      </w:r>
      <w:r w:rsidR="002152B9">
        <w:rPr>
          <w:rFonts w:ascii="Times New Roman" w:eastAsia="Times New Roman" w:hAnsi="Times New Roman" w:cs="Times New Roman"/>
          <w:sz w:val="24"/>
          <w:szCs w:val="24"/>
        </w:rPr>
        <w:t>kur reikalaujama plataus bendrojo išsilavinimo, gilaus teorinio pasirengimo ir analitinio</w:t>
      </w:r>
      <w:r w:rsidR="002152B9">
        <w:rPr>
          <w:rFonts w:ascii="Times New Roman" w:eastAsia="Times New Roman" w:hAnsi="Times New Roman" w:cs="Times New Roman"/>
          <w:b/>
          <w:sz w:val="24"/>
          <w:szCs w:val="24"/>
        </w:rPr>
        <w:t xml:space="preserve"> </w:t>
      </w:r>
      <w:r w:rsidR="002152B9">
        <w:rPr>
          <w:rFonts w:ascii="Times New Roman" w:eastAsia="Times New Roman" w:hAnsi="Times New Roman" w:cs="Times New Roman"/>
          <w:sz w:val="24"/>
          <w:szCs w:val="24"/>
        </w:rPr>
        <w:t>mąstymo įgūdžių, leidžiančių savarankiškai formuluoti ir kūrybiškai spręsti teorines ir praktines filosofijos, kultūros, politikos ir socialines problemas.</w:t>
      </w:r>
    </w:p>
    <w:p w14:paraId="1C153F8F" w14:textId="77777777" w:rsidR="00930596" w:rsidRDefault="006973F9" w:rsidP="00867C05">
      <w:pPr>
        <w:tabs>
          <w:tab w:val="left" w:pos="426"/>
          <w:tab w:val="left" w:pos="851"/>
        </w:tabs>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9</w:t>
      </w:r>
      <w:r w:rsidR="00867C05">
        <w:rPr>
          <w:rFonts w:ascii="Times New Roman" w:eastAsia="Times New Roman" w:hAnsi="Times New Roman" w:cs="Times New Roman"/>
          <w:sz w:val="24"/>
          <w:szCs w:val="24"/>
        </w:rPr>
        <w:t xml:space="preserve">. Filosofijos krypties </w:t>
      </w:r>
      <w:r w:rsidR="00930596">
        <w:rPr>
          <w:rFonts w:ascii="Times New Roman" w:eastAsia="Times New Roman" w:hAnsi="Times New Roman" w:cs="Times New Roman"/>
          <w:sz w:val="24"/>
          <w:szCs w:val="24"/>
        </w:rPr>
        <w:t xml:space="preserve">studijos gali būti vykdomos nuolatine ir ištęstine forma. Vykdant studijas skirtingomis formomis, studijų sandara, apimtis, studijų turinys ir studijų rezultatai neturi skirtis. </w:t>
      </w:r>
    </w:p>
    <w:p w14:paraId="1C153F90" w14:textId="77777777" w:rsidR="00477101" w:rsidRPr="00477101" w:rsidRDefault="006973F9" w:rsidP="00477101">
      <w:pPr>
        <w:spacing w:after="0" w:line="240" w:lineRule="auto"/>
        <w:ind w:firstLine="567"/>
        <w:jc w:val="both"/>
        <w:rPr>
          <w:rFonts w:ascii="Times New Roman" w:eastAsia="Times New Roman" w:hAnsi="Times New Roman" w:cs="Times New Roman"/>
          <w:sz w:val="24"/>
          <w:szCs w:val="24"/>
        </w:rPr>
      </w:pPr>
      <w:bookmarkStart w:id="20" w:name="bookmark=id.1ci93xb" w:colFirst="0" w:colLast="0"/>
      <w:bookmarkStart w:id="21" w:name="bookmark=id.3whwml4" w:colFirst="0" w:colLast="0"/>
      <w:bookmarkStart w:id="22" w:name="bookmark=id.2bn6wsx" w:colFirst="0" w:colLast="0"/>
      <w:bookmarkStart w:id="23" w:name="bookmark=id.qsh70q" w:colFirst="0" w:colLast="0"/>
      <w:bookmarkEnd w:id="20"/>
      <w:bookmarkEnd w:id="21"/>
      <w:bookmarkEnd w:id="22"/>
      <w:bookmarkEnd w:id="23"/>
      <w:r>
        <w:rPr>
          <w:rFonts w:ascii="Times New Roman" w:eastAsia="Times New Roman" w:hAnsi="Times New Roman" w:cs="Times New Roman"/>
          <w:sz w:val="24"/>
          <w:szCs w:val="24"/>
        </w:rPr>
        <w:t>10</w:t>
      </w:r>
      <w:r w:rsidR="00E7239A">
        <w:rPr>
          <w:rFonts w:ascii="Times New Roman" w:eastAsia="Times New Roman" w:hAnsi="Times New Roman" w:cs="Times New Roman"/>
          <w:sz w:val="24"/>
          <w:szCs w:val="24"/>
        </w:rPr>
        <w:t>. Baigus filosofijos krypties studijas įgyjam</w:t>
      </w:r>
      <w:r w:rsidR="00E80F6A">
        <w:rPr>
          <w:rFonts w:ascii="Times New Roman" w:eastAsia="Times New Roman" w:hAnsi="Times New Roman" w:cs="Times New Roman"/>
          <w:sz w:val="24"/>
          <w:szCs w:val="24"/>
        </w:rPr>
        <w:t>as</w:t>
      </w:r>
      <w:r w:rsidR="00E7239A">
        <w:rPr>
          <w:rFonts w:ascii="Times New Roman" w:eastAsia="Times New Roman" w:hAnsi="Times New Roman" w:cs="Times New Roman"/>
          <w:sz w:val="24"/>
          <w:szCs w:val="24"/>
        </w:rPr>
        <w:t xml:space="preserve"> </w:t>
      </w:r>
      <w:r w:rsidR="00E80F6A">
        <w:rPr>
          <w:rFonts w:ascii="Times New Roman" w:eastAsia="Times New Roman" w:hAnsi="Times New Roman" w:cs="Times New Roman"/>
          <w:sz w:val="24"/>
          <w:szCs w:val="24"/>
        </w:rPr>
        <w:t>humanitarinių mokslų bakalauro</w:t>
      </w:r>
      <w:r>
        <w:rPr>
          <w:rFonts w:ascii="Times New Roman" w:eastAsia="Times New Roman" w:hAnsi="Times New Roman" w:cs="Times New Roman"/>
          <w:sz w:val="24"/>
          <w:szCs w:val="24"/>
        </w:rPr>
        <w:t xml:space="preserve"> </w:t>
      </w:r>
      <w:r w:rsidR="00E80F6A">
        <w:rPr>
          <w:rFonts w:ascii="Times New Roman" w:eastAsia="Times New Roman" w:hAnsi="Times New Roman" w:cs="Times New Roman"/>
          <w:sz w:val="24"/>
          <w:szCs w:val="24"/>
        </w:rPr>
        <w:t xml:space="preserve">/ magistro kvalifikacinis laipsnis atitinkantis šeštąjį / septintąjį Lietuvos kvalifikacijų sandaros ir Europos mokymosi visą gyvenimą kvalifikacijų sąrangos lygmenį, </w:t>
      </w:r>
      <w:sdt>
        <w:sdtPr>
          <w:tag w:val="goog_rdk_44"/>
          <w:id w:val="-1725902362"/>
        </w:sdtPr>
        <w:sdtEndPr/>
        <w:sdtContent/>
      </w:sdt>
      <w:r w:rsidR="00E80F6A">
        <w:rPr>
          <w:rFonts w:ascii="Times New Roman" w:eastAsia="Times New Roman" w:hAnsi="Times New Roman" w:cs="Times New Roman"/>
          <w:sz w:val="24"/>
          <w:szCs w:val="24"/>
        </w:rPr>
        <w:t>pirmąją /antrąją Europos aukštojo mokslo erdvės kvalifikacijų sąrangos pakopą</w:t>
      </w:r>
      <w:r w:rsidR="00477101">
        <w:rPr>
          <w:rFonts w:ascii="Times New Roman" w:eastAsia="Times New Roman" w:hAnsi="Times New Roman" w:cs="Times New Roman"/>
          <w:sz w:val="24"/>
          <w:szCs w:val="24"/>
        </w:rPr>
        <w:t xml:space="preserve">, </w:t>
      </w:r>
      <w:r w:rsidR="00477101" w:rsidRPr="00477101">
        <w:rPr>
          <w:rFonts w:ascii="Times New Roman" w:eastAsia="Times New Roman" w:hAnsi="Times New Roman" w:cs="Times New Roman"/>
          <w:sz w:val="24"/>
          <w:szCs w:val="24"/>
        </w:rPr>
        <w:t>patvirtinamas universiteto išduodamu diplomu ir diplomo priedėliu.</w:t>
      </w:r>
    </w:p>
    <w:p w14:paraId="1C153F92" w14:textId="4498C93F" w:rsidR="00BA5C3A" w:rsidRDefault="00E7239A" w:rsidP="009A5FB0">
      <w:pPr>
        <w:spacing w:after="0" w:line="240" w:lineRule="auto"/>
        <w:ind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973F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8F58BF">
        <w:rPr>
          <w:rFonts w:ascii="Times New Roman" w:hAnsi="Times New Roman" w:cs="Times New Roman"/>
          <w:color w:val="000000"/>
          <w:sz w:val="24"/>
          <w:szCs w:val="24"/>
        </w:rPr>
        <w:t xml:space="preserve">Pirmosios pakopos universitetinių studijų programose gali būti numatyta galimybė suteikti pagrindinės </w:t>
      </w:r>
      <w:r>
        <w:rPr>
          <w:rFonts w:ascii="Times New Roman" w:hAnsi="Times New Roman" w:cs="Times New Roman"/>
          <w:color w:val="000000"/>
          <w:sz w:val="24"/>
          <w:szCs w:val="24"/>
        </w:rPr>
        <w:t xml:space="preserve">krypties ir filosofijos </w:t>
      </w:r>
      <w:r w:rsidR="00EF2CAA">
        <w:rPr>
          <w:rFonts w:ascii="Times New Roman" w:hAnsi="Times New Roman" w:cs="Times New Roman"/>
          <w:color w:val="000000"/>
          <w:sz w:val="24"/>
          <w:szCs w:val="24"/>
        </w:rPr>
        <w:t xml:space="preserve">gretutinės krypties </w:t>
      </w:r>
      <w:r w:rsidRPr="008F58BF">
        <w:rPr>
          <w:rFonts w:ascii="Times New Roman" w:hAnsi="Times New Roman" w:cs="Times New Roman"/>
          <w:color w:val="000000"/>
          <w:sz w:val="24"/>
          <w:szCs w:val="24"/>
        </w:rPr>
        <w:t>humanitarinių mokslų bakalauro kv</w:t>
      </w:r>
      <w:r>
        <w:rPr>
          <w:rFonts w:ascii="Times New Roman" w:hAnsi="Times New Roman" w:cs="Times New Roman"/>
          <w:color w:val="000000"/>
          <w:sz w:val="24"/>
          <w:szCs w:val="24"/>
        </w:rPr>
        <w:t xml:space="preserve">alifikacinį laipsnį. Atitinkamai </w:t>
      </w:r>
      <w:r w:rsidRPr="008F58BF">
        <w:rPr>
          <w:rFonts w:ascii="Times New Roman" w:hAnsi="Times New Roman" w:cs="Times New Roman"/>
          <w:color w:val="000000"/>
          <w:sz w:val="24"/>
          <w:szCs w:val="24"/>
        </w:rPr>
        <w:t>diplome turi būti įrašomi ir studijų krypties kodas bei pavadinimas.</w:t>
      </w:r>
      <w:bookmarkStart w:id="24" w:name="bookmark=id.3as4poj" w:colFirst="0" w:colLast="0"/>
      <w:bookmarkEnd w:id="24"/>
    </w:p>
    <w:p w14:paraId="635030EB" w14:textId="77777777" w:rsidR="009A5FB0" w:rsidRDefault="009A5FB0" w:rsidP="009A5FB0">
      <w:pPr>
        <w:spacing w:after="0" w:line="240" w:lineRule="auto"/>
        <w:ind w:firstLine="566"/>
        <w:jc w:val="both"/>
        <w:rPr>
          <w:rFonts w:ascii="Times New Roman" w:hAnsi="Times New Roman" w:cs="Times New Roman"/>
          <w:color w:val="000000"/>
          <w:sz w:val="24"/>
          <w:szCs w:val="24"/>
        </w:rPr>
      </w:pPr>
    </w:p>
    <w:p w14:paraId="555C1D54" w14:textId="77777777" w:rsidR="009A5FB0" w:rsidRPr="009A5FB0" w:rsidRDefault="009A5FB0" w:rsidP="009A5FB0">
      <w:pPr>
        <w:spacing w:after="0" w:line="240" w:lineRule="auto"/>
        <w:ind w:firstLine="566"/>
        <w:jc w:val="both"/>
      </w:pPr>
    </w:p>
    <w:p w14:paraId="1C153F93" w14:textId="77777777" w:rsidR="00BA5C3A" w:rsidRDefault="002152B9">
      <w:pPr>
        <w:spacing w:after="0" w:line="240" w:lineRule="auto"/>
        <w:ind w:firstLine="567"/>
        <w:jc w:val="center"/>
        <w:rPr>
          <w:rFonts w:ascii="Times New Roman" w:eastAsia="Times New Roman" w:hAnsi="Times New Roman" w:cs="Times New Roman"/>
          <w:sz w:val="24"/>
          <w:szCs w:val="24"/>
        </w:rPr>
      </w:pPr>
      <w:bookmarkStart w:id="25" w:name="bookmark=id.1pxezwc" w:colFirst="0" w:colLast="0"/>
      <w:bookmarkEnd w:id="25"/>
      <w:r>
        <w:rPr>
          <w:rFonts w:ascii="Times New Roman" w:eastAsia="Times New Roman" w:hAnsi="Times New Roman" w:cs="Times New Roman"/>
          <w:b/>
          <w:sz w:val="24"/>
          <w:szCs w:val="24"/>
        </w:rPr>
        <w:lastRenderedPageBreak/>
        <w:t>II SKYRIUS</w:t>
      </w:r>
    </w:p>
    <w:p w14:paraId="1C153F94" w14:textId="77777777" w:rsidR="00BA5C3A" w:rsidRDefault="002152B9">
      <w:pPr>
        <w:spacing w:after="0" w:line="240" w:lineRule="auto"/>
        <w:ind w:firstLine="6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STUDIJŲ KRYPTIES SAMPRATA IR APRĖPTIS</w:t>
      </w:r>
    </w:p>
    <w:p w14:paraId="1C153F95" w14:textId="77777777" w:rsidR="00BA5C3A" w:rsidRDefault="002152B9">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C153F96" w14:textId="77777777" w:rsidR="00BA5C3A" w:rsidRDefault="002152B9">
      <w:pPr>
        <w:spacing w:after="0" w:line="240" w:lineRule="auto"/>
        <w:ind w:firstLine="567"/>
        <w:jc w:val="both"/>
        <w:rPr>
          <w:rFonts w:ascii="Times New Roman" w:eastAsia="Times New Roman" w:hAnsi="Times New Roman" w:cs="Times New Roman"/>
          <w:sz w:val="24"/>
          <w:szCs w:val="24"/>
        </w:rPr>
      </w:pPr>
      <w:bookmarkStart w:id="26" w:name="bookmark=id.49x2ik5" w:colFirst="0" w:colLast="0"/>
      <w:bookmarkEnd w:id="26"/>
      <w:r>
        <w:rPr>
          <w:rFonts w:ascii="Times New Roman" w:eastAsia="Times New Roman" w:hAnsi="Times New Roman" w:cs="Times New Roman"/>
          <w:sz w:val="24"/>
          <w:szCs w:val="24"/>
        </w:rPr>
        <w:t>1</w:t>
      </w:r>
      <w:r w:rsidR="008B3844">
        <w:rPr>
          <w:rFonts w:ascii="Times New Roman" w:eastAsia="Times New Roman" w:hAnsi="Times New Roman" w:cs="Times New Roman"/>
          <w:sz w:val="24"/>
          <w:szCs w:val="24"/>
        </w:rPr>
        <w:t>2</w:t>
      </w:r>
      <w:r>
        <w:rPr>
          <w:rFonts w:ascii="Times New Roman" w:eastAsia="Times New Roman" w:hAnsi="Times New Roman" w:cs="Times New Roman"/>
          <w:sz w:val="24"/>
          <w:szCs w:val="24"/>
        </w:rPr>
        <w:t>. Filosofija siekia suprasti ir kritiškai analizuoti idėjas apie tikrovės prigimtį, pažinimo būdus ir veiklos bei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elgesio principus, grindžia pasaulio, savęs ir savo vietos jame suvokimą. Filosofija yra universali tyrimų sritis. Jai būdingas atvirumas kitoms tyrimų</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kryptims, besireiškiantis gebėjimu jai būdingomis teorinėmis ir metodologinėmis prieigomis konceptualiai integruoti skirtingų tyrimų krypčių laukus, paverčiant juose kultivuojamas praktikas universalizuojančios filosofinės refleksijos dalyku.</w:t>
      </w:r>
      <w:r>
        <w:rPr>
          <w:rFonts w:ascii="Times New Roman" w:eastAsia="Times New Roman" w:hAnsi="Times New Roman" w:cs="Times New Roman"/>
          <w:b/>
          <w:sz w:val="24"/>
          <w:szCs w:val="24"/>
        </w:rPr>
        <w:t xml:space="preserve"> </w:t>
      </w:r>
    </w:p>
    <w:p w14:paraId="1C153F97" w14:textId="363F00E4" w:rsidR="00BA5C3A" w:rsidRDefault="002152B9">
      <w:pPr>
        <w:spacing w:after="0" w:line="240" w:lineRule="auto"/>
        <w:ind w:firstLine="567"/>
        <w:jc w:val="both"/>
        <w:rPr>
          <w:rFonts w:ascii="Times New Roman" w:eastAsia="Times New Roman" w:hAnsi="Times New Roman" w:cs="Times New Roman"/>
          <w:b/>
          <w:sz w:val="24"/>
          <w:szCs w:val="24"/>
        </w:rPr>
      </w:pPr>
      <w:bookmarkStart w:id="27" w:name="bookmark=id.2p2csry" w:colFirst="0" w:colLast="0"/>
      <w:bookmarkEnd w:id="27"/>
      <w:r>
        <w:rPr>
          <w:rFonts w:ascii="Times New Roman" w:eastAsia="Times New Roman" w:hAnsi="Times New Roman" w:cs="Times New Roman"/>
          <w:sz w:val="24"/>
          <w:szCs w:val="24"/>
        </w:rPr>
        <w:t>1</w:t>
      </w:r>
      <w:r w:rsidR="008B3844">
        <w:rPr>
          <w:rFonts w:ascii="Times New Roman" w:eastAsia="Times New Roman" w:hAnsi="Times New Roman" w:cs="Times New Roman"/>
          <w:sz w:val="24"/>
          <w:szCs w:val="24"/>
        </w:rPr>
        <w:t>3</w:t>
      </w:r>
      <w:r>
        <w:rPr>
          <w:rFonts w:ascii="Times New Roman" w:eastAsia="Times New Roman" w:hAnsi="Times New Roman" w:cs="Times New Roman"/>
          <w:sz w:val="24"/>
          <w:szCs w:val="24"/>
        </w:rPr>
        <w:t>. Filosofija</w:t>
      </w:r>
      <w:r w:rsidR="00F158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kaip studijų objektas</w:t>
      </w:r>
      <w:r w:rsidR="006973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apima daugybę skirtingų, neretai vienas kitam prieštaraujančių teorinių ir praktinių būdų suprasti pasaulį ir žmogaus vietą jame. Jos sąvokinio lauko branduolį sudaro terminai, nusakantys pamatinius ir visada problemiškus esaties, jos pažinimo ir žmogaus elgesio bei veiklos bruožus: būtis, esmė,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egzistencija, </w:t>
      </w:r>
      <w:r w:rsidR="00EF2CAA">
        <w:rPr>
          <w:rFonts w:ascii="Times New Roman" w:eastAsia="Times New Roman" w:hAnsi="Times New Roman" w:cs="Times New Roman"/>
          <w:sz w:val="24"/>
          <w:szCs w:val="24"/>
        </w:rPr>
        <w:t xml:space="preserve">prasmė, </w:t>
      </w:r>
      <w:r>
        <w:rPr>
          <w:rFonts w:ascii="Times New Roman" w:eastAsia="Times New Roman" w:hAnsi="Times New Roman" w:cs="Times New Roman"/>
          <w:sz w:val="24"/>
          <w:szCs w:val="24"/>
        </w:rPr>
        <w:t>patyrimas, priežastis, protas, tiesa,</w:t>
      </w:r>
      <w:r>
        <w:rPr>
          <w:rFonts w:ascii="Times New Roman" w:eastAsia="Times New Roman" w:hAnsi="Times New Roman" w:cs="Times New Roman"/>
          <w:color w:val="000000"/>
          <w:sz w:val="24"/>
          <w:szCs w:val="24"/>
          <w:highlight w:val="white"/>
        </w:rPr>
        <w:t xml:space="preserve"> dėsnis, gėris, </w:t>
      </w:r>
      <w:r w:rsidR="00EF2CAA">
        <w:rPr>
          <w:rFonts w:ascii="Times New Roman" w:eastAsia="Times New Roman" w:hAnsi="Times New Roman" w:cs="Times New Roman"/>
          <w:color w:val="000000"/>
          <w:sz w:val="24"/>
          <w:szCs w:val="24"/>
          <w:highlight w:val="white"/>
        </w:rPr>
        <w:t xml:space="preserve">grožis, </w:t>
      </w:r>
      <w:r>
        <w:rPr>
          <w:rFonts w:ascii="Times New Roman" w:eastAsia="Times New Roman" w:hAnsi="Times New Roman" w:cs="Times New Roman"/>
          <w:color w:val="000000"/>
          <w:sz w:val="24"/>
          <w:szCs w:val="24"/>
          <w:highlight w:val="white"/>
        </w:rPr>
        <w:t xml:space="preserve">teisingumas, lygybė, laisvė ir panašiai. </w:t>
      </w:r>
      <w:r w:rsidR="00E335DC">
        <w:rPr>
          <w:rFonts w:ascii="Times New Roman" w:eastAsia="Times New Roman" w:hAnsi="Times New Roman" w:cs="Times New Roman"/>
          <w:sz w:val="24"/>
          <w:szCs w:val="24"/>
        </w:rPr>
        <w:t>Filosofij</w:t>
      </w:r>
      <w:r>
        <w:rPr>
          <w:rFonts w:ascii="Times New Roman" w:eastAsia="Times New Roman" w:hAnsi="Times New Roman" w:cs="Times New Roman"/>
          <w:sz w:val="24"/>
          <w:szCs w:val="24"/>
        </w:rPr>
        <w:t>os sąvokos yra ir istoriškai kintančio, ir besiplečiančio žmogiškosios patirties lauko ir jame besirandančių naujų žinojimo bei veiklos sričių refleksijos vediniai.</w:t>
      </w:r>
      <w:r>
        <w:rPr>
          <w:rFonts w:ascii="Times New Roman" w:eastAsia="Times New Roman" w:hAnsi="Times New Roman" w:cs="Times New Roman"/>
          <w:b/>
          <w:sz w:val="24"/>
          <w:szCs w:val="24"/>
        </w:rPr>
        <w:t xml:space="preserve"> </w:t>
      </w:r>
    </w:p>
    <w:p w14:paraId="1C153F98" w14:textId="77777777" w:rsidR="00BA5C3A" w:rsidRDefault="002152B9">
      <w:pPr>
        <w:spacing w:after="0" w:line="240" w:lineRule="auto"/>
        <w:ind w:firstLine="567"/>
        <w:jc w:val="both"/>
      </w:pPr>
      <w:bookmarkStart w:id="28" w:name="bookmark=id.147n2zr" w:colFirst="0" w:colLast="0"/>
      <w:bookmarkEnd w:id="28"/>
      <w:r>
        <w:rPr>
          <w:rFonts w:ascii="Times New Roman" w:eastAsia="Times New Roman" w:hAnsi="Times New Roman" w:cs="Times New Roman"/>
          <w:sz w:val="24"/>
          <w:szCs w:val="24"/>
        </w:rPr>
        <w:t>1</w:t>
      </w:r>
      <w:r w:rsidR="008B3844">
        <w:rPr>
          <w:rFonts w:ascii="Times New Roman" w:eastAsia="Times New Roman" w:hAnsi="Times New Roman" w:cs="Times New Roman"/>
          <w:sz w:val="24"/>
          <w:szCs w:val="24"/>
        </w:rPr>
        <w:t>4</w:t>
      </w:r>
      <w:r>
        <w:rPr>
          <w:rFonts w:ascii="Times New Roman" w:eastAsia="Times New Roman" w:hAnsi="Times New Roman" w:cs="Times New Roman"/>
          <w:sz w:val="24"/>
          <w:szCs w:val="24"/>
        </w:rPr>
        <w:t>. Filosofijos krypties studijų programos turi apimti pamatinių filosofijos problemų ir filosofijos istorijos studijas, taip pat konkrečių žmogaus veiklos sričių (pavyzdžiui, kalbos, mokslo, politikos, švietimo, religijos, meno, technikos) filosofinį tyrimą. Filosofijos studijų procese taikomos filosofijos priemonės problemoms spręsti: klausimų kėlimas, idėjų tyrimas bei jų kritinių konstrukcijų kūrimas, formuluojant ir aktualizuojant perskyras, įvedant naują žodyną, kritiškai analizuojant ir perinterpretuojant svarbiausius filosofijos istorijos tekstus, svarstant pamatines filosofijos istorijos problemas, pasitelkiant formaliosios ir neformaliosios logikos metodus, konstruojant argumentus ir įvertinant jų pagrįstumą, atliekant minties eksperimentus ar išvedant įrodymus.</w:t>
      </w:r>
    </w:p>
    <w:p w14:paraId="1C153F99" w14:textId="77777777" w:rsidR="00BA5C3A" w:rsidRDefault="002152B9">
      <w:pPr>
        <w:spacing w:after="0" w:line="240" w:lineRule="auto"/>
        <w:ind w:firstLine="567"/>
        <w:jc w:val="both"/>
        <w:rPr>
          <w:rFonts w:ascii="Times New Roman" w:eastAsia="Times New Roman" w:hAnsi="Times New Roman" w:cs="Times New Roman"/>
          <w:sz w:val="24"/>
          <w:szCs w:val="24"/>
        </w:rPr>
      </w:pPr>
      <w:bookmarkStart w:id="29" w:name="bookmark=id.3o7alnk" w:colFirst="0" w:colLast="0"/>
      <w:bookmarkEnd w:id="29"/>
      <w:r>
        <w:rPr>
          <w:rFonts w:ascii="Times New Roman" w:eastAsia="Times New Roman" w:hAnsi="Times New Roman" w:cs="Times New Roman"/>
          <w:sz w:val="24"/>
          <w:szCs w:val="24"/>
        </w:rPr>
        <w:t>1</w:t>
      </w:r>
      <w:r w:rsidR="008B3844">
        <w:rPr>
          <w:rFonts w:ascii="Times New Roman" w:eastAsia="Times New Roman" w:hAnsi="Times New Roman" w:cs="Times New Roman"/>
          <w:sz w:val="24"/>
          <w:szCs w:val="24"/>
        </w:rPr>
        <w:t>5</w:t>
      </w:r>
      <w:r>
        <w:rPr>
          <w:rFonts w:ascii="Times New Roman" w:eastAsia="Times New Roman" w:hAnsi="Times New Roman" w:cs="Times New Roman"/>
          <w:sz w:val="24"/>
          <w:szCs w:val="24"/>
        </w:rPr>
        <w:t>. Būtina filosofijos studijų programos dalis yra specialiųjų gamtos ir humanitarinių bei socialinių</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mokslų krypčių filosofija, kai reflektuojama šių mokslų tiriamoji praktika ir analizuojamos teorinės bei metodologinės jų plėtros problemos. </w:t>
      </w:r>
    </w:p>
    <w:p w14:paraId="1C153F9A" w14:textId="77777777" w:rsidR="00BA5C3A" w:rsidRDefault="002152B9">
      <w:pPr>
        <w:spacing w:after="0" w:line="240" w:lineRule="auto"/>
        <w:ind w:firstLine="567"/>
        <w:jc w:val="both"/>
        <w:rPr>
          <w:rFonts w:ascii="Times New Roman" w:eastAsia="Times New Roman" w:hAnsi="Times New Roman" w:cs="Times New Roman"/>
          <w:sz w:val="24"/>
          <w:szCs w:val="24"/>
        </w:rPr>
      </w:pPr>
      <w:bookmarkStart w:id="30" w:name="bookmark=id.23ckvvd" w:colFirst="0" w:colLast="0"/>
      <w:bookmarkEnd w:id="30"/>
      <w:r>
        <w:rPr>
          <w:rFonts w:ascii="Times New Roman" w:eastAsia="Times New Roman" w:hAnsi="Times New Roman" w:cs="Times New Roman"/>
          <w:sz w:val="24"/>
          <w:szCs w:val="24"/>
        </w:rPr>
        <w:t>1</w:t>
      </w:r>
      <w:r w:rsidR="008B3844">
        <w:rPr>
          <w:rFonts w:ascii="Times New Roman" w:eastAsia="Times New Roman" w:hAnsi="Times New Roman" w:cs="Times New Roman"/>
          <w:sz w:val="24"/>
          <w:szCs w:val="24"/>
        </w:rPr>
        <w:t>6</w:t>
      </w:r>
      <w:r>
        <w:rPr>
          <w:rFonts w:ascii="Times New Roman" w:eastAsia="Times New Roman" w:hAnsi="Times New Roman" w:cs="Times New Roman"/>
          <w:sz w:val="24"/>
          <w:szCs w:val="24"/>
        </w:rPr>
        <w:t>. Į filosofijos krypties studijų programas turi būti įtraukiama klasikinių filosofijos disciplinų, tokių kaip ontologija, epistemologija, logika, etika, estetika, politikos filosofija</w:t>
      </w:r>
      <w:r w:rsidR="006973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problematika. Šios programos privalo suteikti būtiną pamatinių filosofijos istorijos žinių minimumą.</w:t>
      </w:r>
      <w:r>
        <w:rPr>
          <w:rFonts w:ascii="Times New Roman" w:eastAsia="Times New Roman" w:hAnsi="Times New Roman" w:cs="Times New Roman"/>
          <w:b/>
          <w:sz w:val="24"/>
          <w:szCs w:val="24"/>
        </w:rPr>
        <w:t xml:space="preserve"> </w:t>
      </w:r>
    </w:p>
    <w:p w14:paraId="1C153F9B" w14:textId="77777777" w:rsidR="00BA5C3A" w:rsidRDefault="002152B9">
      <w:pPr>
        <w:spacing w:after="0" w:line="240" w:lineRule="auto"/>
        <w:ind w:firstLine="567"/>
        <w:jc w:val="both"/>
        <w:rPr>
          <w:rFonts w:ascii="Times New Roman" w:eastAsia="Times New Roman" w:hAnsi="Times New Roman" w:cs="Times New Roman"/>
          <w:sz w:val="24"/>
          <w:szCs w:val="24"/>
        </w:rPr>
      </w:pPr>
      <w:bookmarkStart w:id="31" w:name="bookmark=id.ihv636" w:colFirst="0" w:colLast="0"/>
      <w:bookmarkEnd w:id="31"/>
      <w:r>
        <w:rPr>
          <w:rFonts w:ascii="Times New Roman" w:eastAsia="Times New Roman" w:hAnsi="Times New Roman" w:cs="Times New Roman"/>
          <w:sz w:val="24"/>
          <w:szCs w:val="24"/>
        </w:rPr>
        <w:t>1</w:t>
      </w:r>
      <w:r w:rsidR="008B3844">
        <w:rPr>
          <w:rFonts w:ascii="Times New Roman" w:eastAsia="Times New Roman" w:hAnsi="Times New Roman" w:cs="Times New Roman"/>
          <w:sz w:val="24"/>
          <w:szCs w:val="24"/>
        </w:rPr>
        <w:t>7</w:t>
      </w:r>
      <w:r>
        <w:rPr>
          <w:rFonts w:ascii="Times New Roman" w:eastAsia="Times New Roman" w:hAnsi="Times New Roman" w:cs="Times New Roman"/>
          <w:sz w:val="24"/>
          <w:szCs w:val="24"/>
        </w:rPr>
        <w:t>. Filosofijos bakalauras, baigęs reikalaujamas papildomąsias studijas, turi būti pasirengęs tęsti magistrantūros ir doktorantūros studijas įvairiose humanitarinių ir socialinių mokslų srityse, taip pat pasirengęs siekti profesinės karjeros</w:t>
      </w:r>
      <w:r w:rsidR="00CA2760" w:rsidRPr="00EC48BA">
        <w:rPr>
          <w:rFonts w:ascii="Times New Roman" w:eastAsia="Times New Roman" w:hAnsi="Times New Roman" w:cs="Times New Roman"/>
          <w:sz w:val="24"/>
          <w:szCs w:val="24"/>
        </w:rPr>
        <w:t xml:space="preserve"> mokslo, švietimo</w:t>
      </w:r>
      <w:r w:rsidR="00CA2760">
        <w:rPr>
          <w:rFonts w:ascii="Times New Roman" w:eastAsia="Times New Roman" w:hAnsi="Times New Roman" w:cs="Times New Roman"/>
          <w:sz w:val="24"/>
          <w:szCs w:val="24"/>
        </w:rPr>
        <w:t>,</w:t>
      </w:r>
      <w:r w:rsidR="00CA2760" w:rsidRPr="00EC48BA">
        <w:rPr>
          <w:rFonts w:ascii="Times New Roman" w:eastAsia="Times New Roman" w:hAnsi="Times New Roman" w:cs="Times New Roman"/>
          <w:sz w:val="24"/>
          <w:szCs w:val="24"/>
        </w:rPr>
        <w:t xml:space="preserve"> kultūros ir kitose srityse</w:t>
      </w:r>
      <w:r w:rsidR="00CA2760">
        <w:rPr>
          <w:rFonts w:ascii="Times New Roman" w:eastAsia="Times New Roman" w:hAnsi="Times New Roman" w:cs="Times New Roman"/>
          <w:sz w:val="24"/>
          <w:szCs w:val="24"/>
        </w:rPr>
        <w:t xml:space="preserve">, įvairiose </w:t>
      </w:r>
      <w:r>
        <w:rPr>
          <w:rFonts w:ascii="Times New Roman" w:eastAsia="Times New Roman" w:hAnsi="Times New Roman" w:cs="Times New Roman"/>
          <w:sz w:val="24"/>
          <w:szCs w:val="24"/>
        </w:rPr>
        <w:t xml:space="preserve">tiriamosios ir praktinės veiklos </w:t>
      </w:r>
      <w:sdt>
        <w:sdtPr>
          <w:tag w:val="goog_rdk_48"/>
          <w:id w:val="366106656"/>
        </w:sdtPr>
        <w:sdtEndPr/>
        <w:sdtContent/>
      </w:sdt>
      <w:r>
        <w:rPr>
          <w:rFonts w:ascii="Times New Roman" w:eastAsia="Times New Roman" w:hAnsi="Times New Roman" w:cs="Times New Roman"/>
          <w:sz w:val="24"/>
          <w:szCs w:val="24"/>
        </w:rPr>
        <w:t>srityse, kur svarbi universali erudicija, konceptualumas ir gebėjimas savarankiškai analizuoti, kritiškai vertinti ir sintetiškai apibendrinti turimas žinias bei informaciją.</w:t>
      </w:r>
      <w:r>
        <w:rPr>
          <w:rFonts w:ascii="Times New Roman" w:eastAsia="Times New Roman" w:hAnsi="Times New Roman" w:cs="Times New Roman"/>
          <w:b/>
          <w:sz w:val="24"/>
          <w:szCs w:val="24"/>
        </w:rPr>
        <w:t xml:space="preserve"> </w:t>
      </w:r>
    </w:p>
    <w:p w14:paraId="1C153F9C" w14:textId="77777777" w:rsidR="00BA5C3A" w:rsidRDefault="008B3844">
      <w:pPr>
        <w:spacing w:after="0" w:line="240" w:lineRule="auto"/>
        <w:ind w:firstLine="567"/>
        <w:jc w:val="both"/>
        <w:rPr>
          <w:rFonts w:ascii="Times New Roman" w:eastAsia="Times New Roman" w:hAnsi="Times New Roman" w:cs="Times New Roman"/>
          <w:sz w:val="24"/>
          <w:szCs w:val="24"/>
        </w:rPr>
      </w:pPr>
      <w:bookmarkStart w:id="32" w:name="bookmark=id.32hioqz" w:colFirst="0" w:colLast="0"/>
      <w:bookmarkEnd w:id="32"/>
      <w:r>
        <w:rPr>
          <w:rFonts w:ascii="Times New Roman" w:eastAsia="Times New Roman" w:hAnsi="Times New Roman" w:cs="Times New Roman"/>
          <w:sz w:val="24"/>
          <w:szCs w:val="24"/>
        </w:rPr>
        <w:t>18</w:t>
      </w:r>
      <w:r w:rsidR="002152B9">
        <w:rPr>
          <w:rFonts w:ascii="Times New Roman" w:eastAsia="Times New Roman" w:hAnsi="Times New Roman" w:cs="Times New Roman"/>
          <w:sz w:val="24"/>
          <w:szCs w:val="24"/>
        </w:rPr>
        <w:t xml:space="preserve">. Filosofijos magistras yra pasirengęs tęsti studijas doktorantūroje ir dirbti mokslo tiriamąjį bei analitinį </w:t>
      </w:r>
      <w:r w:rsidR="00EC48BA">
        <w:rPr>
          <w:rFonts w:ascii="Times New Roman" w:eastAsia="Times New Roman" w:hAnsi="Times New Roman" w:cs="Times New Roman"/>
          <w:sz w:val="24"/>
          <w:szCs w:val="24"/>
        </w:rPr>
        <w:t xml:space="preserve">ar </w:t>
      </w:r>
      <w:r w:rsidR="00EC48BA" w:rsidRPr="00F10E93">
        <w:rPr>
          <w:rFonts w:ascii="Times New Roman" w:hAnsi="Times New Roman" w:cs="Times New Roman"/>
          <w:color w:val="000000"/>
          <w:sz w:val="24"/>
          <w:szCs w:val="24"/>
        </w:rPr>
        <w:t xml:space="preserve">klasikinio humanitarinio išsilavinimo, </w:t>
      </w:r>
      <w:r w:rsidR="00EC48BA">
        <w:rPr>
          <w:rFonts w:ascii="Times New Roman" w:hAnsi="Times New Roman" w:cs="Times New Roman"/>
          <w:color w:val="000000"/>
          <w:sz w:val="24"/>
          <w:szCs w:val="24"/>
        </w:rPr>
        <w:t>tarp</w:t>
      </w:r>
      <w:r w:rsidR="00EC48BA" w:rsidRPr="00F10E93">
        <w:rPr>
          <w:rFonts w:ascii="Times New Roman" w:hAnsi="Times New Roman" w:cs="Times New Roman"/>
          <w:color w:val="000000"/>
          <w:sz w:val="24"/>
          <w:szCs w:val="24"/>
        </w:rPr>
        <w:t xml:space="preserve">kultūrinės ir </w:t>
      </w:r>
      <w:r w:rsidR="00EC48BA">
        <w:rPr>
          <w:rFonts w:ascii="Times New Roman" w:hAnsi="Times New Roman" w:cs="Times New Roman"/>
          <w:color w:val="000000"/>
          <w:sz w:val="24"/>
          <w:szCs w:val="24"/>
        </w:rPr>
        <w:t xml:space="preserve">plačios </w:t>
      </w:r>
      <w:r w:rsidR="00EC48BA" w:rsidRPr="00F10E93">
        <w:rPr>
          <w:rFonts w:ascii="Times New Roman" w:hAnsi="Times New Roman" w:cs="Times New Roman"/>
          <w:color w:val="000000"/>
          <w:sz w:val="24"/>
          <w:szCs w:val="24"/>
        </w:rPr>
        <w:t>humanitarinės ko</w:t>
      </w:r>
      <w:r w:rsidR="00EC48BA">
        <w:rPr>
          <w:rFonts w:ascii="Times New Roman" w:hAnsi="Times New Roman" w:cs="Times New Roman"/>
          <w:color w:val="000000"/>
          <w:sz w:val="24"/>
          <w:szCs w:val="24"/>
        </w:rPr>
        <w:t xml:space="preserve">mpetencijos reikalaujantį </w:t>
      </w:r>
      <w:r w:rsidR="002152B9">
        <w:rPr>
          <w:rFonts w:ascii="Times New Roman" w:eastAsia="Times New Roman" w:hAnsi="Times New Roman" w:cs="Times New Roman"/>
          <w:sz w:val="24"/>
          <w:szCs w:val="24"/>
        </w:rPr>
        <w:t xml:space="preserve">darbą </w:t>
      </w:r>
      <w:r w:rsidR="00EC48BA" w:rsidRPr="00EC48BA">
        <w:rPr>
          <w:rFonts w:ascii="Times New Roman" w:eastAsia="Times New Roman" w:hAnsi="Times New Roman" w:cs="Times New Roman"/>
          <w:sz w:val="24"/>
          <w:szCs w:val="24"/>
        </w:rPr>
        <w:t>švietimo, mokslo, kultūros ir kitose srityse</w:t>
      </w:r>
      <w:r w:rsidR="002152B9">
        <w:rPr>
          <w:rFonts w:ascii="Times New Roman" w:eastAsia="Times New Roman" w:hAnsi="Times New Roman" w:cs="Times New Roman"/>
          <w:sz w:val="24"/>
          <w:szCs w:val="24"/>
        </w:rPr>
        <w:t xml:space="preserve">. </w:t>
      </w:r>
    </w:p>
    <w:p w14:paraId="1C153F9D" w14:textId="77777777" w:rsidR="00BA5C3A" w:rsidRDefault="002152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C153F9E" w14:textId="77777777" w:rsidR="00BA5C3A" w:rsidRDefault="002152B9">
      <w:pPr>
        <w:spacing w:after="0" w:line="240" w:lineRule="auto"/>
        <w:ind w:firstLine="567"/>
        <w:jc w:val="center"/>
        <w:rPr>
          <w:rFonts w:ascii="Times New Roman" w:eastAsia="Times New Roman" w:hAnsi="Times New Roman" w:cs="Times New Roman"/>
          <w:sz w:val="24"/>
          <w:szCs w:val="24"/>
        </w:rPr>
      </w:pPr>
      <w:bookmarkStart w:id="33" w:name="bookmark=id.1hmsyys" w:colFirst="0" w:colLast="0"/>
      <w:bookmarkEnd w:id="33"/>
      <w:r>
        <w:rPr>
          <w:rFonts w:ascii="Times New Roman" w:eastAsia="Times New Roman" w:hAnsi="Times New Roman" w:cs="Times New Roman"/>
          <w:b/>
          <w:sz w:val="24"/>
          <w:szCs w:val="24"/>
        </w:rPr>
        <w:t>III SKYRIUS</w:t>
      </w:r>
    </w:p>
    <w:p w14:paraId="1C153F9F" w14:textId="77777777" w:rsidR="00BA5C3A" w:rsidRDefault="002152B9">
      <w:pPr>
        <w:spacing w:after="0" w:line="240" w:lineRule="auto"/>
        <w:ind w:firstLine="6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BENDRIEJI IR SPECIALIEJI STUDIJŲ REZULTATAI</w:t>
      </w:r>
    </w:p>
    <w:p w14:paraId="1C153FA0" w14:textId="77777777" w:rsidR="00BA5C3A" w:rsidRDefault="002152B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C153FA1" w14:textId="77777777" w:rsidR="00BA5C3A" w:rsidRDefault="008B3844">
      <w:pPr>
        <w:spacing w:after="0" w:line="240" w:lineRule="auto"/>
        <w:ind w:firstLine="567"/>
        <w:jc w:val="both"/>
        <w:rPr>
          <w:rFonts w:ascii="Times New Roman" w:eastAsia="Times New Roman" w:hAnsi="Times New Roman" w:cs="Times New Roman"/>
          <w:sz w:val="24"/>
          <w:szCs w:val="24"/>
        </w:rPr>
      </w:pPr>
      <w:bookmarkStart w:id="34" w:name="bookmark=id.41mghml" w:colFirst="0" w:colLast="0"/>
      <w:bookmarkEnd w:id="34"/>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 Baigus pirmosios pakopos filosofijos krypties studijų programą</w:t>
      </w:r>
      <w:r w:rsidR="00E335DC">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turi būti pasiekti šie studijų rezultatai:</w:t>
      </w:r>
    </w:p>
    <w:p w14:paraId="1C153FA2" w14:textId="77777777" w:rsidR="00BA5C3A" w:rsidRDefault="008B3844">
      <w:pPr>
        <w:spacing w:after="0" w:line="240" w:lineRule="auto"/>
        <w:ind w:firstLine="567"/>
        <w:jc w:val="both"/>
        <w:rPr>
          <w:rFonts w:ascii="Times New Roman" w:eastAsia="Times New Roman" w:hAnsi="Times New Roman" w:cs="Times New Roman"/>
          <w:sz w:val="24"/>
          <w:szCs w:val="24"/>
        </w:rPr>
      </w:pPr>
      <w:bookmarkStart w:id="35" w:name="bookmark=id.2grqrue" w:colFirst="0" w:colLast="0"/>
      <w:bookmarkEnd w:id="35"/>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.1. Žinios, jų supratimas ir taikymas:</w:t>
      </w:r>
    </w:p>
    <w:p w14:paraId="1C153FA3" w14:textId="77777777" w:rsidR="00BA5C3A" w:rsidRDefault="008B3844">
      <w:pPr>
        <w:spacing w:after="0" w:line="240" w:lineRule="auto"/>
        <w:ind w:firstLine="567"/>
        <w:jc w:val="both"/>
        <w:rPr>
          <w:rFonts w:ascii="Times New Roman" w:eastAsia="Times New Roman" w:hAnsi="Times New Roman" w:cs="Times New Roman"/>
          <w:sz w:val="24"/>
          <w:szCs w:val="24"/>
        </w:rPr>
      </w:pPr>
      <w:bookmarkStart w:id="36" w:name="bookmark=id.vx1227" w:colFirst="0" w:colLast="0"/>
      <w:bookmarkEnd w:id="36"/>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.1.1. Žino ir geba apibūdinti svarbiausias klasikinės ir šiuolaikinės filosofijos kryptis, jų ištakas, prielaidas, samprotavimo ir argumentavimo ypatumus</w:t>
      </w:r>
      <w:r w:rsidR="00E335DC">
        <w:rPr>
          <w:rFonts w:ascii="Times New Roman" w:eastAsia="Times New Roman" w:hAnsi="Times New Roman" w:cs="Times New Roman"/>
          <w:sz w:val="24"/>
          <w:szCs w:val="24"/>
        </w:rPr>
        <w:t>.</w:t>
      </w:r>
    </w:p>
    <w:p w14:paraId="1C153FA4" w14:textId="77777777" w:rsidR="00BA5C3A" w:rsidRDefault="00867C05">
      <w:pPr>
        <w:spacing w:after="0" w:line="240" w:lineRule="auto"/>
        <w:ind w:firstLine="567"/>
        <w:jc w:val="both"/>
        <w:rPr>
          <w:rFonts w:ascii="Times New Roman" w:eastAsia="Times New Roman" w:hAnsi="Times New Roman" w:cs="Times New Roman"/>
          <w:sz w:val="24"/>
          <w:szCs w:val="24"/>
        </w:rPr>
      </w:pPr>
      <w:bookmarkStart w:id="37" w:name="bookmark=id.3fwokq0" w:colFirst="0" w:colLast="0"/>
      <w:bookmarkEnd w:id="37"/>
      <w:r>
        <w:rPr>
          <w:rFonts w:ascii="Times New Roman" w:eastAsia="Times New Roman" w:hAnsi="Times New Roman" w:cs="Times New Roman"/>
          <w:sz w:val="24"/>
          <w:szCs w:val="24"/>
        </w:rPr>
        <w:t>1</w:t>
      </w:r>
      <w:r w:rsidR="00F56C1A" w:rsidRPr="00161A49">
        <w:rPr>
          <w:rFonts w:ascii="Times New Roman" w:eastAsia="Times New Roman" w:hAnsi="Times New Roman" w:cs="Times New Roman"/>
          <w:sz w:val="24"/>
          <w:szCs w:val="24"/>
          <w:lang w:val="ru-RU"/>
        </w:rPr>
        <w:t>9</w:t>
      </w:r>
      <w:r w:rsidR="002152B9">
        <w:rPr>
          <w:rFonts w:ascii="Times New Roman" w:eastAsia="Times New Roman" w:hAnsi="Times New Roman" w:cs="Times New Roman"/>
          <w:sz w:val="24"/>
          <w:szCs w:val="24"/>
        </w:rPr>
        <w:t>.1.2. Žino, geba apibrėžti ir taisyklingai vartoti pagrindines filosofijos sąvokas</w:t>
      </w:r>
      <w:r w:rsidR="00E335DC">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w:t>
      </w:r>
    </w:p>
    <w:p w14:paraId="1C153FA5"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38" w:name="bookmark=id.1v1yuxt" w:colFirst="0" w:colLast="0"/>
      <w:bookmarkEnd w:id="38"/>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.1.3. Žino ir geba taikyti svarbiausias ir efektyviausias filosofijos tyrimų</w:t>
      </w:r>
      <w:r w:rsidR="002152B9">
        <w:rPr>
          <w:rFonts w:ascii="Times New Roman" w:eastAsia="Times New Roman" w:hAnsi="Times New Roman" w:cs="Times New Roman"/>
          <w:b/>
          <w:sz w:val="24"/>
          <w:szCs w:val="24"/>
        </w:rPr>
        <w:t xml:space="preserve"> </w:t>
      </w:r>
      <w:r w:rsidR="002152B9">
        <w:rPr>
          <w:rFonts w:ascii="Times New Roman" w:eastAsia="Times New Roman" w:hAnsi="Times New Roman" w:cs="Times New Roman"/>
          <w:sz w:val="24"/>
          <w:szCs w:val="24"/>
        </w:rPr>
        <w:t>metodologijas.</w:t>
      </w:r>
    </w:p>
    <w:p w14:paraId="1C153FA6"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39" w:name="bookmark=id.4f1mdlm" w:colFirst="0" w:colLast="0"/>
      <w:bookmarkEnd w:id="39"/>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.2. Gebėjimai atlikti tyrimus:</w:t>
      </w:r>
    </w:p>
    <w:p w14:paraId="1C153FA7"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40" w:name="bookmark=id.2u6wntf" w:colFirst="0" w:colLast="0"/>
      <w:bookmarkEnd w:id="40"/>
      <w:r>
        <w:rPr>
          <w:rFonts w:ascii="Times New Roman" w:eastAsia="Times New Roman" w:hAnsi="Times New Roman" w:cs="Times New Roman"/>
          <w:sz w:val="24"/>
          <w:szCs w:val="24"/>
        </w:rPr>
        <w:lastRenderedPageBreak/>
        <w:t>19</w:t>
      </w:r>
      <w:r w:rsidR="002152B9" w:rsidRPr="00E20ED5">
        <w:rPr>
          <w:rFonts w:ascii="Times New Roman" w:eastAsia="Times New Roman" w:hAnsi="Times New Roman" w:cs="Times New Roman"/>
          <w:sz w:val="24"/>
          <w:szCs w:val="24"/>
        </w:rPr>
        <w:t xml:space="preserve">.2.1. Geba savarankiškai atlikti </w:t>
      </w:r>
      <w:r w:rsidR="00E7239A" w:rsidRPr="00E20ED5">
        <w:rPr>
          <w:rFonts w:ascii="Times New Roman" w:eastAsia="Times New Roman" w:hAnsi="Times New Roman" w:cs="Times New Roman"/>
          <w:sz w:val="24"/>
          <w:szCs w:val="24"/>
        </w:rPr>
        <w:t>filosofijos krypties</w:t>
      </w:r>
      <w:r w:rsidR="00E7239A" w:rsidRPr="00E20ED5">
        <w:t xml:space="preserve"> </w:t>
      </w:r>
      <w:r w:rsidR="002152B9" w:rsidRPr="00E20ED5">
        <w:rPr>
          <w:rFonts w:ascii="Times New Roman" w:eastAsia="Times New Roman" w:hAnsi="Times New Roman" w:cs="Times New Roman"/>
          <w:sz w:val="24"/>
          <w:szCs w:val="24"/>
        </w:rPr>
        <w:t>mokslinius tyrimus, taikyti filosofijos metodus ir interpretuoti tyrimo rezultatus, remdamasis platesniu humanitarinių ir socialinių disciplinų kontekstu</w:t>
      </w:r>
      <w:r w:rsidR="00E335DC">
        <w:rPr>
          <w:rFonts w:ascii="Times New Roman" w:eastAsia="Times New Roman" w:hAnsi="Times New Roman" w:cs="Times New Roman"/>
          <w:sz w:val="24"/>
          <w:szCs w:val="24"/>
        </w:rPr>
        <w:t>.</w:t>
      </w:r>
    </w:p>
    <w:p w14:paraId="1C153FA8"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41" w:name="bookmark=id.19c6y18" w:colFirst="0" w:colLast="0"/>
      <w:bookmarkEnd w:id="41"/>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.2.2. Geba filosofiniais aspektais analizuoti, interpretuoti ir vertinti mokslo, kultūros ir socialinius reiškinius bei problemas.</w:t>
      </w:r>
    </w:p>
    <w:p w14:paraId="1C153FA9"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42" w:name="bookmark=id.3tbugp1" w:colFirst="0" w:colLast="0"/>
      <w:bookmarkEnd w:id="42"/>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.3. Specialieji gebėjimai:</w:t>
      </w:r>
    </w:p>
    <w:p w14:paraId="1C153FAA"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43" w:name="bookmark=id.28h4qwu" w:colFirst="0" w:colLast="0"/>
      <w:bookmarkEnd w:id="43"/>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.3.1. Geba mąstyti nuosekliai, logiškai ir kritiškai, tiksliai formuluoti mintis, gvildenti filosofijai rūpimas problemas</w:t>
      </w:r>
      <w:r w:rsidR="00E335DC">
        <w:rPr>
          <w:rFonts w:ascii="Times New Roman" w:eastAsia="Times New Roman" w:hAnsi="Times New Roman" w:cs="Times New Roman"/>
          <w:sz w:val="24"/>
          <w:szCs w:val="24"/>
        </w:rPr>
        <w:t>.</w:t>
      </w:r>
    </w:p>
    <w:p w14:paraId="1C153FAB"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44" w:name="bookmark=id.nmf14n" w:colFirst="0" w:colLast="0"/>
      <w:bookmarkEnd w:id="44"/>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.3.2. Geba racionaliai rekonstruoti klasikines filosofijos teorijas, nurodyti jų prielaidas ir ribas, suvokti šių teorijų poveikį šiuolaikiniam mąstymui</w:t>
      </w:r>
      <w:r w:rsidR="00E335DC">
        <w:rPr>
          <w:rFonts w:ascii="Times New Roman" w:eastAsia="Times New Roman" w:hAnsi="Times New Roman" w:cs="Times New Roman"/>
          <w:sz w:val="24"/>
          <w:szCs w:val="24"/>
        </w:rPr>
        <w:t>.</w:t>
      </w:r>
    </w:p>
    <w:p w14:paraId="1C153FAC"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45" w:name="bookmark=id.37m2jsg" w:colFirst="0" w:colLast="0"/>
      <w:bookmarkEnd w:id="45"/>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.3.3. Geba suprasti ir nagrinėti filosofijos bei kitų mokslų santykį ir sąveiką, taip pat filosofijos reikšmę kultūrai ir socialiniam gyvenimui</w:t>
      </w:r>
      <w:r w:rsidR="00E335DC">
        <w:rPr>
          <w:rFonts w:ascii="Times New Roman" w:eastAsia="Times New Roman" w:hAnsi="Times New Roman" w:cs="Times New Roman"/>
          <w:sz w:val="24"/>
          <w:szCs w:val="24"/>
        </w:rPr>
        <w:t>.</w:t>
      </w:r>
    </w:p>
    <w:p w14:paraId="1C153FAD"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46" w:name="bookmark=id.1mrcu09" w:colFirst="0" w:colLast="0"/>
      <w:bookmarkEnd w:id="46"/>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.3.4. Geba savarankiškai formuluoti ir kūrybiškai spręsti aktualias teorines ir praktines filosofijos, politikos ir socialines problemas</w:t>
      </w:r>
      <w:r w:rsidR="00E335DC">
        <w:rPr>
          <w:rFonts w:ascii="Times New Roman" w:eastAsia="Times New Roman" w:hAnsi="Times New Roman" w:cs="Times New Roman"/>
          <w:sz w:val="24"/>
          <w:szCs w:val="24"/>
        </w:rPr>
        <w:t>.</w:t>
      </w:r>
    </w:p>
    <w:p w14:paraId="1C153FAE"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47" w:name="bookmark=id.46r0co2" w:colFirst="0" w:colLast="0"/>
      <w:bookmarkEnd w:id="47"/>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.3.5. Įgyja</w:t>
      </w:r>
      <w:r w:rsidR="002152B9">
        <w:rPr>
          <w:rFonts w:ascii="Times New Roman" w:eastAsia="Times New Roman" w:hAnsi="Times New Roman" w:cs="Times New Roman"/>
          <w:b/>
          <w:sz w:val="24"/>
          <w:szCs w:val="24"/>
        </w:rPr>
        <w:t xml:space="preserve"> </w:t>
      </w:r>
      <w:r w:rsidR="002152B9">
        <w:rPr>
          <w:rFonts w:ascii="Times New Roman" w:eastAsia="Times New Roman" w:hAnsi="Times New Roman" w:cs="Times New Roman"/>
          <w:sz w:val="24"/>
          <w:szCs w:val="24"/>
        </w:rPr>
        <w:t>klasikinių (senovės graikų ir lotynų) kalbų pagrindus</w:t>
      </w:r>
      <w:r w:rsidR="002152B9">
        <w:rPr>
          <w:rFonts w:ascii="Times New Roman" w:eastAsia="Times New Roman" w:hAnsi="Times New Roman" w:cs="Times New Roman"/>
          <w:b/>
          <w:sz w:val="24"/>
          <w:szCs w:val="24"/>
        </w:rPr>
        <w:t xml:space="preserve"> </w:t>
      </w:r>
      <w:r w:rsidR="002152B9">
        <w:rPr>
          <w:rFonts w:ascii="Times New Roman" w:eastAsia="Times New Roman" w:hAnsi="Times New Roman" w:cs="Times New Roman"/>
          <w:sz w:val="24"/>
          <w:szCs w:val="24"/>
        </w:rPr>
        <w:t>ir geba rašyti akademinius tekstus bent viena</w:t>
      </w:r>
      <w:r w:rsidR="002152B9">
        <w:rPr>
          <w:rFonts w:ascii="Times New Roman" w:eastAsia="Times New Roman" w:hAnsi="Times New Roman" w:cs="Times New Roman"/>
          <w:b/>
          <w:sz w:val="24"/>
          <w:szCs w:val="24"/>
        </w:rPr>
        <w:t xml:space="preserve"> </w:t>
      </w:r>
      <w:r w:rsidR="002152B9">
        <w:rPr>
          <w:rFonts w:ascii="Times New Roman" w:eastAsia="Times New Roman" w:hAnsi="Times New Roman" w:cs="Times New Roman"/>
          <w:sz w:val="24"/>
          <w:szCs w:val="24"/>
        </w:rPr>
        <w:t>šiuolaikine</w:t>
      </w:r>
      <w:r w:rsidR="002152B9">
        <w:rPr>
          <w:rFonts w:ascii="Times New Roman" w:eastAsia="Times New Roman" w:hAnsi="Times New Roman" w:cs="Times New Roman"/>
          <w:b/>
          <w:sz w:val="24"/>
          <w:szCs w:val="24"/>
        </w:rPr>
        <w:t xml:space="preserve"> </w:t>
      </w:r>
      <w:r w:rsidR="002152B9">
        <w:rPr>
          <w:rFonts w:ascii="Times New Roman" w:eastAsia="Times New Roman" w:hAnsi="Times New Roman" w:cs="Times New Roman"/>
          <w:sz w:val="24"/>
          <w:szCs w:val="24"/>
        </w:rPr>
        <w:t xml:space="preserve">užsienio kalba. </w:t>
      </w:r>
    </w:p>
    <w:p w14:paraId="1C153FAF"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48" w:name="bookmark=id.2lwamvv" w:colFirst="0" w:colLast="0"/>
      <w:bookmarkEnd w:id="48"/>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.4.  Socialiniai gebėjimai:</w:t>
      </w:r>
    </w:p>
    <w:p w14:paraId="1C153FB0"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49" w:name="bookmark=id.111kx3o" w:colFirst="0" w:colLast="0"/>
      <w:bookmarkEnd w:id="49"/>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.4.1. Geba pritaikyti filosofijos istorijos (svarbiausių istorinių laikotarpių ir jiems priklausančių mokyklų, autorių bei veikalų) žinias mokslinėje, pedagoginėje ir visuomeninėje veikloje</w:t>
      </w:r>
      <w:r w:rsidR="00E335DC">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w:t>
      </w:r>
    </w:p>
    <w:p w14:paraId="1C153FB1"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50" w:name="bookmark=id.3l18frh" w:colFirst="0" w:colLast="0"/>
      <w:bookmarkEnd w:id="50"/>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.4.2.</w:t>
      </w:r>
      <w:sdt>
        <w:sdtPr>
          <w:tag w:val="goog_rdk_51"/>
          <w:id w:val="14430001"/>
        </w:sdtPr>
        <w:sdtEndPr/>
        <w:sdtContent/>
      </w:sdt>
      <w:r w:rsidR="002152B9">
        <w:rPr>
          <w:rFonts w:ascii="Times New Roman" w:eastAsia="Times New Roman" w:hAnsi="Times New Roman" w:cs="Times New Roman"/>
          <w:sz w:val="24"/>
          <w:szCs w:val="24"/>
        </w:rPr>
        <w:t> Geba kūrybiškai ir kritiškai mąstyti, įtaigiai ir sklandžiai dėstyti mintis bei argumentuoti sakytiniu ir rašytiniu būdais</w:t>
      </w:r>
      <w:r w:rsidR="00E335DC">
        <w:rPr>
          <w:rFonts w:ascii="Times New Roman" w:eastAsia="Times New Roman" w:hAnsi="Times New Roman" w:cs="Times New Roman"/>
          <w:sz w:val="24"/>
          <w:szCs w:val="24"/>
        </w:rPr>
        <w:t>.</w:t>
      </w:r>
    </w:p>
    <w:p w14:paraId="1C153FB2"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51" w:name="bookmark=id.206ipza" w:colFirst="0" w:colLast="0"/>
      <w:bookmarkEnd w:id="51"/>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.4.3. Geba kurti naujas idėjas ir taikyti jas spręsdamas aktualias socialines, politines ir etines problemas</w:t>
      </w:r>
      <w:r w:rsidR="00E335DC">
        <w:rPr>
          <w:rFonts w:ascii="Times New Roman" w:eastAsia="Times New Roman" w:hAnsi="Times New Roman" w:cs="Times New Roman"/>
          <w:sz w:val="24"/>
          <w:szCs w:val="24"/>
        </w:rPr>
        <w:t>.</w:t>
      </w:r>
    </w:p>
    <w:p w14:paraId="1C153FB3"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52" w:name="bookmark=id.4k668n3" w:colFirst="0" w:colLast="0"/>
      <w:bookmarkEnd w:id="52"/>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.5. Asmeniniai gebėjimai:</w:t>
      </w:r>
    </w:p>
    <w:p w14:paraId="1C153FB4"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53" w:name="bookmark=id.2zbgiuw" w:colFirst="0" w:colLast="0"/>
      <w:bookmarkEnd w:id="53"/>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.5.1. </w:t>
      </w:r>
      <w:sdt>
        <w:sdtPr>
          <w:tag w:val="goog_rdk_52"/>
          <w:id w:val="-1020621674"/>
        </w:sdtPr>
        <w:sdtEndPr/>
        <w:sdtContent/>
      </w:sdt>
      <w:r w:rsidR="002152B9">
        <w:rPr>
          <w:rFonts w:ascii="Times New Roman" w:eastAsia="Times New Roman" w:hAnsi="Times New Roman" w:cs="Times New Roman"/>
          <w:sz w:val="24"/>
          <w:szCs w:val="24"/>
        </w:rPr>
        <w:t>Geba nuosekliai logiškai ir kritiškai mąstyti, formuluoti ir gvildenti filosofijai rūpimas problemas, ugdyti plačią erudiciją ir kūrybinį mąstymą</w:t>
      </w:r>
      <w:r w:rsidR="00E335DC">
        <w:rPr>
          <w:rFonts w:ascii="Times New Roman" w:eastAsia="Times New Roman" w:hAnsi="Times New Roman" w:cs="Times New Roman"/>
          <w:sz w:val="24"/>
          <w:szCs w:val="24"/>
        </w:rPr>
        <w:t>.</w:t>
      </w:r>
    </w:p>
    <w:p w14:paraId="1C153FB5"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54" w:name="bookmark=id.1egqt2p" w:colFirst="0" w:colLast="0"/>
      <w:bookmarkEnd w:id="54"/>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.5.2. Geba interpretuoti tekstus, priimti sprendimus, savarankiškai gilinti žinias ir nuolat tobulinti savo profesinius įgūdžius</w:t>
      </w:r>
      <w:r w:rsidR="00E335DC">
        <w:rPr>
          <w:rFonts w:ascii="Times New Roman" w:eastAsia="Times New Roman" w:hAnsi="Times New Roman" w:cs="Times New Roman"/>
          <w:sz w:val="24"/>
          <w:szCs w:val="24"/>
        </w:rPr>
        <w:t>.</w:t>
      </w:r>
    </w:p>
    <w:p w14:paraId="1C153FB6"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55" w:name="bookmark=id.3ygebqi" w:colFirst="0" w:colLast="0"/>
      <w:bookmarkEnd w:id="55"/>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.5.3. Geba efektyviai naudotis nacionaliniais ir tarptautiniais informacijos šaltiniais, naujausiomis technologijomis bei akademinėmis duomenų bazėmis</w:t>
      </w:r>
      <w:r w:rsidR="00E335DC">
        <w:rPr>
          <w:rFonts w:ascii="Times New Roman" w:eastAsia="Times New Roman" w:hAnsi="Times New Roman" w:cs="Times New Roman"/>
          <w:sz w:val="24"/>
          <w:szCs w:val="24"/>
        </w:rPr>
        <w:t>.</w:t>
      </w:r>
    </w:p>
    <w:p w14:paraId="1C153FB7"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56" w:name="bookmark=id.2dlolyb" w:colFirst="0" w:colLast="0"/>
      <w:bookmarkEnd w:id="56"/>
      <w:r>
        <w:rPr>
          <w:rFonts w:ascii="Times New Roman" w:eastAsia="Times New Roman" w:hAnsi="Times New Roman" w:cs="Times New Roman"/>
          <w:sz w:val="24"/>
          <w:szCs w:val="24"/>
        </w:rPr>
        <w:t>19</w:t>
      </w:r>
      <w:r w:rsidR="002152B9">
        <w:rPr>
          <w:rFonts w:ascii="Times New Roman" w:eastAsia="Times New Roman" w:hAnsi="Times New Roman" w:cs="Times New Roman"/>
          <w:sz w:val="24"/>
          <w:szCs w:val="24"/>
        </w:rPr>
        <w:t xml:space="preserve">.5.4. Suvokia moralinę atsakomybę už savo veiklos ir jos rezultatų poveikį visuomenei, ekonomikos, kultūros raidai, gerovei ir aplinkai. </w:t>
      </w:r>
    </w:p>
    <w:p w14:paraId="1C153FB8"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57" w:name="bookmark=id.sqyw64" w:colFirst="0" w:colLast="0"/>
      <w:bookmarkEnd w:id="57"/>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Baigus antrosios pakopos filosofijos krypties studijų programą</w:t>
      </w:r>
      <w:r w:rsidR="00E335DC">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turi būti pasiekti šie studijų rezultatai:</w:t>
      </w:r>
      <w:r w:rsidR="002152B9">
        <w:rPr>
          <w:rFonts w:ascii="Times New Roman" w:eastAsia="Times New Roman" w:hAnsi="Times New Roman" w:cs="Times New Roman"/>
          <w:i/>
          <w:sz w:val="24"/>
          <w:szCs w:val="24"/>
        </w:rPr>
        <w:t xml:space="preserve"> </w:t>
      </w:r>
    </w:p>
    <w:p w14:paraId="1C153FB9"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58" w:name="bookmark=id.3cqmetx" w:colFirst="0" w:colLast="0"/>
      <w:bookmarkEnd w:id="58"/>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1. Žinios, jų supratimas ir taikymas: </w:t>
      </w:r>
    </w:p>
    <w:p w14:paraId="1C153FBA" w14:textId="2FFCAF90" w:rsidR="00BA5C3A" w:rsidRDefault="00F56C1A">
      <w:pPr>
        <w:spacing w:after="0" w:line="240" w:lineRule="auto"/>
        <w:ind w:firstLine="567"/>
        <w:jc w:val="both"/>
        <w:rPr>
          <w:rFonts w:ascii="Times New Roman" w:eastAsia="Times New Roman" w:hAnsi="Times New Roman" w:cs="Times New Roman"/>
          <w:sz w:val="24"/>
          <w:szCs w:val="24"/>
        </w:rPr>
      </w:pPr>
      <w:bookmarkStart w:id="59" w:name="bookmark=id.1rvwp1q" w:colFirst="0" w:colLast="0"/>
      <w:bookmarkEnd w:id="59"/>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1.1. Žino ir geba taikyti aktualiausias šių dienų filosofines ir socialines teorijas</w:t>
      </w:r>
      <w:r w:rsidR="00EF2CAA">
        <w:rPr>
          <w:rFonts w:ascii="Times New Roman" w:eastAsia="Times New Roman" w:hAnsi="Times New Roman" w:cs="Times New Roman"/>
          <w:sz w:val="24"/>
          <w:szCs w:val="24"/>
        </w:rPr>
        <w:t>.</w:t>
      </w:r>
    </w:p>
    <w:p w14:paraId="1C153FBB"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60" w:name="bookmark=id.4bvk7pj" w:colFirst="0" w:colLast="0"/>
      <w:bookmarkEnd w:id="60"/>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1.2. Žino svarbiausių šiuolaikinės filosofijos paradigmų prieštaras ir geba jas analizuoti, remdamasis skirtingomis metodologinėmis perspektyvomis. </w:t>
      </w:r>
    </w:p>
    <w:p w14:paraId="1C153FBC"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61" w:name="bookmark=id.2r0uhxc" w:colFirst="0" w:colLast="0"/>
      <w:bookmarkEnd w:id="61"/>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2. Gebėjimai atlikti tyrimus: </w:t>
      </w:r>
    </w:p>
    <w:p w14:paraId="1C153FBD"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62" w:name="bookmark=id.1664s55" w:colFirst="0" w:colLast="0"/>
      <w:bookmarkEnd w:id="62"/>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2.1. Geba atlikti tinkamą humanitarinių ir socialinių tekstų analizę bei interpretaciją</w:t>
      </w:r>
      <w:r w:rsidR="00E335DC">
        <w:rPr>
          <w:rFonts w:ascii="Times New Roman" w:eastAsia="Times New Roman" w:hAnsi="Times New Roman" w:cs="Times New Roman"/>
          <w:sz w:val="24"/>
          <w:szCs w:val="24"/>
        </w:rPr>
        <w:t>.</w:t>
      </w:r>
    </w:p>
    <w:p w14:paraId="1C153FBE"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63" w:name="bookmark=id.3q5sasy" w:colFirst="0" w:colLast="0"/>
      <w:bookmarkEnd w:id="63"/>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2.2. Geba </w:t>
      </w:r>
      <w:sdt>
        <w:sdtPr>
          <w:tag w:val="goog_rdk_53"/>
          <w:id w:val="-1124766325"/>
        </w:sdtPr>
        <w:sdtEndPr/>
        <w:sdtContent/>
      </w:sdt>
      <w:r w:rsidR="002152B9">
        <w:rPr>
          <w:rFonts w:ascii="Times New Roman" w:eastAsia="Times New Roman" w:hAnsi="Times New Roman" w:cs="Times New Roman"/>
          <w:sz w:val="24"/>
          <w:szCs w:val="24"/>
        </w:rPr>
        <w:t xml:space="preserve">surasti ir susisteminti </w:t>
      </w:r>
      <w:r w:rsidR="00E20ED5">
        <w:rPr>
          <w:rFonts w:ascii="Times New Roman" w:eastAsia="Times New Roman" w:hAnsi="Times New Roman" w:cs="Times New Roman"/>
          <w:sz w:val="24"/>
          <w:szCs w:val="24"/>
        </w:rPr>
        <w:t xml:space="preserve">specifinę filosofijos ar kitą </w:t>
      </w:r>
      <w:r w:rsidR="002152B9">
        <w:rPr>
          <w:rFonts w:ascii="Times New Roman" w:eastAsia="Times New Roman" w:hAnsi="Times New Roman" w:cs="Times New Roman"/>
          <w:sz w:val="24"/>
          <w:szCs w:val="24"/>
        </w:rPr>
        <w:t>informaciją, pateikti išsamią raštišką ar žodinę jos kritinę analizę ir įvertinimą</w:t>
      </w:r>
      <w:r w:rsidR="00E335DC">
        <w:rPr>
          <w:rFonts w:ascii="Times New Roman" w:eastAsia="Times New Roman" w:hAnsi="Times New Roman" w:cs="Times New Roman"/>
          <w:sz w:val="24"/>
          <w:szCs w:val="24"/>
        </w:rPr>
        <w:t>.</w:t>
      </w:r>
    </w:p>
    <w:p w14:paraId="1C153FBF"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64" w:name="bookmark=id.25b2l0r" w:colFirst="0" w:colLast="0"/>
      <w:bookmarkEnd w:id="64"/>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2.3. Geba planuoti ir atlikti tarpdisciplininius ir transdisciplininius tyrimus</w:t>
      </w:r>
      <w:r w:rsidR="00E335DC">
        <w:rPr>
          <w:rFonts w:ascii="Times New Roman" w:eastAsia="Times New Roman" w:hAnsi="Times New Roman" w:cs="Times New Roman"/>
          <w:sz w:val="24"/>
          <w:szCs w:val="24"/>
        </w:rPr>
        <w:t>.</w:t>
      </w:r>
    </w:p>
    <w:p w14:paraId="1C153FC0"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65" w:name="bookmark=id.kgcv8k" w:colFirst="0" w:colLast="0"/>
      <w:bookmarkEnd w:id="65"/>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sidRPr="00E20ED5">
        <w:rPr>
          <w:rFonts w:ascii="Times New Roman" w:eastAsia="Times New Roman" w:hAnsi="Times New Roman" w:cs="Times New Roman"/>
          <w:sz w:val="24"/>
          <w:szCs w:val="24"/>
        </w:rPr>
        <w:t xml:space="preserve">2.4. Geba savarankiškai atlikti </w:t>
      </w:r>
      <w:r w:rsidR="00E20ED5" w:rsidRPr="00E20ED5">
        <w:rPr>
          <w:rFonts w:ascii="Times New Roman" w:eastAsia="Times New Roman" w:hAnsi="Times New Roman" w:cs="Times New Roman"/>
          <w:sz w:val="24"/>
          <w:szCs w:val="24"/>
        </w:rPr>
        <w:t xml:space="preserve">filosofijos krypties </w:t>
      </w:r>
      <w:r w:rsidR="002152B9" w:rsidRPr="00E20ED5">
        <w:rPr>
          <w:rFonts w:ascii="Times New Roman" w:eastAsia="Times New Roman" w:hAnsi="Times New Roman" w:cs="Times New Roman"/>
          <w:sz w:val="24"/>
          <w:szCs w:val="24"/>
        </w:rPr>
        <w:t xml:space="preserve">mokslinius tyrimus, rašyti akademinius tekstus ir pasirengti doktorantūros studijoms. </w:t>
      </w:r>
    </w:p>
    <w:p w14:paraId="1C153FC1"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66" w:name="bookmark=id.34g0dwd" w:colFirst="0" w:colLast="0"/>
      <w:bookmarkEnd w:id="66"/>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3. Specialieji gebėjimai:</w:t>
      </w:r>
    </w:p>
    <w:p w14:paraId="1C153FC2"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67" w:name="bookmark=id.1jlao46" w:colFirst="0" w:colLast="0"/>
      <w:bookmarkEnd w:id="67"/>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3.1. Geba analizuoti šiuolaikinės kultūros ir socialinius procesus, aiškinti juos atsižvelgdamas į bendresnį teorinį ir istorinį filosofinės refleksijos kontekstą</w:t>
      </w:r>
      <w:r w:rsidR="00E335DC">
        <w:rPr>
          <w:rFonts w:ascii="Times New Roman" w:eastAsia="Times New Roman" w:hAnsi="Times New Roman" w:cs="Times New Roman"/>
          <w:sz w:val="24"/>
          <w:szCs w:val="24"/>
        </w:rPr>
        <w:t>.</w:t>
      </w:r>
    </w:p>
    <w:p w14:paraId="1C153FC3"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68" w:name="bookmark=id.43ky6rz" w:colFirst="0" w:colLast="0"/>
      <w:bookmarkEnd w:id="68"/>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3.2. Geba nagrinėti šiuolaikinių humanitarinių, socialinių ir gamtos mokslų prielaidas bei specifiką</w:t>
      </w:r>
      <w:r w:rsidR="00E335DC">
        <w:rPr>
          <w:rFonts w:ascii="Times New Roman" w:eastAsia="Times New Roman" w:hAnsi="Times New Roman" w:cs="Times New Roman"/>
          <w:sz w:val="24"/>
          <w:szCs w:val="24"/>
        </w:rPr>
        <w:t>.</w:t>
      </w:r>
    </w:p>
    <w:p w14:paraId="1C153FC4"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69" w:name="bookmark=id.2iq8gzs" w:colFirst="0" w:colLast="0"/>
      <w:bookmarkEnd w:id="69"/>
      <w:r>
        <w:rPr>
          <w:rFonts w:ascii="Times New Roman" w:eastAsia="Times New Roman" w:hAnsi="Times New Roman" w:cs="Times New Roman"/>
          <w:sz w:val="24"/>
          <w:szCs w:val="24"/>
        </w:rPr>
        <w:lastRenderedPageBreak/>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3.3. Geba filosofiškai apibendrinti ir analizuoti šiuolaikinės kultūros tendencijas bei interpretuoti meno kūrinius</w:t>
      </w:r>
      <w:r w:rsidR="00E335DC">
        <w:rPr>
          <w:rFonts w:ascii="Times New Roman" w:eastAsia="Times New Roman" w:hAnsi="Times New Roman" w:cs="Times New Roman"/>
          <w:sz w:val="24"/>
          <w:szCs w:val="24"/>
        </w:rPr>
        <w:t>.</w:t>
      </w:r>
    </w:p>
    <w:p w14:paraId="1C153FC5"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70" w:name="bookmark=id.xvir7l" w:colFirst="0" w:colLast="0"/>
      <w:bookmarkEnd w:id="70"/>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3.4. Geba kompleksiškai nagrinėti etinius šiuolaikinės visuomenės klausimus.</w:t>
      </w:r>
    </w:p>
    <w:p w14:paraId="1C153FC6"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71" w:name="bookmark=id.3hv69ve" w:colFirst="0" w:colLast="0"/>
      <w:bookmarkEnd w:id="71"/>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4. Socialiniai gebėjimai:</w:t>
      </w:r>
    </w:p>
    <w:p w14:paraId="1C153FC7"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72" w:name="bookmark=id.1x0gk37" w:colFirst="0" w:colLast="0"/>
      <w:bookmarkEnd w:id="72"/>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4.1. Geba vadovautis sąmoningo ir aktyvaus pilietiškumo nuostatomis bei visose gyvenimo situacijose praktiškai taikyti konstruktyvaus socialinio komunikavimo ir darnaus bendradarbiavimo su kitais visuomenės nariais įpročius ir įgūdžius</w:t>
      </w:r>
      <w:r w:rsidR="00E335DC">
        <w:rPr>
          <w:rFonts w:ascii="Times New Roman" w:eastAsia="Times New Roman" w:hAnsi="Times New Roman" w:cs="Times New Roman"/>
          <w:sz w:val="24"/>
          <w:szCs w:val="24"/>
        </w:rPr>
        <w:t>.</w:t>
      </w:r>
    </w:p>
    <w:p w14:paraId="1C153FC8"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73" w:name="bookmark=id.4h042r0" w:colFirst="0" w:colLast="0"/>
      <w:bookmarkEnd w:id="73"/>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4.2. Geba vadovauti grupei žmonių, turinčių priimti kolektyvinius konceptualius sprendimus</w:t>
      </w:r>
      <w:r w:rsidR="00E335DC">
        <w:rPr>
          <w:rFonts w:ascii="Times New Roman" w:eastAsia="Times New Roman" w:hAnsi="Times New Roman" w:cs="Times New Roman"/>
          <w:sz w:val="24"/>
          <w:szCs w:val="24"/>
        </w:rPr>
        <w:t>.</w:t>
      </w:r>
    </w:p>
    <w:p w14:paraId="1C153FC9"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74" w:name="bookmark=id.2w5ecyt" w:colFirst="0" w:colLast="0"/>
      <w:bookmarkEnd w:id="74"/>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4.3. Geba aiškiai, argumentuotai </w:t>
      </w:r>
      <w:sdt>
        <w:sdtPr>
          <w:tag w:val="goog_rdk_54"/>
          <w:id w:val="-862667255"/>
        </w:sdtPr>
        <w:sdtEndPr/>
        <w:sdtContent/>
      </w:sdt>
      <w:r w:rsidR="002152B9">
        <w:rPr>
          <w:rFonts w:ascii="Times New Roman" w:eastAsia="Times New Roman" w:hAnsi="Times New Roman" w:cs="Times New Roman"/>
          <w:sz w:val="24"/>
          <w:szCs w:val="24"/>
        </w:rPr>
        <w:t xml:space="preserve">perteikti apibendrintą </w:t>
      </w:r>
      <w:r w:rsidR="00D70DD3">
        <w:rPr>
          <w:rFonts w:ascii="Times New Roman" w:eastAsia="Times New Roman" w:hAnsi="Times New Roman" w:cs="Times New Roman"/>
          <w:sz w:val="24"/>
          <w:szCs w:val="24"/>
        </w:rPr>
        <w:t>įvairaus</w:t>
      </w:r>
      <w:r w:rsidR="00E20ED5">
        <w:rPr>
          <w:rFonts w:ascii="Times New Roman" w:eastAsia="Times New Roman" w:hAnsi="Times New Roman" w:cs="Times New Roman"/>
          <w:sz w:val="24"/>
          <w:szCs w:val="24"/>
        </w:rPr>
        <w:t xml:space="preserve"> pobūdžio </w:t>
      </w:r>
      <w:r w:rsidR="00D70DD3">
        <w:rPr>
          <w:rFonts w:ascii="Times New Roman" w:eastAsia="Times New Roman" w:hAnsi="Times New Roman" w:cs="Times New Roman"/>
          <w:sz w:val="24"/>
          <w:szCs w:val="24"/>
        </w:rPr>
        <w:t xml:space="preserve">ir skirtingo </w:t>
      </w:r>
      <w:r w:rsidR="00E20ED5">
        <w:rPr>
          <w:rFonts w:ascii="Times New Roman" w:eastAsia="Times New Roman" w:hAnsi="Times New Roman" w:cs="Times New Roman"/>
          <w:sz w:val="24"/>
          <w:szCs w:val="24"/>
        </w:rPr>
        <w:t xml:space="preserve">abstrakcijos lygio </w:t>
      </w:r>
      <w:r w:rsidR="002152B9">
        <w:rPr>
          <w:rFonts w:ascii="Times New Roman" w:eastAsia="Times New Roman" w:hAnsi="Times New Roman" w:cs="Times New Roman"/>
          <w:sz w:val="24"/>
          <w:szCs w:val="24"/>
        </w:rPr>
        <w:t>informaciją specialistams bei kitiems asmenims ir ją kritiškai vertinti</w:t>
      </w:r>
      <w:r w:rsidR="00E335DC">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w:t>
      </w:r>
    </w:p>
    <w:p w14:paraId="1C153FCA"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75" w:name="bookmark=id.1baon6m" w:colFirst="0" w:colLast="0"/>
      <w:bookmarkEnd w:id="75"/>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5. Asmeniniai gebėjimai:</w:t>
      </w:r>
    </w:p>
    <w:p w14:paraId="1C153FCB"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76" w:name="bookmark=id.3vac5uf" w:colFirst="0" w:colLast="0"/>
      <w:bookmarkEnd w:id="76"/>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5.1. Geba raštu ir žodžiu argumentuotai formuluoti savo filosofinę poziciją</w:t>
      </w:r>
      <w:r w:rsidR="00E335DC">
        <w:rPr>
          <w:rFonts w:ascii="Times New Roman" w:eastAsia="Times New Roman" w:hAnsi="Times New Roman" w:cs="Times New Roman"/>
          <w:sz w:val="24"/>
          <w:szCs w:val="24"/>
        </w:rPr>
        <w:t>.</w:t>
      </w:r>
    </w:p>
    <w:p w14:paraId="1C153FCC"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77" w:name="bookmark=id.2afmg28" w:colFirst="0" w:colLast="0"/>
      <w:bookmarkEnd w:id="77"/>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5.2. Geba reflektuoti ir kritiškai vertinti savo profesiją ir jos iššūkius bei nuolat ugdyti ir plėtoti savo profesines kompetencijas</w:t>
      </w:r>
      <w:r w:rsidR="00E335DC">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w:t>
      </w:r>
    </w:p>
    <w:p w14:paraId="1C153FCD"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78" w:name="bookmark=id.pkwqa1" w:colFirst="0" w:colLast="0"/>
      <w:bookmarkEnd w:id="78"/>
      <w:r>
        <w:rPr>
          <w:rFonts w:ascii="Times New Roman" w:eastAsia="Times New Roman" w:hAnsi="Times New Roman" w:cs="Times New Roman"/>
          <w:sz w:val="24"/>
          <w:szCs w:val="24"/>
        </w:rPr>
        <w:t>20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5.3. Geba priimti inovatyvius sprendimus, įvertindamas galimas visuomenines ir etines veiklos pasekmes. Veikia suvokdamas moralinę atsakomybę už savo veiklos ir jos rezultatų poveikį visuomenės, ekonomikos, kultūros raidai, gerovei ir aplinkai. </w:t>
      </w:r>
    </w:p>
    <w:p w14:paraId="1C153FCE" w14:textId="77777777" w:rsidR="00BA5C3A" w:rsidRDefault="002152B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14:paraId="1C153FCF" w14:textId="77777777" w:rsidR="00BA5C3A" w:rsidRDefault="002152B9">
      <w:pPr>
        <w:spacing w:after="0" w:line="240" w:lineRule="auto"/>
        <w:ind w:firstLine="567"/>
        <w:jc w:val="center"/>
        <w:rPr>
          <w:rFonts w:ascii="Times New Roman" w:eastAsia="Times New Roman" w:hAnsi="Times New Roman" w:cs="Times New Roman"/>
          <w:sz w:val="24"/>
          <w:szCs w:val="24"/>
        </w:rPr>
      </w:pPr>
      <w:bookmarkStart w:id="79" w:name="bookmark=id.39kk8xu" w:colFirst="0" w:colLast="0"/>
      <w:bookmarkEnd w:id="79"/>
      <w:r>
        <w:rPr>
          <w:rFonts w:ascii="Times New Roman" w:eastAsia="Times New Roman" w:hAnsi="Times New Roman" w:cs="Times New Roman"/>
          <w:b/>
          <w:sz w:val="24"/>
          <w:szCs w:val="24"/>
        </w:rPr>
        <w:t>IV SKYRIUS</w:t>
      </w:r>
    </w:p>
    <w:p w14:paraId="1C153FD0" w14:textId="77777777" w:rsidR="00BA5C3A" w:rsidRDefault="002152B9">
      <w:pPr>
        <w:spacing w:after="0" w:line="240" w:lineRule="auto"/>
        <w:ind w:firstLine="6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DĖSTYMAS, STUDIJAVIMAS IR VERTINIMAS</w:t>
      </w:r>
    </w:p>
    <w:p w14:paraId="1C153FD1" w14:textId="77777777" w:rsidR="00BA5C3A" w:rsidRDefault="002152B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C153FD2"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80" w:name="bookmark=id.1opuj5n" w:colFirst="0" w:colLast="0"/>
      <w:bookmarkEnd w:id="80"/>
      <w:r>
        <w:rPr>
          <w:rFonts w:ascii="Times New Roman" w:eastAsia="Times New Roman" w:hAnsi="Times New Roman" w:cs="Times New Roman"/>
          <w:sz w:val="24"/>
          <w:szCs w:val="24"/>
        </w:rPr>
        <w:t>21</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Dėstymo, studijavimo ir vertinimo principų ir metodų dermė turi pasitarnauti kuriant interaktyvią, kūrybiškumą skatinančią bendradarbiavimo ir savitarpio pagalbos aplinką studijų metu, suteikti žinių ir gebėjimų, būtinų studijų programos tikslams pasiekti.</w:t>
      </w:r>
    </w:p>
    <w:p w14:paraId="1C153FD3" w14:textId="3FAF5D80" w:rsidR="00BA5C3A" w:rsidRDefault="00F56C1A">
      <w:pPr>
        <w:spacing w:after="0" w:line="240" w:lineRule="auto"/>
        <w:ind w:firstLine="567"/>
        <w:jc w:val="both"/>
      </w:pPr>
      <w:bookmarkStart w:id="81" w:name="bookmark=id.48pi1tg" w:colFirst="0" w:colLast="0"/>
      <w:bookmarkEnd w:id="81"/>
      <w:r>
        <w:rPr>
          <w:rFonts w:ascii="Times New Roman" w:eastAsia="Times New Roman" w:hAnsi="Times New Roman" w:cs="Times New Roman"/>
          <w:sz w:val="24"/>
          <w:szCs w:val="24"/>
        </w:rPr>
        <w:t>22</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Filosofijos studijų programa turi vadovautis socialinių idealų ir socialinės veiklos neatskiriamumo principu. Studijų procese būtina akcentuoti studijų metodus, įgalinančius autonomiškai, autentiškai suvokti, interpretuoti ir vertinti socialinio gyvenimo faktus</w:t>
      </w:r>
      <w:r w:rsidR="002A72C4">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siūloma rinktis </w:t>
      </w:r>
      <w:sdt>
        <w:sdtPr>
          <w:tag w:val="goog_rdk_57"/>
          <w:id w:val="518508602"/>
        </w:sdtPr>
        <w:sdtEndPr/>
        <w:sdtContent>
          <w:r w:rsidR="002152B9">
            <w:rPr>
              <w:rFonts w:ascii="Times New Roman" w:eastAsia="Times New Roman" w:hAnsi="Times New Roman" w:cs="Times New Roman"/>
              <w:sz w:val="24"/>
              <w:szCs w:val="24"/>
            </w:rPr>
            <w:t xml:space="preserve">studijų </w:t>
          </w:r>
        </w:sdtContent>
      </w:sdt>
      <w:r w:rsidR="002152B9">
        <w:rPr>
          <w:rFonts w:ascii="Times New Roman" w:eastAsia="Times New Roman" w:hAnsi="Times New Roman" w:cs="Times New Roman"/>
          <w:sz w:val="24"/>
          <w:szCs w:val="24"/>
        </w:rPr>
        <w:t>metodus, skatinančius svarstyti ir rinktis alternatyvius, savarankiškus visuomeninės ir asmeninės veiklos būdus. Šiuolaikinei paskaitai turi būti taikomi probleminės analizės, teorinių hipotezių ir loginių galimybių konstravimo, mintinio eksperimento, paradigminio mąstymo bei hiperteksto elementai.</w:t>
      </w:r>
    </w:p>
    <w:p w14:paraId="1C153FD4" w14:textId="77777777" w:rsidR="00BA5C3A" w:rsidRDefault="00867C05">
      <w:pPr>
        <w:spacing w:after="0" w:line="240" w:lineRule="auto"/>
        <w:ind w:firstLine="567"/>
        <w:jc w:val="both"/>
        <w:rPr>
          <w:rFonts w:ascii="Times New Roman" w:eastAsia="Times New Roman" w:hAnsi="Times New Roman" w:cs="Times New Roman"/>
          <w:sz w:val="24"/>
          <w:szCs w:val="24"/>
        </w:rPr>
      </w:pPr>
      <w:bookmarkStart w:id="82" w:name="bookmark=id.2nusc19" w:colFirst="0" w:colLast="0"/>
      <w:bookmarkEnd w:id="82"/>
      <w:r>
        <w:rPr>
          <w:rFonts w:ascii="Times New Roman" w:eastAsia="Times New Roman" w:hAnsi="Times New Roman" w:cs="Times New Roman"/>
          <w:sz w:val="24"/>
          <w:szCs w:val="24"/>
        </w:rPr>
        <w:t>2</w:t>
      </w:r>
      <w:r w:rsidR="00F56C1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w:t>
      </w:r>
      <w:r w:rsidR="00F81D30">
        <w:rPr>
          <w:rFonts w:ascii="Times New Roman" w:eastAsia="Times New Roman" w:hAnsi="Times New Roman" w:cs="Times New Roman"/>
          <w:sz w:val="24"/>
          <w:szCs w:val="24"/>
        </w:rPr>
        <w:t>Studij</w:t>
      </w:r>
      <w:r w:rsidR="00A10E24">
        <w:rPr>
          <w:rFonts w:ascii="Times New Roman" w:eastAsia="Times New Roman" w:hAnsi="Times New Roman" w:cs="Times New Roman"/>
          <w:sz w:val="24"/>
          <w:szCs w:val="24"/>
        </w:rPr>
        <w:t>os gali būti vykdomos tiek tradiciniais būdais</w:t>
      </w:r>
      <w:r w:rsidR="002152B9">
        <w:rPr>
          <w:rFonts w:ascii="Times New Roman" w:eastAsia="Times New Roman" w:hAnsi="Times New Roman" w:cs="Times New Roman"/>
          <w:sz w:val="24"/>
          <w:szCs w:val="24"/>
        </w:rPr>
        <w:t xml:space="preserve"> (</w:t>
      </w:r>
      <w:r w:rsidR="00380B78">
        <w:rPr>
          <w:rFonts w:ascii="Times New Roman" w:eastAsia="Times New Roman" w:hAnsi="Times New Roman" w:cs="Times New Roman"/>
          <w:sz w:val="24"/>
          <w:szCs w:val="24"/>
        </w:rPr>
        <w:t xml:space="preserve">tai </w:t>
      </w:r>
      <w:r w:rsidR="002152B9">
        <w:rPr>
          <w:rFonts w:ascii="Times New Roman" w:eastAsia="Times New Roman" w:hAnsi="Times New Roman" w:cs="Times New Roman"/>
          <w:sz w:val="24"/>
          <w:szCs w:val="24"/>
        </w:rPr>
        <w:t xml:space="preserve">paskaitos, seminarai, </w:t>
      </w:r>
      <w:r w:rsidR="00A10E24">
        <w:rPr>
          <w:rFonts w:ascii="Times New Roman" w:eastAsia="Times New Roman" w:hAnsi="Times New Roman" w:cs="Times New Roman"/>
          <w:sz w:val="24"/>
          <w:szCs w:val="24"/>
        </w:rPr>
        <w:t xml:space="preserve">pratybos, </w:t>
      </w:r>
      <w:r w:rsidR="002152B9">
        <w:rPr>
          <w:rFonts w:ascii="Times New Roman" w:eastAsia="Times New Roman" w:hAnsi="Times New Roman" w:cs="Times New Roman"/>
          <w:sz w:val="24"/>
          <w:szCs w:val="24"/>
        </w:rPr>
        <w:t>diskusijos, disputai, tekstų analizė, rašto darbai)</w:t>
      </w:r>
      <w:r w:rsidR="00A10E24">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w:t>
      </w:r>
      <w:r w:rsidR="00A10E24">
        <w:rPr>
          <w:rFonts w:ascii="Times New Roman" w:eastAsia="Times New Roman" w:hAnsi="Times New Roman" w:cs="Times New Roman"/>
          <w:sz w:val="24"/>
          <w:szCs w:val="24"/>
        </w:rPr>
        <w:t>tiek pasitelkiant netradicines mokymosi veiklas</w:t>
      </w:r>
      <w:r w:rsidR="002152B9">
        <w:rPr>
          <w:rFonts w:ascii="Times New Roman" w:eastAsia="Times New Roman" w:hAnsi="Times New Roman" w:cs="Times New Roman"/>
          <w:sz w:val="24"/>
          <w:szCs w:val="24"/>
        </w:rPr>
        <w:t xml:space="preserve"> (</w:t>
      </w:r>
      <w:r w:rsidR="00380B78">
        <w:rPr>
          <w:rFonts w:ascii="Times New Roman" w:eastAsia="Times New Roman" w:hAnsi="Times New Roman" w:cs="Times New Roman"/>
          <w:sz w:val="24"/>
          <w:szCs w:val="24"/>
        </w:rPr>
        <w:t xml:space="preserve">tai </w:t>
      </w:r>
      <w:r w:rsidR="002152B9">
        <w:rPr>
          <w:rFonts w:ascii="Times New Roman" w:eastAsia="Times New Roman" w:hAnsi="Times New Roman" w:cs="Times New Roman"/>
          <w:sz w:val="24"/>
          <w:szCs w:val="24"/>
        </w:rPr>
        <w:t xml:space="preserve">situacijų imitacija ir analizė, projektinė veikla, socialiniai ir imitaciniai veiksmai, debatai, konfliktų analizė ir sprendimai, dėstyti pasitelkiama internetinė aplinka). Pagal poreikį </w:t>
      </w:r>
      <w:r w:rsidR="00A10E24">
        <w:rPr>
          <w:rFonts w:ascii="Times New Roman" w:eastAsia="Times New Roman" w:hAnsi="Times New Roman" w:cs="Times New Roman"/>
          <w:sz w:val="24"/>
          <w:szCs w:val="24"/>
        </w:rPr>
        <w:t>ta</w:t>
      </w:r>
      <w:r w:rsidR="008B3844">
        <w:rPr>
          <w:rFonts w:ascii="Times New Roman" w:eastAsia="Times New Roman" w:hAnsi="Times New Roman" w:cs="Times New Roman"/>
          <w:sz w:val="24"/>
          <w:szCs w:val="24"/>
        </w:rPr>
        <w:t>i</w:t>
      </w:r>
      <w:r w:rsidR="00A10E24">
        <w:rPr>
          <w:rFonts w:ascii="Times New Roman" w:eastAsia="Times New Roman" w:hAnsi="Times New Roman" w:cs="Times New Roman"/>
          <w:sz w:val="24"/>
          <w:szCs w:val="24"/>
        </w:rPr>
        <w:t xml:space="preserve">p </w:t>
      </w:r>
      <w:r w:rsidR="002152B9">
        <w:rPr>
          <w:rFonts w:ascii="Times New Roman" w:eastAsia="Times New Roman" w:hAnsi="Times New Roman" w:cs="Times New Roman"/>
          <w:sz w:val="24"/>
          <w:szCs w:val="24"/>
        </w:rPr>
        <w:t>pat gali būti taikomi įtraukieji studijų metodai – pasaulio kavinės (</w:t>
      </w:r>
      <w:r w:rsidR="00F14549">
        <w:rPr>
          <w:rFonts w:ascii="Times New Roman" w:eastAsia="Times New Roman" w:hAnsi="Times New Roman" w:cs="Times New Roman"/>
          <w:i/>
          <w:sz w:val="24"/>
          <w:szCs w:val="24"/>
        </w:rPr>
        <w:t>w</w:t>
      </w:r>
      <w:r w:rsidR="00991116" w:rsidRPr="008B3844">
        <w:rPr>
          <w:rFonts w:ascii="Times New Roman" w:eastAsia="Times New Roman" w:hAnsi="Times New Roman" w:cs="Times New Roman"/>
          <w:i/>
          <w:sz w:val="24"/>
          <w:szCs w:val="24"/>
        </w:rPr>
        <w:t xml:space="preserve">orld </w:t>
      </w:r>
      <w:r w:rsidR="00F14549">
        <w:rPr>
          <w:rFonts w:ascii="Times New Roman" w:eastAsia="Times New Roman" w:hAnsi="Times New Roman" w:cs="Times New Roman"/>
          <w:i/>
          <w:sz w:val="24"/>
          <w:szCs w:val="24"/>
        </w:rPr>
        <w:t>c</w:t>
      </w:r>
      <w:r w:rsidR="00991116" w:rsidRPr="008B3844">
        <w:rPr>
          <w:rFonts w:ascii="Times New Roman" w:eastAsia="Times New Roman" w:hAnsi="Times New Roman" w:cs="Times New Roman"/>
          <w:i/>
          <w:sz w:val="24"/>
          <w:szCs w:val="24"/>
        </w:rPr>
        <w:t>afé</w:t>
      </w:r>
      <w:r w:rsidR="002152B9">
        <w:rPr>
          <w:rFonts w:ascii="Times New Roman" w:eastAsia="Times New Roman" w:hAnsi="Times New Roman" w:cs="Times New Roman"/>
          <w:sz w:val="24"/>
          <w:szCs w:val="24"/>
        </w:rPr>
        <w:t>), kūrybinio mąstymo (</w:t>
      </w:r>
      <w:r w:rsidR="00F14549">
        <w:rPr>
          <w:rFonts w:ascii="Times New Roman" w:eastAsia="Times New Roman" w:hAnsi="Times New Roman" w:cs="Times New Roman"/>
          <w:i/>
          <w:sz w:val="24"/>
          <w:szCs w:val="24"/>
        </w:rPr>
        <w:t>d</w:t>
      </w:r>
      <w:r w:rsidR="00991116" w:rsidRPr="008B3844">
        <w:rPr>
          <w:rFonts w:ascii="Times New Roman" w:eastAsia="Times New Roman" w:hAnsi="Times New Roman" w:cs="Times New Roman"/>
          <w:i/>
          <w:sz w:val="24"/>
          <w:szCs w:val="24"/>
        </w:rPr>
        <w:t xml:space="preserve">esign </w:t>
      </w:r>
      <w:r w:rsidR="00F14549">
        <w:rPr>
          <w:rFonts w:ascii="Times New Roman" w:eastAsia="Times New Roman" w:hAnsi="Times New Roman" w:cs="Times New Roman"/>
          <w:i/>
          <w:sz w:val="24"/>
          <w:szCs w:val="24"/>
        </w:rPr>
        <w:t>t</w:t>
      </w:r>
      <w:r w:rsidR="00991116" w:rsidRPr="008B3844">
        <w:rPr>
          <w:rFonts w:ascii="Times New Roman" w:eastAsia="Times New Roman" w:hAnsi="Times New Roman" w:cs="Times New Roman"/>
          <w:i/>
          <w:sz w:val="24"/>
          <w:szCs w:val="24"/>
        </w:rPr>
        <w:t>hinking</w:t>
      </w:r>
      <w:r w:rsidR="002152B9">
        <w:rPr>
          <w:rFonts w:ascii="Times New Roman" w:eastAsia="Times New Roman" w:hAnsi="Times New Roman" w:cs="Times New Roman"/>
          <w:sz w:val="24"/>
          <w:szCs w:val="24"/>
        </w:rPr>
        <w:t>), mišrusis mokymasis, scenarijų kūrimo metodas, vizijų generavimas (</w:t>
      </w:r>
      <w:r w:rsidR="00F14549">
        <w:rPr>
          <w:rFonts w:ascii="Times New Roman" w:eastAsia="Times New Roman" w:hAnsi="Times New Roman" w:cs="Times New Roman"/>
          <w:i/>
          <w:sz w:val="24"/>
          <w:szCs w:val="24"/>
        </w:rPr>
        <w:t>v</w:t>
      </w:r>
      <w:r w:rsidR="00991116" w:rsidRPr="00F14549">
        <w:rPr>
          <w:rFonts w:ascii="Times New Roman" w:eastAsia="Times New Roman" w:hAnsi="Times New Roman" w:cs="Times New Roman"/>
          <w:i/>
          <w:sz w:val="24"/>
          <w:szCs w:val="24"/>
        </w:rPr>
        <w:t>isioning</w:t>
      </w:r>
      <w:r w:rsidR="002152B9">
        <w:rPr>
          <w:rFonts w:ascii="Times New Roman" w:eastAsia="Times New Roman" w:hAnsi="Times New Roman" w:cs="Times New Roman"/>
          <w:sz w:val="24"/>
          <w:szCs w:val="24"/>
        </w:rPr>
        <w:t xml:space="preserve">), </w:t>
      </w:r>
      <w:r w:rsidR="00F14549">
        <w:rPr>
          <w:rFonts w:ascii="Times New Roman" w:eastAsia="Times New Roman" w:hAnsi="Times New Roman" w:cs="Times New Roman"/>
          <w:sz w:val="24"/>
          <w:szCs w:val="24"/>
        </w:rPr>
        <w:t>retrospekcinio planavimo metodas</w:t>
      </w:r>
      <w:r w:rsidR="002152B9">
        <w:rPr>
          <w:rFonts w:ascii="Times New Roman" w:eastAsia="Times New Roman" w:hAnsi="Times New Roman" w:cs="Times New Roman"/>
          <w:sz w:val="24"/>
          <w:szCs w:val="24"/>
        </w:rPr>
        <w:t xml:space="preserve"> (</w:t>
      </w:r>
      <w:r w:rsidR="00F14549">
        <w:rPr>
          <w:rFonts w:ascii="Times New Roman" w:eastAsia="Times New Roman" w:hAnsi="Times New Roman" w:cs="Times New Roman"/>
          <w:i/>
          <w:sz w:val="24"/>
          <w:szCs w:val="24"/>
        </w:rPr>
        <w:t>b</w:t>
      </w:r>
      <w:r w:rsidR="002152B9" w:rsidRPr="00F14549">
        <w:rPr>
          <w:rFonts w:ascii="Times New Roman" w:eastAsia="Times New Roman" w:hAnsi="Times New Roman" w:cs="Times New Roman"/>
          <w:i/>
          <w:sz w:val="24"/>
          <w:szCs w:val="24"/>
        </w:rPr>
        <w:t>ackcasting</w:t>
      </w:r>
      <w:r w:rsidR="002152B9">
        <w:rPr>
          <w:rFonts w:ascii="Times New Roman" w:eastAsia="Times New Roman" w:hAnsi="Times New Roman" w:cs="Times New Roman"/>
          <w:sz w:val="24"/>
          <w:szCs w:val="24"/>
        </w:rPr>
        <w:t>), daugiakriterinių sprendimų analizė, morfologinė analizė ir k</w:t>
      </w:r>
      <w:r w:rsidR="00380B78">
        <w:rPr>
          <w:rFonts w:ascii="Times New Roman" w:eastAsia="Times New Roman" w:hAnsi="Times New Roman" w:cs="Times New Roman"/>
          <w:sz w:val="24"/>
          <w:szCs w:val="24"/>
        </w:rPr>
        <w:t>i</w:t>
      </w:r>
      <w:r w:rsidR="002152B9">
        <w:rPr>
          <w:rFonts w:ascii="Times New Roman" w:eastAsia="Times New Roman" w:hAnsi="Times New Roman" w:cs="Times New Roman"/>
          <w:sz w:val="24"/>
          <w:szCs w:val="24"/>
        </w:rPr>
        <w:t>t</w:t>
      </w:r>
      <w:r w:rsidR="00380B78">
        <w:rPr>
          <w:rFonts w:ascii="Times New Roman" w:eastAsia="Times New Roman" w:hAnsi="Times New Roman" w:cs="Times New Roman"/>
          <w:sz w:val="24"/>
          <w:szCs w:val="24"/>
        </w:rPr>
        <w:t>i</w:t>
      </w:r>
      <w:r w:rsidR="002152B9">
        <w:rPr>
          <w:rFonts w:ascii="Times New Roman" w:eastAsia="Times New Roman" w:hAnsi="Times New Roman" w:cs="Times New Roman"/>
          <w:sz w:val="24"/>
          <w:szCs w:val="24"/>
        </w:rPr>
        <w:t>.</w:t>
      </w:r>
    </w:p>
    <w:p w14:paraId="1C153FD5" w14:textId="77777777" w:rsidR="00BA5C3A" w:rsidRDefault="00867C05">
      <w:pPr>
        <w:spacing w:after="0" w:line="240" w:lineRule="auto"/>
        <w:ind w:firstLine="567"/>
        <w:jc w:val="both"/>
        <w:rPr>
          <w:rFonts w:ascii="Times New Roman" w:eastAsia="Times New Roman" w:hAnsi="Times New Roman" w:cs="Times New Roman"/>
          <w:sz w:val="24"/>
          <w:szCs w:val="24"/>
        </w:rPr>
      </w:pPr>
      <w:bookmarkStart w:id="83" w:name="bookmark=id.1302m92" w:colFirst="0" w:colLast="0"/>
      <w:bookmarkEnd w:id="83"/>
      <w:r>
        <w:rPr>
          <w:rFonts w:ascii="Times New Roman" w:eastAsia="Times New Roman" w:hAnsi="Times New Roman" w:cs="Times New Roman"/>
          <w:sz w:val="24"/>
          <w:szCs w:val="24"/>
        </w:rPr>
        <w:t>2</w:t>
      </w:r>
      <w:r w:rsidR="00F56C1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E20ED5">
        <w:rPr>
          <w:rFonts w:ascii="Times New Roman" w:eastAsia="Times New Roman" w:hAnsi="Times New Roman" w:cs="Times New Roman"/>
          <w:sz w:val="24"/>
          <w:szCs w:val="24"/>
        </w:rPr>
        <w:t xml:space="preserve"> </w:t>
      </w:r>
      <w:r w:rsidR="007B7241" w:rsidRPr="007B7241">
        <w:rPr>
          <w:rFonts w:ascii="Times New Roman" w:hAnsi="Times New Roman" w:cs="Times New Roman"/>
          <w:sz w:val="24"/>
          <w:szCs w:val="24"/>
        </w:rPr>
        <w:t>Studijų</w:t>
      </w:r>
      <w:r w:rsidR="002152B9">
        <w:rPr>
          <w:rFonts w:ascii="Times New Roman" w:eastAsia="Times New Roman" w:hAnsi="Times New Roman" w:cs="Times New Roman"/>
          <w:sz w:val="24"/>
          <w:szCs w:val="24"/>
        </w:rPr>
        <w:t xml:space="preserve"> veikla turi būti planuojama suderinant privalomųjų ir savarankiškų studijų proporcijas, numatant rašto darbų, tiriamųjų projektų apimtis, projektuojant asmeninių konsultacijų, grupinio darbo, įsivertinimo ir bendramokslių vertinimo, taip pat virtualiųjų erdvių panaudojimo galimybes.</w:t>
      </w:r>
    </w:p>
    <w:p w14:paraId="1C153FD6" w14:textId="77777777" w:rsidR="00BA5C3A" w:rsidRDefault="00867C05">
      <w:pPr>
        <w:spacing w:after="0" w:line="240" w:lineRule="auto"/>
        <w:ind w:firstLine="567"/>
        <w:jc w:val="both"/>
        <w:rPr>
          <w:rFonts w:ascii="Times New Roman" w:eastAsia="Times New Roman" w:hAnsi="Times New Roman" w:cs="Times New Roman"/>
          <w:sz w:val="24"/>
          <w:szCs w:val="24"/>
        </w:rPr>
      </w:pPr>
      <w:bookmarkStart w:id="84" w:name="bookmark=id.3mzq4wv" w:colFirst="0" w:colLast="0"/>
      <w:bookmarkEnd w:id="84"/>
      <w:r>
        <w:rPr>
          <w:rFonts w:ascii="Times New Roman" w:eastAsia="Times New Roman" w:hAnsi="Times New Roman" w:cs="Times New Roman"/>
          <w:sz w:val="24"/>
          <w:szCs w:val="24"/>
        </w:rPr>
        <w:t>2</w:t>
      </w:r>
      <w:r w:rsidR="00F56C1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Studijų procese turi būti skatinamas demokratiškas ir atviras studijuojančiųjų bendravimas ir dialoginis mąstymas.</w:t>
      </w:r>
    </w:p>
    <w:p w14:paraId="1C153FD7" w14:textId="77777777" w:rsidR="00BA5C3A" w:rsidRDefault="00867C05">
      <w:pPr>
        <w:spacing w:after="0" w:line="240" w:lineRule="auto"/>
        <w:ind w:firstLine="567"/>
        <w:jc w:val="both"/>
      </w:pPr>
      <w:bookmarkStart w:id="85" w:name="bookmark=id.2250f4o" w:colFirst="0" w:colLast="0"/>
      <w:bookmarkEnd w:id="85"/>
      <w:r>
        <w:rPr>
          <w:rFonts w:ascii="Times New Roman" w:eastAsia="Times New Roman" w:hAnsi="Times New Roman" w:cs="Times New Roman"/>
          <w:sz w:val="24"/>
          <w:szCs w:val="24"/>
        </w:rPr>
        <w:t>2</w:t>
      </w:r>
      <w:r w:rsidR="00F56C1A">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Vertinimas gali būti grindžiamas įvairiais metodais, leidžiančiais stebėti studentų pasiekimus ir kartu vertinti studento teorines žinias bei praktinius gebėjimus. Vertinimo metodai gali būti tokie: egzaminas raštu ir žodžiu, individuali ar grupės apklausa žodžiu, kolokviumas, testas, tekstų analizė ir interpretacija raštu, mokslinė esė, referatas, projektinė ir tiriamoji mokslinė veikla, viešas darbų gynimas.</w:t>
      </w:r>
    </w:p>
    <w:p w14:paraId="1C153FD8" w14:textId="77777777" w:rsidR="00BA5C3A" w:rsidRDefault="00867C05">
      <w:pPr>
        <w:spacing w:after="0" w:line="240" w:lineRule="auto"/>
        <w:ind w:firstLine="567"/>
        <w:jc w:val="both"/>
        <w:rPr>
          <w:rFonts w:ascii="Times New Roman" w:eastAsia="Times New Roman" w:hAnsi="Times New Roman" w:cs="Times New Roman"/>
          <w:sz w:val="24"/>
          <w:szCs w:val="24"/>
        </w:rPr>
      </w:pPr>
      <w:bookmarkStart w:id="86" w:name="bookmark=id.haapch" w:colFirst="0" w:colLast="0"/>
      <w:bookmarkEnd w:id="86"/>
      <w:r>
        <w:rPr>
          <w:rFonts w:ascii="Times New Roman" w:eastAsia="Times New Roman" w:hAnsi="Times New Roman" w:cs="Times New Roman"/>
          <w:sz w:val="24"/>
          <w:szCs w:val="24"/>
        </w:rPr>
        <w:lastRenderedPageBreak/>
        <w:t>2</w:t>
      </w:r>
      <w:r w:rsidR="00F56C1A">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Tinkamai organizuoti ir suplanuoti studijų metodai privalo derėti su studentų savarankiškumą bei atsakomybę skatinančiais vertinimo tikslais ir metodais: studentų bendramokslių rašto darbų vertinimais ir įsivertinimais, kolektyviniais ir grupiniais rašto darbų aptarimais bei recenzijomis, kolektyvine ir grupine tekstų analize bei interpretacija. </w:t>
      </w:r>
    </w:p>
    <w:p w14:paraId="1C153FD9"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87" w:name="bookmark=id.319y80a" w:colFirst="0" w:colLast="0"/>
      <w:bookmarkEnd w:id="87"/>
      <w:r>
        <w:rPr>
          <w:rFonts w:ascii="Times New Roman" w:eastAsia="Times New Roman" w:hAnsi="Times New Roman" w:cs="Times New Roman"/>
          <w:sz w:val="24"/>
          <w:szCs w:val="24"/>
        </w:rPr>
        <w:t>28</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Studijų pasiekimų vertinimo sistema turi būti tokia, kad būtų galima stebėti ir kontroliuoti studijų pažangą bei siekiamus rezultatus, laiku nustatyti studijų proceso pokyčius, palaikyti grįžtamąjį ryšį, taip pat laiku kurti studijų programos pakeitimų prielaidas. Vertinimą lemia studijų programų reikalavimai. </w:t>
      </w:r>
    </w:p>
    <w:p w14:paraId="1C153FDA"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88" w:name="bookmark=id.1gf8i83" w:colFirst="0" w:colLast="0"/>
      <w:bookmarkEnd w:id="88"/>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Studijų rezultatai turi būti vertinami pagal šiuos kriterijus:</w:t>
      </w:r>
    </w:p>
    <w:p w14:paraId="1C153FDB"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89" w:name="bookmark=id.40ew0vw" w:colFirst="0" w:colLast="0"/>
      <w:bookmarkEnd w:id="89"/>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1. Integralumo kriterijus leidžia įvertinti, ar studentas: </w:t>
      </w:r>
    </w:p>
    <w:p w14:paraId="1C153FDC"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90" w:name="bookmark=id.2fk6b3p" w:colFirst="0" w:colLast="0"/>
      <w:bookmarkEnd w:id="90"/>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1.1. </w:t>
      </w:r>
      <w:sdt>
        <w:sdtPr>
          <w:tag w:val="goog_rdk_66"/>
          <w:id w:val="-1862815978"/>
        </w:sdtPr>
        <w:sdtEndPr/>
        <w:sdtContent/>
      </w:sdt>
      <w:r w:rsidR="002152B9">
        <w:rPr>
          <w:rFonts w:ascii="Times New Roman" w:eastAsia="Times New Roman" w:hAnsi="Times New Roman" w:cs="Times New Roman"/>
          <w:sz w:val="24"/>
          <w:szCs w:val="24"/>
        </w:rPr>
        <w:t>Moka analizuoti filosofijos, kultūros, moralės ir visuomenės problemas, remdamasis skirtingų filosofijos teorijų sampratomis ir vertybėmis</w:t>
      </w:r>
      <w:r w:rsidR="00380B78">
        <w:rPr>
          <w:rFonts w:ascii="Times New Roman" w:eastAsia="Times New Roman" w:hAnsi="Times New Roman" w:cs="Times New Roman"/>
          <w:sz w:val="24"/>
          <w:szCs w:val="24"/>
        </w:rPr>
        <w:t>.</w:t>
      </w:r>
    </w:p>
    <w:p w14:paraId="1C153FDD"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91" w:name="bookmark=id.upglbi" w:colFirst="0" w:colLast="0"/>
      <w:bookmarkEnd w:id="91"/>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1.2. Turi šiuolaikinių civilizacijų ir kultūrų sampratą, moka operuoti pagrindinėmis civilizaciją ir kultūrą apibūdinančiomis sąvokomis</w:t>
      </w:r>
      <w:r w:rsidR="00380B78">
        <w:rPr>
          <w:rFonts w:ascii="Times New Roman" w:eastAsia="Times New Roman" w:hAnsi="Times New Roman" w:cs="Times New Roman"/>
          <w:sz w:val="24"/>
          <w:szCs w:val="24"/>
        </w:rPr>
        <w:t>.</w:t>
      </w:r>
    </w:p>
    <w:p w14:paraId="1C153FDE"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92" w:name="bookmark=id.3ep43zb" w:colFirst="0" w:colLast="0"/>
      <w:bookmarkEnd w:id="92"/>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1.3. Geba analizuoti socialines problemas, remdamasis studijuojant įgytomis įvairių humanitarinių ir socialinių mokslų žiniomis</w:t>
      </w:r>
      <w:r w:rsidR="00380B78">
        <w:rPr>
          <w:rFonts w:ascii="Times New Roman" w:eastAsia="Times New Roman" w:hAnsi="Times New Roman" w:cs="Times New Roman"/>
          <w:sz w:val="24"/>
          <w:szCs w:val="24"/>
        </w:rPr>
        <w:t>.</w:t>
      </w:r>
    </w:p>
    <w:p w14:paraId="1C153FDF"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93" w:name="bookmark=id.1tuee74" w:colFirst="0" w:colLast="0"/>
      <w:bookmarkEnd w:id="93"/>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1.4. Geba istoriškai (chronologiškai) ir problemiškai analizuoti būties, pažinimo ir visuomenės reiškinius.</w:t>
      </w:r>
    </w:p>
    <w:p w14:paraId="1C153FE0"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94" w:name="bookmark=id.4du1wux" w:colFirst="0" w:colLast="0"/>
      <w:bookmarkEnd w:id="94"/>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2. Kritinio ir kūrybinio mąstymo kriterijus leidžia įvertinti, ar studentas:</w:t>
      </w:r>
    </w:p>
    <w:p w14:paraId="1C153FE1"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95" w:name="bookmark=id.2szc72q" w:colFirst="0" w:colLast="0"/>
      <w:bookmarkEnd w:id="95"/>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2.1. Sugeba analizuoti, sintetinti, ieškoti loginių sąsajų, atlikti kitas kritinio mąstymo operacijas</w:t>
      </w:r>
      <w:r w:rsidR="00380B78">
        <w:rPr>
          <w:rFonts w:ascii="Times New Roman" w:eastAsia="Times New Roman" w:hAnsi="Times New Roman" w:cs="Times New Roman"/>
          <w:sz w:val="24"/>
          <w:szCs w:val="24"/>
        </w:rPr>
        <w:t>.</w:t>
      </w:r>
    </w:p>
    <w:p w14:paraId="1C153FE2"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96" w:name="bookmark=id.184mhaj" w:colFirst="0" w:colLast="0"/>
      <w:bookmarkEnd w:id="96"/>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2.2. Moka tinkamai formuluoti probleminius klausimus</w:t>
      </w:r>
      <w:r w:rsidR="00380B78">
        <w:rPr>
          <w:rFonts w:ascii="Times New Roman" w:eastAsia="Times New Roman" w:hAnsi="Times New Roman" w:cs="Times New Roman"/>
          <w:sz w:val="24"/>
          <w:szCs w:val="24"/>
        </w:rPr>
        <w:t>.</w:t>
      </w:r>
    </w:p>
    <w:p w14:paraId="1C153FE3"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97" w:name="bookmark=id.3s49zyc" w:colFirst="0" w:colLast="0"/>
      <w:bookmarkEnd w:id="97"/>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2.3. Moka formuluoti aiškius ir preciziškus teiginius</w:t>
      </w:r>
      <w:r w:rsidR="00380B78">
        <w:rPr>
          <w:rFonts w:ascii="Times New Roman" w:eastAsia="Times New Roman" w:hAnsi="Times New Roman" w:cs="Times New Roman"/>
          <w:sz w:val="24"/>
          <w:szCs w:val="24"/>
        </w:rPr>
        <w:t>.</w:t>
      </w:r>
    </w:p>
    <w:p w14:paraId="1C153FE4"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98" w:name="bookmark=id.279ka65" w:colFirst="0" w:colLast="0"/>
      <w:bookmarkEnd w:id="98"/>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2.4. Sugeba pažvelgti į reiškinį iš įvairių perspektyvų</w:t>
      </w:r>
      <w:r w:rsidR="00380B78">
        <w:rPr>
          <w:rFonts w:ascii="Times New Roman" w:eastAsia="Times New Roman" w:hAnsi="Times New Roman" w:cs="Times New Roman"/>
          <w:sz w:val="24"/>
          <w:szCs w:val="24"/>
        </w:rPr>
        <w:t>.</w:t>
      </w:r>
    </w:p>
    <w:p w14:paraId="1C153FE5"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99" w:name="bookmark=id.meukdy" w:colFirst="0" w:colLast="0"/>
      <w:bookmarkEnd w:id="99"/>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2.5. Sugeba numatyti problemos sprendimo galimybes</w:t>
      </w:r>
      <w:r w:rsidR="00380B78">
        <w:rPr>
          <w:rFonts w:ascii="Times New Roman" w:eastAsia="Times New Roman" w:hAnsi="Times New Roman" w:cs="Times New Roman"/>
          <w:sz w:val="24"/>
          <w:szCs w:val="24"/>
        </w:rPr>
        <w:t>.</w:t>
      </w:r>
    </w:p>
    <w:p w14:paraId="1C153FE6"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00" w:name="bookmark=id.36ei31r" w:colFirst="0" w:colLast="0"/>
      <w:bookmarkEnd w:id="100"/>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2.6. Moka įžvelgti ir formuluoti asociacijas, analogijas, metaforas ir kitas sąsajas</w:t>
      </w:r>
      <w:r w:rsidR="00380B78">
        <w:rPr>
          <w:rFonts w:ascii="Times New Roman" w:eastAsia="Times New Roman" w:hAnsi="Times New Roman" w:cs="Times New Roman"/>
          <w:sz w:val="24"/>
          <w:szCs w:val="24"/>
        </w:rPr>
        <w:t>.</w:t>
      </w:r>
    </w:p>
    <w:p w14:paraId="1C153FE7"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01" w:name="bookmark=id.1ljsd9k" w:colFirst="0" w:colLast="0"/>
      <w:bookmarkEnd w:id="101"/>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2.7. Geba iliustruoti teiginius tinkamais pavyzdžiais.</w:t>
      </w:r>
    </w:p>
    <w:p w14:paraId="1C153FE8"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02" w:name="bookmark=id.45jfvxd" w:colFirst="0" w:colLast="0"/>
      <w:bookmarkEnd w:id="102"/>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3.  Individualumo kriterijus leidžia įvertinti, ar studentas sugeba: </w:t>
      </w:r>
    </w:p>
    <w:p w14:paraId="1C153FE9"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03" w:name="bookmark=id.2koq656" w:colFirst="0" w:colLast="0"/>
      <w:bookmarkEnd w:id="103"/>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3.1. Savarankiškai analizuoti socialinio gyvenimo problemas ir jų sprendimo galimybes, ieškoti pozityvių priemonių ir metodų šioms problemoms spręsti</w:t>
      </w:r>
      <w:r w:rsidR="00380B78">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w:t>
      </w:r>
    </w:p>
    <w:p w14:paraId="1C153FEA"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04" w:name="bookmark=id.zu0gcz" w:colFirst="0" w:colLast="0"/>
      <w:bookmarkEnd w:id="104"/>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3.2. Svarstyti ir rinktis alternatyvius, savarankiškus visuomeninės ir asmeninės veiklos būdus</w:t>
      </w:r>
      <w:r w:rsidR="00380B78">
        <w:rPr>
          <w:rFonts w:ascii="Times New Roman" w:eastAsia="Times New Roman" w:hAnsi="Times New Roman" w:cs="Times New Roman"/>
          <w:sz w:val="24"/>
          <w:szCs w:val="24"/>
        </w:rPr>
        <w:t>.</w:t>
      </w:r>
    </w:p>
    <w:p w14:paraId="1C153FEB"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05" w:name="bookmark=id.3jtnz0s" w:colFirst="0" w:colLast="0"/>
      <w:bookmarkEnd w:id="105"/>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3.3. Vadovautis pažiūrų, žodžių ir veiksmų vienybės ir nuoseklumo nuostata. </w:t>
      </w:r>
    </w:p>
    <w:p w14:paraId="1C153FEC"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06" w:name="bookmark=id.1yyy98l" w:colFirst="0" w:colLast="0"/>
      <w:bookmarkEnd w:id="106"/>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4. Prasmingumo kriterijus leidžia įvertinti, ar studentas:</w:t>
      </w:r>
    </w:p>
    <w:p w14:paraId="1C153FED"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07" w:name="bookmark=id.4iylrwe" w:colFirst="0" w:colLast="0"/>
      <w:bookmarkEnd w:id="107"/>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4.1. Geba ugdytis nuolatinio tobulėjimo poreikį</w:t>
      </w:r>
      <w:r w:rsidR="00380B78">
        <w:rPr>
          <w:rFonts w:ascii="Times New Roman" w:eastAsia="Times New Roman" w:hAnsi="Times New Roman" w:cs="Times New Roman"/>
          <w:sz w:val="24"/>
          <w:szCs w:val="24"/>
        </w:rPr>
        <w:t>.</w:t>
      </w:r>
    </w:p>
    <w:p w14:paraId="1C153FEE"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08" w:name="bookmark=id.2y3w247" w:colFirst="0" w:colLast="0"/>
      <w:bookmarkEnd w:id="108"/>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4.2. Geba būti atviras tikrovės kaitai, moka įvertinti jos pobūdį ir kryptį bei atsakingai rinktis</w:t>
      </w:r>
      <w:r w:rsidR="00380B78">
        <w:rPr>
          <w:rFonts w:ascii="Times New Roman" w:eastAsia="Times New Roman" w:hAnsi="Times New Roman" w:cs="Times New Roman"/>
          <w:sz w:val="24"/>
          <w:szCs w:val="24"/>
        </w:rPr>
        <w:t>.</w:t>
      </w:r>
    </w:p>
    <w:p w14:paraId="1C153FEF"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09" w:name="bookmark=id.1d96cc0" w:colFirst="0" w:colLast="0"/>
      <w:bookmarkEnd w:id="109"/>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4.3. Sugeba reflektuoti savo vertybines nuostatas ir veikseną</w:t>
      </w:r>
      <w:r w:rsidR="00380B78">
        <w:rPr>
          <w:rFonts w:ascii="Times New Roman" w:eastAsia="Times New Roman" w:hAnsi="Times New Roman" w:cs="Times New Roman"/>
          <w:sz w:val="24"/>
          <w:szCs w:val="24"/>
        </w:rPr>
        <w:t>.</w:t>
      </w:r>
    </w:p>
    <w:p w14:paraId="1C153FF0"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10" w:name="bookmark=id.3x8tuzt" w:colFirst="0" w:colLast="0"/>
      <w:bookmarkEnd w:id="110"/>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4.4. Sugeba argumentuotai apginti savo nuomonę</w:t>
      </w:r>
      <w:r w:rsidR="00380B78">
        <w:rPr>
          <w:rFonts w:ascii="Times New Roman" w:eastAsia="Times New Roman" w:hAnsi="Times New Roman" w:cs="Times New Roman"/>
          <w:sz w:val="24"/>
          <w:szCs w:val="24"/>
        </w:rPr>
        <w:t>.</w:t>
      </w:r>
    </w:p>
    <w:p w14:paraId="1C153FF1"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11" w:name="bookmark=id.2ce457m" w:colFirst="0" w:colLast="0"/>
      <w:bookmarkEnd w:id="111"/>
      <w:r>
        <w:rPr>
          <w:rFonts w:ascii="Times New Roman" w:eastAsia="Times New Roman" w:hAnsi="Times New Roman" w:cs="Times New Roman"/>
          <w:sz w:val="24"/>
          <w:szCs w:val="24"/>
        </w:rPr>
        <w:t>29</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4.5. Sugeba prisiimti atsakomybę už savo sprendimus ir savo veiksmų padarinius.</w:t>
      </w:r>
    </w:p>
    <w:p w14:paraId="1C153FF2" w14:textId="77777777" w:rsidR="00BA5C3A" w:rsidRDefault="002152B9">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14:paraId="1C153FF3" w14:textId="77777777" w:rsidR="00BA5C3A" w:rsidRDefault="002152B9">
      <w:pPr>
        <w:spacing w:after="0" w:line="240" w:lineRule="auto"/>
        <w:ind w:firstLine="567"/>
        <w:jc w:val="center"/>
        <w:rPr>
          <w:rFonts w:ascii="Times New Roman" w:eastAsia="Times New Roman" w:hAnsi="Times New Roman" w:cs="Times New Roman"/>
          <w:sz w:val="24"/>
          <w:szCs w:val="24"/>
        </w:rPr>
      </w:pPr>
      <w:bookmarkStart w:id="112" w:name="bookmark=id.rjefff" w:colFirst="0" w:colLast="0"/>
      <w:bookmarkEnd w:id="112"/>
      <w:r>
        <w:rPr>
          <w:rFonts w:ascii="Times New Roman" w:eastAsia="Times New Roman" w:hAnsi="Times New Roman" w:cs="Times New Roman"/>
          <w:b/>
          <w:sz w:val="24"/>
          <w:szCs w:val="24"/>
        </w:rPr>
        <w:t>V SKYRIUS</w:t>
      </w:r>
    </w:p>
    <w:p w14:paraId="1C153FF4" w14:textId="77777777" w:rsidR="00BA5C3A" w:rsidRDefault="002152B9">
      <w:pPr>
        <w:spacing w:after="0" w:line="240" w:lineRule="auto"/>
        <w:ind w:firstLine="6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STUDIJŲ PROGRAMŲ VYKDYMO REIKALAVIMAI</w:t>
      </w:r>
    </w:p>
    <w:p w14:paraId="1C153FF5" w14:textId="77777777" w:rsidR="00BA5C3A" w:rsidRDefault="002152B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C153FF6"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13" w:name="bookmark=id.3bj1y38" w:colFirst="0" w:colLast="0"/>
      <w:bookmarkEnd w:id="113"/>
      <w:r>
        <w:rPr>
          <w:rFonts w:ascii="Times New Roman" w:eastAsia="Times New Roman" w:hAnsi="Times New Roman" w:cs="Times New Roman"/>
          <w:sz w:val="24"/>
          <w:szCs w:val="24"/>
        </w:rPr>
        <w:t>30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Sėkmingo filosofijos studijų programų vykdymo pagrindas yra:</w:t>
      </w:r>
    </w:p>
    <w:p w14:paraId="1C153FF7"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14" w:name="bookmark=id.1qoc8b1" w:colFirst="0" w:colLast="0"/>
      <w:bookmarkEnd w:id="114"/>
      <w:r>
        <w:rPr>
          <w:rFonts w:ascii="Times New Roman" w:eastAsia="Times New Roman" w:hAnsi="Times New Roman" w:cs="Times New Roman"/>
          <w:sz w:val="24"/>
          <w:szCs w:val="24"/>
        </w:rPr>
        <w:t>30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1. Kvalifikuoti dėstytojai, gebantys perteikti studentams dalykines žinias ir išugdyti gebėjimus, reikalingus būsimai profesinei veiklai</w:t>
      </w:r>
      <w:r w:rsidR="00380B78">
        <w:rPr>
          <w:rFonts w:ascii="Times New Roman" w:eastAsia="Times New Roman" w:hAnsi="Times New Roman" w:cs="Times New Roman"/>
          <w:sz w:val="24"/>
          <w:szCs w:val="24"/>
        </w:rPr>
        <w:t>.</w:t>
      </w:r>
    </w:p>
    <w:p w14:paraId="1C153FF8"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15" w:name="bookmark=id.4anzqyu" w:colFirst="0" w:colLast="0"/>
      <w:bookmarkEnd w:id="115"/>
      <w:r>
        <w:rPr>
          <w:rFonts w:ascii="Times New Roman" w:eastAsia="Times New Roman" w:hAnsi="Times New Roman" w:cs="Times New Roman"/>
          <w:sz w:val="24"/>
          <w:szCs w:val="24"/>
        </w:rPr>
        <w:t>30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2. Tinkamas studijų programos turinys</w:t>
      </w:r>
      <w:r w:rsidR="00380B78">
        <w:rPr>
          <w:rFonts w:ascii="Times New Roman" w:eastAsia="Times New Roman" w:hAnsi="Times New Roman" w:cs="Times New Roman"/>
          <w:sz w:val="24"/>
          <w:szCs w:val="24"/>
        </w:rPr>
        <w:t>.</w:t>
      </w:r>
    </w:p>
    <w:p w14:paraId="1C153FF9"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16" w:name="bookmark=id.2pta16n" w:colFirst="0" w:colLast="0"/>
      <w:bookmarkEnd w:id="116"/>
      <w:r>
        <w:rPr>
          <w:rFonts w:ascii="Times New Roman" w:eastAsia="Times New Roman" w:hAnsi="Times New Roman" w:cs="Times New Roman"/>
          <w:sz w:val="24"/>
          <w:szCs w:val="24"/>
        </w:rPr>
        <w:t>30</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3. Pakankama materialioji ir metodinė bazė.</w:t>
      </w:r>
    </w:p>
    <w:p w14:paraId="1C153FFA"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17" w:name="bookmark=id.14ykbeg" w:colFirst="0" w:colLast="0"/>
      <w:bookmarkEnd w:id="117"/>
      <w:r>
        <w:rPr>
          <w:rFonts w:ascii="Times New Roman" w:eastAsia="Times New Roman" w:hAnsi="Times New Roman" w:cs="Times New Roman"/>
          <w:sz w:val="24"/>
          <w:szCs w:val="24"/>
        </w:rPr>
        <w:t>31</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Reikalavimai dėstytojams:</w:t>
      </w:r>
    </w:p>
    <w:p w14:paraId="1C153FFB"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18" w:name="bookmark=id.3oy7u29" w:colFirst="0" w:colLast="0"/>
      <w:bookmarkEnd w:id="118"/>
      <w:r>
        <w:rPr>
          <w:rFonts w:ascii="Times New Roman" w:eastAsia="Times New Roman" w:hAnsi="Times New Roman" w:cs="Times New Roman"/>
          <w:sz w:val="24"/>
          <w:szCs w:val="24"/>
        </w:rPr>
        <w:t>31</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1. Dėstytojų kompetencija vertinama pagal jų mokslinę ir pedagoginę patirtį: pagal mokslinių tyrimų lygį, pedagoginio darbo efektyvumą, dalyvavimą moksliniuose renginiuose, </w:t>
      </w:r>
      <w:r w:rsidR="002152B9">
        <w:rPr>
          <w:rFonts w:ascii="Times New Roman" w:eastAsia="Times New Roman" w:hAnsi="Times New Roman" w:cs="Times New Roman"/>
          <w:sz w:val="24"/>
          <w:szCs w:val="24"/>
        </w:rPr>
        <w:lastRenderedPageBreak/>
        <w:t>mokslo populiarinimo veiklą, kalbines kompetencijas, gebėjimą patarti studentams dėl studijų planų bei karjeros ir pagal kitus kriterijus</w:t>
      </w:r>
      <w:r w:rsidR="00380B78">
        <w:rPr>
          <w:rFonts w:ascii="Times New Roman" w:eastAsia="Times New Roman" w:hAnsi="Times New Roman" w:cs="Times New Roman"/>
          <w:sz w:val="24"/>
          <w:szCs w:val="24"/>
        </w:rPr>
        <w:t>.</w:t>
      </w:r>
    </w:p>
    <w:p w14:paraId="1C153FFC"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19" w:name="bookmark=id.243i4a2" w:colFirst="0" w:colLast="0"/>
      <w:bookmarkEnd w:id="119"/>
      <w:r>
        <w:rPr>
          <w:rFonts w:ascii="Times New Roman" w:eastAsia="Times New Roman" w:hAnsi="Times New Roman" w:cs="Times New Roman"/>
          <w:sz w:val="24"/>
          <w:szCs w:val="24"/>
        </w:rPr>
        <w:t>31</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2. Dėstyti visose studijų pakopų programose gali asmenys, įgiję ne žemesnę kaip magistro ar jam lygiavertę aukštojo mokslo kvalifikaciją, priskirtiną tai pačiai mokslo krypčiai, kuriai priklauso ir jų dėstomas studijų dalykas</w:t>
      </w:r>
      <w:r w:rsidR="00380B78">
        <w:rPr>
          <w:rFonts w:ascii="Times New Roman" w:eastAsia="Times New Roman" w:hAnsi="Times New Roman" w:cs="Times New Roman"/>
          <w:sz w:val="24"/>
          <w:szCs w:val="24"/>
        </w:rPr>
        <w:t>.</w:t>
      </w:r>
    </w:p>
    <w:p w14:paraId="1C153FFD" w14:textId="29867407" w:rsidR="00BA5C3A" w:rsidRDefault="00F56C1A">
      <w:pPr>
        <w:spacing w:after="0" w:line="240" w:lineRule="auto"/>
        <w:ind w:firstLine="567"/>
        <w:jc w:val="both"/>
        <w:rPr>
          <w:rFonts w:ascii="Times New Roman" w:eastAsia="Times New Roman" w:hAnsi="Times New Roman" w:cs="Times New Roman"/>
          <w:sz w:val="24"/>
          <w:szCs w:val="24"/>
        </w:rPr>
      </w:pPr>
      <w:bookmarkStart w:id="120" w:name="bookmark=id.j8sehv" w:colFirst="0" w:colLast="0"/>
      <w:bookmarkEnd w:id="120"/>
      <w:r>
        <w:rPr>
          <w:rFonts w:ascii="Times New Roman" w:eastAsia="Times New Roman" w:hAnsi="Times New Roman" w:cs="Times New Roman"/>
          <w:sz w:val="24"/>
          <w:szCs w:val="24"/>
        </w:rPr>
        <w:t>31</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3. Pirmosios studijų pakopos studijų programose ne mažiau kaip 70 procentų studijų krypties dalykų turi dėstyti asmenys, turintys mokslo daktaro laipsnį, iš jų ne mažiau kaip 60 procentų turi dirbti mokslinį darbą, kurio</w:t>
      </w:r>
      <w:r w:rsidR="00AC7C21">
        <w:rPr>
          <w:rFonts w:ascii="Times New Roman" w:eastAsia="Times New Roman" w:hAnsi="Times New Roman" w:cs="Times New Roman"/>
          <w:sz w:val="24"/>
          <w:szCs w:val="24"/>
        </w:rPr>
        <w:t xml:space="preserve"> tematika</w:t>
      </w:r>
      <w:r w:rsidR="002152B9">
        <w:rPr>
          <w:rFonts w:ascii="Times New Roman" w:eastAsia="Times New Roman" w:hAnsi="Times New Roman" w:cs="Times New Roman"/>
          <w:sz w:val="24"/>
          <w:szCs w:val="24"/>
        </w:rPr>
        <w:t xml:space="preserve"> atitinka jų dėstomuosius dalykus, filosofijos mokslo srityje</w:t>
      </w:r>
      <w:r w:rsidR="00380B78">
        <w:rPr>
          <w:rFonts w:ascii="Times New Roman" w:eastAsia="Times New Roman" w:hAnsi="Times New Roman" w:cs="Times New Roman"/>
          <w:sz w:val="24"/>
          <w:szCs w:val="24"/>
        </w:rPr>
        <w:t>.</w:t>
      </w:r>
    </w:p>
    <w:p w14:paraId="1C153FFE"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21" w:name="bookmark=id.338fx5o" w:colFirst="0" w:colLast="0"/>
      <w:bookmarkEnd w:id="121"/>
      <w:r>
        <w:rPr>
          <w:rFonts w:ascii="Times New Roman" w:eastAsia="Times New Roman" w:hAnsi="Times New Roman" w:cs="Times New Roman"/>
          <w:sz w:val="24"/>
          <w:szCs w:val="24"/>
        </w:rPr>
        <w:t>31</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4. Antrosios studijų pakopos studijų programose ne mažiau kaip 90</w:t>
      </w:r>
      <w:r w:rsidR="008B3844">
        <w:rPr>
          <w:rFonts w:ascii="Times New Roman" w:eastAsia="Times New Roman" w:hAnsi="Times New Roman" w:cs="Times New Roman"/>
          <w:sz w:val="24"/>
          <w:szCs w:val="24"/>
        </w:rPr>
        <w:t xml:space="preserve"> </w:t>
      </w:r>
      <w:r w:rsidR="002152B9">
        <w:rPr>
          <w:rFonts w:ascii="Times New Roman" w:eastAsia="Times New Roman" w:hAnsi="Times New Roman" w:cs="Times New Roman"/>
          <w:sz w:val="24"/>
          <w:szCs w:val="24"/>
        </w:rPr>
        <w:t>procentų visų studijų dalykų dėstytojų turi turėti mokslo daktaro laipsnį, dirbti mokslinį darbą, kurio problematika atitinka jų dėstomuosius dalykus. Ne mažiau kaip 20 procentų studijų krypties dalykų apimties antrosios studijų pakopos studijų programose turi dėstyti profesoriaus pareigas einantys dėstytojai, dirbantys mokslinį darbą filosofijos mokslo srityje</w:t>
      </w:r>
      <w:r w:rsidR="00380B78">
        <w:rPr>
          <w:rFonts w:ascii="Times New Roman" w:eastAsia="Times New Roman" w:hAnsi="Times New Roman" w:cs="Times New Roman"/>
          <w:sz w:val="24"/>
          <w:szCs w:val="24"/>
        </w:rPr>
        <w:t>.</w:t>
      </w:r>
    </w:p>
    <w:p w14:paraId="1C153FFF" w14:textId="77777777" w:rsidR="00BA5C3A" w:rsidRDefault="00867C05">
      <w:pPr>
        <w:spacing w:after="0" w:line="240" w:lineRule="auto"/>
        <w:ind w:firstLine="567"/>
        <w:jc w:val="both"/>
        <w:rPr>
          <w:rFonts w:ascii="Times New Roman" w:eastAsia="Times New Roman" w:hAnsi="Times New Roman" w:cs="Times New Roman"/>
          <w:sz w:val="24"/>
          <w:szCs w:val="24"/>
        </w:rPr>
      </w:pPr>
      <w:bookmarkStart w:id="122" w:name="bookmark=id.1idq7dh" w:colFirst="0" w:colLast="0"/>
      <w:bookmarkEnd w:id="122"/>
      <w:r>
        <w:rPr>
          <w:rFonts w:ascii="Times New Roman" w:eastAsia="Times New Roman" w:hAnsi="Times New Roman" w:cs="Times New Roman"/>
          <w:sz w:val="24"/>
          <w:szCs w:val="24"/>
        </w:rPr>
        <w:t>3</w:t>
      </w:r>
      <w:r w:rsidR="00F56C1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5. Pirmosios studijų pakopos baigiamojo darbo vadovas turi turėti mokslo daktaro laipsnį</w:t>
      </w:r>
      <w:r w:rsidR="00380B78">
        <w:rPr>
          <w:rFonts w:ascii="Times New Roman" w:eastAsia="Times New Roman" w:hAnsi="Times New Roman" w:cs="Times New Roman"/>
          <w:sz w:val="24"/>
          <w:szCs w:val="24"/>
        </w:rPr>
        <w:t>.</w:t>
      </w:r>
    </w:p>
    <w:p w14:paraId="1C154000" w14:textId="77777777" w:rsidR="00BA5C3A" w:rsidRDefault="00867C05">
      <w:pPr>
        <w:spacing w:after="0" w:line="240" w:lineRule="auto"/>
        <w:ind w:firstLine="567"/>
        <w:jc w:val="both"/>
        <w:rPr>
          <w:rFonts w:ascii="Times New Roman" w:eastAsia="Times New Roman" w:hAnsi="Times New Roman" w:cs="Times New Roman"/>
          <w:sz w:val="24"/>
          <w:szCs w:val="24"/>
        </w:rPr>
      </w:pPr>
      <w:bookmarkStart w:id="123" w:name="bookmark=id.42ddq1a" w:colFirst="0" w:colLast="0"/>
      <w:bookmarkEnd w:id="123"/>
      <w:r>
        <w:rPr>
          <w:rFonts w:ascii="Times New Roman" w:eastAsia="Times New Roman" w:hAnsi="Times New Roman" w:cs="Times New Roman"/>
          <w:sz w:val="24"/>
          <w:szCs w:val="24"/>
        </w:rPr>
        <w:t>3</w:t>
      </w:r>
      <w:r w:rsidR="00F56C1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6. Antrosios studijų pakopos baigiamojo darbo vadovas turi turėti mokslo daktaro laipsnį ir dirbti mokslinį darbą filosofijos mokslo srityje.</w:t>
      </w:r>
    </w:p>
    <w:p w14:paraId="1C154001" w14:textId="77777777" w:rsidR="00BA5C3A" w:rsidRDefault="00867C05">
      <w:pPr>
        <w:spacing w:after="0" w:line="240" w:lineRule="auto"/>
        <w:ind w:firstLine="567"/>
        <w:jc w:val="both"/>
        <w:rPr>
          <w:rFonts w:ascii="Times New Roman" w:eastAsia="Times New Roman" w:hAnsi="Times New Roman" w:cs="Times New Roman"/>
          <w:sz w:val="24"/>
          <w:szCs w:val="24"/>
        </w:rPr>
      </w:pPr>
      <w:bookmarkStart w:id="124" w:name="bookmark=id.2hio093" w:colFirst="0" w:colLast="0"/>
      <w:bookmarkEnd w:id="124"/>
      <w:r>
        <w:rPr>
          <w:rFonts w:ascii="Times New Roman" w:eastAsia="Times New Roman" w:hAnsi="Times New Roman" w:cs="Times New Roman"/>
          <w:sz w:val="24"/>
          <w:szCs w:val="24"/>
        </w:rPr>
        <w:t>3</w:t>
      </w:r>
      <w:r w:rsidR="00F56C1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7. Aukštosios mokyklos praktikos vadovai turi turėti mokslo daktaro laipsnį.</w:t>
      </w:r>
    </w:p>
    <w:p w14:paraId="1C154002" w14:textId="77777777" w:rsidR="00BA5C3A" w:rsidRDefault="00867C05">
      <w:pPr>
        <w:spacing w:after="0" w:line="240" w:lineRule="auto"/>
        <w:ind w:firstLine="567"/>
        <w:jc w:val="both"/>
        <w:rPr>
          <w:rFonts w:ascii="Times New Roman" w:eastAsia="Times New Roman" w:hAnsi="Times New Roman" w:cs="Times New Roman"/>
          <w:sz w:val="24"/>
          <w:szCs w:val="24"/>
        </w:rPr>
      </w:pPr>
      <w:bookmarkStart w:id="125" w:name="bookmark=id.wnyagw" w:colFirst="0" w:colLast="0"/>
      <w:bookmarkEnd w:id="125"/>
      <w:r>
        <w:rPr>
          <w:rFonts w:ascii="Times New Roman" w:eastAsia="Times New Roman" w:hAnsi="Times New Roman" w:cs="Times New Roman"/>
          <w:sz w:val="24"/>
          <w:szCs w:val="24"/>
        </w:rPr>
        <w:t>3</w:t>
      </w:r>
      <w:r w:rsidR="00F56C1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Studijų programų turinio reikalavimai:</w:t>
      </w:r>
    </w:p>
    <w:p w14:paraId="1C154003"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26" w:name="bookmark=id.3gnlt4p" w:colFirst="0" w:colLast="0"/>
      <w:bookmarkEnd w:id="126"/>
      <w:r>
        <w:rPr>
          <w:rFonts w:ascii="Times New Roman" w:eastAsia="Times New Roman" w:hAnsi="Times New Roman" w:cs="Times New Roman"/>
          <w:sz w:val="24"/>
          <w:szCs w:val="24"/>
        </w:rPr>
        <w:t>32</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1. Studijų programų turinys turi būti pagrįstas esamu aukštojoje mokykloje moksliniu ir pedagoginiu potencialu bei laiduoti deramus studijų kokybės standartus šiuolaikinio filosofijos mokslo daugiadalykiškumo, studijų lankstumo ir studijų judumo atžvilgiais</w:t>
      </w:r>
      <w:r w:rsidR="00380B78">
        <w:rPr>
          <w:rFonts w:ascii="Times New Roman" w:eastAsia="Times New Roman" w:hAnsi="Times New Roman" w:cs="Times New Roman"/>
          <w:sz w:val="24"/>
          <w:szCs w:val="24"/>
        </w:rPr>
        <w:t>.</w:t>
      </w:r>
    </w:p>
    <w:p w14:paraId="1C154004"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27" w:name="bookmark=id.1vsw3ci" w:colFirst="0" w:colLast="0"/>
      <w:bookmarkEnd w:id="127"/>
      <w:r>
        <w:rPr>
          <w:rFonts w:ascii="Times New Roman" w:eastAsia="Times New Roman" w:hAnsi="Times New Roman" w:cs="Times New Roman"/>
          <w:sz w:val="24"/>
          <w:szCs w:val="24"/>
        </w:rPr>
        <w:t>32</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2. Aukštoji mokykla turi sudaryti galimybes šalia pagrindinės pirmosios studijų pakopos studijų krypties studijuoti kitos krypties studijas. </w:t>
      </w:r>
      <w:r w:rsidR="007B7241" w:rsidDel="007B7241">
        <w:t xml:space="preserve"> </w:t>
      </w:r>
      <w:r w:rsidR="002152B9">
        <w:rPr>
          <w:rFonts w:ascii="Times New Roman" w:eastAsia="Times New Roman" w:hAnsi="Times New Roman" w:cs="Times New Roman"/>
          <w:sz w:val="24"/>
          <w:szCs w:val="24"/>
        </w:rPr>
        <w:t>Filosofijos studijų krypties ir kitos krypties dalykų santykis yra nustatomas remiantis</w:t>
      </w:r>
      <w:r w:rsidR="00CA2760">
        <w:rPr>
          <w:rFonts w:ascii="Times New Roman" w:eastAsia="Times New Roman" w:hAnsi="Times New Roman" w:cs="Times New Roman"/>
          <w:sz w:val="24"/>
          <w:szCs w:val="24"/>
        </w:rPr>
        <w:t xml:space="preserve"> </w:t>
      </w:r>
      <w:r w:rsidR="00CA2760" w:rsidRPr="00CA2760">
        <w:rPr>
          <w:rFonts w:ascii="Times New Roman" w:eastAsia="Times New Roman" w:hAnsi="Times New Roman" w:cs="Times New Roman"/>
          <w:sz w:val="24"/>
          <w:szCs w:val="24"/>
        </w:rPr>
        <w:t>Bendrųjų studijų vykdymo reikalavimų apraš</w:t>
      </w:r>
      <w:r w:rsidR="00CA2760">
        <w:rPr>
          <w:rFonts w:ascii="Times New Roman" w:eastAsia="Times New Roman" w:hAnsi="Times New Roman" w:cs="Times New Roman"/>
          <w:sz w:val="24"/>
          <w:szCs w:val="24"/>
        </w:rPr>
        <w:t>u</w:t>
      </w:r>
      <w:r w:rsidR="00380B78">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w:t>
      </w:r>
    </w:p>
    <w:p w14:paraId="1C154005"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28" w:name="bookmark=id.4fsjm0b" w:colFirst="0" w:colLast="0"/>
      <w:bookmarkEnd w:id="128"/>
      <w:r>
        <w:rPr>
          <w:rFonts w:ascii="Times New Roman" w:eastAsia="Times New Roman" w:hAnsi="Times New Roman" w:cs="Times New Roman"/>
          <w:sz w:val="24"/>
          <w:szCs w:val="24"/>
        </w:rPr>
        <w:t>32</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3. Organizuojant studijas turi būti sudarytos galimybės studentams rinktis studijų dalykus pagal savo interesus. Privalomųjų ir pasirenkamųjų dalykų santykis yra nustatomas remiantis bendraisiais studijų programų reikalavimais</w:t>
      </w:r>
      <w:r w:rsidR="00380B78">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w:t>
      </w:r>
    </w:p>
    <w:p w14:paraId="1C154006"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29" w:name="bookmark=id.2uxtw84" w:colFirst="0" w:colLast="0"/>
      <w:bookmarkEnd w:id="129"/>
      <w:r>
        <w:rPr>
          <w:rFonts w:ascii="Times New Roman" w:eastAsia="Times New Roman" w:hAnsi="Times New Roman" w:cs="Times New Roman"/>
          <w:sz w:val="24"/>
          <w:szCs w:val="24"/>
        </w:rPr>
        <w:t>32</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4. Aukštoji mokykla turi sudaryti galimybes visų studijų pakopų studentams studijuoti pagal individualų studijų planą</w:t>
      </w:r>
      <w:r w:rsidR="00380B78">
        <w:rPr>
          <w:rFonts w:ascii="Times New Roman" w:eastAsia="Times New Roman" w:hAnsi="Times New Roman" w:cs="Times New Roman"/>
          <w:sz w:val="24"/>
          <w:szCs w:val="24"/>
        </w:rPr>
        <w:t>.</w:t>
      </w:r>
    </w:p>
    <w:p w14:paraId="1C154007"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30" w:name="bookmark=id.1a346fx" w:colFirst="0" w:colLast="0"/>
      <w:bookmarkEnd w:id="130"/>
      <w:r>
        <w:rPr>
          <w:rFonts w:ascii="Times New Roman" w:eastAsia="Times New Roman" w:hAnsi="Times New Roman" w:cs="Times New Roman"/>
          <w:sz w:val="24"/>
          <w:szCs w:val="24"/>
        </w:rPr>
        <w:t>32</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5. Aukštoji mokykla turi sudaryti galimybes studentų judumui tiek nacionaliniu, tiek ir tarptautiniu lygmeniu</w:t>
      </w:r>
      <w:r w:rsidR="00380B78">
        <w:rPr>
          <w:rFonts w:ascii="Times New Roman" w:eastAsia="Times New Roman" w:hAnsi="Times New Roman" w:cs="Times New Roman"/>
          <w:sz w:val="24"/>
          <w:szCs w:val="24"/>
        </w:rPr>
        <w:t>.</w:t>
      </w:r>
    </w:p>
    <w:p w14:paraId="1C154008"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31" w:name="bookmark=id.3u2rp3q" w:colFirst="0" w:colLast="0"/>
      <w:bookmarkEnd w:id="131"/>
      <w:r>
        <w:rPr>
          <w:rFonts w:ascii="Times New Roman" w:eastAsia="Times New Roman" w:hAnsi="Times New Roman" w:cs="Times New Roman"/>
          <w:sz w:val="24"/>
          <w:szCs w:val="24"/>
        </w:rPr>
        <w:t>32</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6. Visų studijų pakopų studijose gali būti numatyta įvairių formų praktika, organizuojama pagal aukštosios mokyklos parengtą praktinio lavinimo tvarką, kurioje turi būti apibrėžiami praktikos tikslai, konkrečios praktikos užduotys, studijų rezultatai ir pasiekimų vertinimo sistema, parama studentui praktikos metu, taip pat kriterijai, pagal kuriuos nustatomi ir vertinami praktikos metu studento įgyti atitinkamo lygmens įgūdžiai</w:t>
      </w:r>
      <w:r w:rsidR="00380B78">
        <w:rPr>
          <w:rFonts w:ascii="Times New Roman" w:eastAsia="Times New Roman" w:hAnsi="Times New Roman" w:cs="Times New Roman"/>
          <w:sz w:val="24"/>
          <w:szCs w:val="24"/>
        </w:rPr>
        <w:t>.</w:t>
      </w:r>
    </w:p>
    <w:p w14:paraId="1C154009" w14:textId="2B24F0B5" w:rsidR="00BA5C3A" w:rsidRDefault="00F56C1A">
      <w:pPr>
        <w:spacing w:after="0" w:line="240" w:lineRule="auto"/>
        <w:ind w:firstLine="567"/>
        <w:jc w:val="both"/>
        <w:rPr>
          <w:rFonts w:ascii="Times New Roman" w:eastAsia="Times New Roman" w:hAnsi="Times New Roman" w:cs="Times New Roman"/>
          <w:sz w:val="24"/>
          <w:szCs w:val="24"/>
        </w:rPr>
      </w:pPr>
      <w:bookmarkStart w:id="132" w:name="bookmark=id.2981zbj" w:colFirst="0" w:colLast="0"/>
      <w:bookmarkStart w:id="133" w:name="bookmark=id.odc9jc" w:colFirst="0" w:colLast="0"/>
      <w:bookmarkEnd w:id="132"/>
      <w:bookmarkEnd w:id="133"/>
      <w:r>
        <w:rPr>
          <w:rFonts w:ascii="Times New Roman" w:eastAsia="Times New Roman" w:hAnsi="Times New Roman" w:cs="Times New Roman"/>
          <w:sz w:val="24"/>
          <w:szCs w:val="24"/>
        </w:rPr>
        <w:t>32</w:t>
      </w:r>
      <w:r w:rsidR="00867C05">
        <w:rPr>
          <w:rFonts w:ascii="Times New Roman" w:eastAsia="Times New Roman" w:hAnsi="Times New Roman" w:cs="Times New Roman"/>
          <w:sz w:val="24"/>
          <w:szCs w:val="24"/>
        </w:rPr>
        <w:t>.</w:t>
      </w:r>
      <w:r w:rsidR="007B7241">
        <w:rPr>
          <w:rFonts w:ascii="Times New Roman" w:eastAsia="Times New Roman" w:hAnsi="Times New Roman" w:cs="Times New Roman"/>
          <w:sz w:val="24"/>
          <w:szCs w:val="24"/>
        </w:rPr>
        <w:t>7</w:t>
      </w:r>
      <w:r w:rsidR="002152B9">
        <w:rPr>
          <w:rFonts w:ascii="Times New Roman" w:eastAsia="Times New Roman" w:hAnsi="Times New Roman" w:cs="Times New Roman"/>
          <w:sz w:val="24"/>
          <w:szCs w:val="24"/>
        </w:rPr>
        <w:t>. </w:t>
      </w:r>
      <w:sdt>
        <w:sdtPr>
          <w:tag w:val="goog_rdk_71"/>
          <w:id w:val="-1977442007"/>
        </w:sdtPr>
        <w:sdtEndPr/>
        <w:sdtContent/>
      </w:sdt>
      <w:r w:rsidR="002152B9">
        <w:rPr>
          <w:rFonts w:ascii="Times New Roman" w:eastAsia="Times New Roman" w:hAnsi="Times New Roman" w:cs="Times New Roman"/>
          <w:sz w:val="24"/>
          <w:szCs w:val="24"/>
        </w:rPr>
        <w:t xml:space="preserve">Visų studijų pakopų studijos baigiamos </w:t>
      </w:r>
      <w:r w:rsidR="00AC7C21">
        <w:rPr>
          <w:rFonts w:ascii="Times New Roman" w:eastAsia="Times New Roman" w:hAnsi="Times New Roman" w:cs="Times New Roman"/>
          <w:sz w:val="24"/>
          <w:szCs w:val="24"/>
        </w:rPr>
        <w:t xml:space="preserve">viešai ginamu </w:t>
      </w:r>
      <w:r w:rsidR="002152B9">
        <w:rPr>
          <w:rFonts w:ascii="Times New Roman" w:eastAsia="Times New Roman" w:hAnsi="Times New Roman" w:cs="Times New Roman"/>
          <w:sz w:val="24"/>
          <w:szCs w:val="24"/>
        </w:rPr>
        <w:t>baigiamuoju darbu. Baigiamųjų darbų vertinimo komisija turi būti sudaroma vadovaujantis aukštųjų mokyklų nustatytais konkrečios studijų pakopos reikalavimais. Baigiamųjų darbų vertinimo komisija sudaroma iš kompetentingų studijų krypties specialistų – dėstytojų, mokslininkų ir tyrėjų, taip pat ir iš socialinių partnerių atstovų. Ne mažiau kaip du trečdaliai komisijos narių turi turėti filosofijos studijų krypties mokslo daktaro laipsnį. Bent vienas antrosios studijų pakopos komisijos narys turi būti iš kitos mokslo ir (ar) studijų institucijos.</w:t>
      </w:r>
    </w:p>
    <w:p w14:paraId="1C15400A"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34" w:name="bookmark=id.38czs75" w:colFirst="0" w:colLast="0"/>
      <w:bookmarkEnd w:id="134"/>
      <w:r>
        <w:rPr>
          <w:rFonts w:ascii="Times New Roman" w:eastAsia="Times New Roman" w:hAnsi="Times New Roman" w:cs="Times New Roman"/>
          <w:sz w:val="24"/>
          <w:szCs w:val="24"/>
        </w:rPr>
        <w:t>33</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Aukštoji mokykla turi turėti pakankamą akademinį ir studijas aptarnaujantį personalą bei </w:t>
      </w:r>
      <w:sdt>
        <w:sdtPr>
          <w:tag w:val="goog_rdk_72"/>
          <w:id w:val="250005079"/>
        </w:sdtPr>
        <w:sdtEndPr/>
        <w:sdtContent/>
      </w:sdt>
      <w:r w:rsidR="002152B9">
        <w:rPr>
          <w:rFonts w:ascii="Times New Roman" w:eastAsia="Times New Roman" w:hAnsi="Times New Roman" w:cs="Times New Roman"/>
          <w:sz w:val="24"/>
          <w:szCs w:val="24"/>
        </w:rPr>
        <w:t>materialiuosius ir informacinius išteklius:</w:t>
      </w:r>
    </w:p>
    <w:p w14:paraId="1C15400B"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35" w:name="bookmark=id.1nia2ey" w:colFirst="0" w:colLast="0"/>
      <w:bookmarkEnd w:id="135"/>
      <w:r>
        <w:rPr>
          <w:rFonts w:ascii="Times New Roman" w:eastAsia="Times New Roman" w:hAnsi="Times New Roman" w:cs="Times New Roman"/>
          <w:sz w:val="24"/>
          <w:szCs w:val="24"/>
        </w:rPr>
        <w:t>33</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1. Auditorijos turi atitikti higienos ir darbo saugos reikalavimus, jose turi būti šiuolaikinė garso ir vaizdo aparatūra bei demonstravimo priemonės</w:t>
      </w:r>
      <w:r w:rsidR="00380B78">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 </w:t>
      </w:r>
    </w:p>
    <w:p w14:paraId="1C15400C"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36" w:name="bookmark=id.47hxl2r" w:colFirst="0" w:colLast="0"/>
      <w:bookmarkEnd w:id="136"/>
      <w:r>
        <w:rPr>
          <w:rFonts w:ascii="Times New Roman" w:eastAsia="Times New Roman" w:hAnsi="Times New Roman" w:cs="Times New Roman"/>
          <w:sz w:val="24"/>
          <w:szCs w:val="24"/>
        </w:rPr>
        <w:t>33</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2. Auditorijos turi būti pritaikytos specialiųjų poreikių turintiems studentams</w:t>
      </w:r>
      <w:r w:rsidR="00380B78">
        <w:rPr>
          <w:rFonts w:ascii="Times New Roman" w:eastAsia="Times New Roman" w:hAnsi="Times New Roman" w:cs="Times New Roman"/>
          <w:sz w:val="24"/>
          <w:szCs w:val="24"/>
        </w:rPr>
        <w:t>.</w:t>
      </w:r>
    </w:p>
    <w:p w14:paraId="1C15400D"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37" w:name="bookmark=id.2mn7vak" w:colFirst="0" w:colLast="0"/>
      <w:bookmarkEnd w:id="137"/>
      <w:r>
        <w:rPr>
          <w:rFonts w:ascii="Times New Roman" w:eastAsia="Times New Roman" w:hAnsi="Times New Roman" w:cs="Times New Roman"/>
          <w:sz w:val="24"/>
          <w:szCs w:val="24"/>
        </w:rPr>
        <w:t>33</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 xml:space="preserve">3. Bibliotekose ir (arba) skaityklose turi būti įrengtas pakankamas kompiuterizuotų darbo vietų skaičius su tinkama programine įranga, apimančia standartinius komunikacijos, tekstų bei grafinių programų paketus. Darbo vietos turi suteikti prieigą prie reikiamų informacijos išteklių: </w:t>
      </w:r>
      <w:r w:rsidR="002152B9">
        <w:rPr>
          <w:rFonts w:ascii="Times New Roman" w:eastAsia="Times New Roman" w:hAnsi="Times New Roman" w:cs="Times New Roman"/>
          <w:sz w:val="24"/>
          <w:szCs w:val="24"/>
        </w:rPr>
        <w:lastRenderedPageBreak/>
        <w:t>studijų programos dalykų aprašuose įvardytos literatūros, nacionalinių ir tarptautinių elektroninių duomenų bazių, bibliografijos katalogų, paieškos sistemų, stambesnių bibliotekų informacinių masyvų</w:t>
      </w:r>
      <w:r w:rsidR="00380B78">
        <w:rPr>
          <w:rFonts w:ascii="Times New Roman" w:eastAsia="Times New Roman" w:hAnsi="Times New Roman" w:cs="Times New Roman"/>
          <w:sz w:val="24"/>
          <w:szCs w:val="24"/>
        </w:rPr>
        <w:t>.</w:t>
      </w:r>
    </w:p>
    <w:p w14:paraId="1C15400E"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38" w:name="bookmark=id.11si5id" w:colFirst="0" w:colLast="0"/>
      <w:bookmarkEnd w:id="138"/>
      <w:r>
        <w:rPr>
          <w:rFonts w:ascii="Times New Roman" w:eastAsia="Times New Roman" w:hAnsi="Times New Roman" w:cs="Times New Roman"/>
          <w:sz w:val="24"/>
          <w:szCs w:val="24"/>
        </w:rPr>
        <w:t>33</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4. Aukštosios mokyklos turi teikti studentams akademinę, metodinę ir kitokią paramą įvairiomis formomis: leisti informacinius ir metodinius leidinius, rengti įvadines paskaitas arba įvadines studijų savaites, anketuoti, laiduoti grįžtamąjį ryšį, sudaryti sąlygas studijuoti neįgaliesiems bei dirbantiesiems, teikti psichologinę, sveikatingumo paramą, supažindinti su būsimos karjeros galimybėmis</w:t>
      </w:r>
      <w:r w:rsidR="00380B78">
        <w:rPr>
          <w:rFonts w:ascii="Times New Roman" w:eastAsia="Times New Roman" w:hAnsi="Times New Roman" w:cs="Times New Roman"/>
          <w:sz w:val="24"/>
          <w:szCs w:val="24"/>
        </w:rPr>
        <w:t>.</w:t>
      </w:r>
    </w:p>
    <w:p w14:paraId="1C15400F" w14:textId="77777777" w:rsidR="00BA5C3A" w:rsidRDefault="00F56C1A">
      <w:pPr>
        <w:spacing w:after="0" w:line="240" w:lineRule="auto"/>
        <w:ind w:firstLine="567"/>
        <w:jc w:val="both"/>
        <w:rPr>
          <w:rFonts w:ascii="Times New Roman" w:eastAsia="Times New Roman" w:hAnsi="Times New Roman" w:cs="Times New Roman"/>
          <w:sz w:val="24"/>
          <w:szCs w:val="24"/>
        </w:rPr>
      </w:pPr>
      <w:bookmarkStart w:id="139" w:name="bookmark=id.3ls5o66" w:colFirst="0" w:colLast="0"/>
      <w:bookmarkEnd w:id="139"/>
      <w:r>
        <w:rPr>
          <w:rFonts w:ascii="Times New Roman" w:eastAsia="Times New Roman" w:hAnsi="Times New Roman" w:cs="Times New Roman"/>
          <w:sz w:val="24"/>
          <w:szCs w:val="24"/>
        </w:rPr>
        <w:t>33</w:t>
      </w:r>
      <w:r w:rsidR="00867C05">
        <w:rPr>
          <w:rFonts w:ascii="Times New Roman" w:eastAsia="Times New Roman" w:hAnsi="Times New Roman" w:cs="Times New Roman"/>
          <w:sz w:val="24"/>
          <w:szCs w:val="24"/>
        </w:rPr>
        <w:t>.</w:t>
      </w:r>
      <w:r w:rsidR="002152B9">
        <w:rPr>
          <w:rFonts w:ascii="Times New Roman" w:eastAsia="Times New Roman" w:hAnsi="Times New Roman" w:cs="Times New Roman"/>
          <w:sz w:val="24"/>
          <w:szCs w:val="24"/>
        </w:rPr>
        <w:t>5. Su studijomis susijusi informacija – studijų planai, dalykų aprašai, tvarkaraščiai ir kita reikiama medžiaga – turi būti lengvai prieinama studentams ir programą vykdančiam bei ją aptarnaujančiam personalui.</w:t>
      </w:r>
    </w:p>
    <w:p w14:paraId="1C154010" w14:textId="77777777" w:rsidR="007B7241" w:rsidRDefault="00867C05" w:rsidP="007B7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56C1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7B7241">
        <w:rPr>
          <w:rFonts w:ascii="Times New Roman" w:eastAsia="Times New Roman" w:hAnsi="Times New Roman" w:cs="Times New Roman"/>
          <w:sz w:val="24"/>
          <w:szCs w:val="24"/>
        </w:rPr>
        <w:t> Studijų programų turinys turi būti nuolat atnaujinamas, atsižvelgiant į šiuolaikinę filosofijos mokslo būklę ir studijų proceso raidą</w:t>
      </w:r>
      <w:r w:rsidR="002C17F4">
        <w:rPr>
          <w:rFonts w:ascii="Times New Roman" w:eastAsia="Times New Roman" w:hAnsi="Times New Roman" w:cs="Times New Roman"/>
          <w:sz w:val="24"/>
          <w:szCs w:val="24"/>
        </w:rPr>
        <w:t>.</w:t>
      </w:r>
    </w:p>
    <w:p w14:paraId="1C154011" w14:textId="35C59FD5" w:rsidR="00BA5C3A" w:rsidRDefault="00322C0B">
      <w:pPr>
        <w:spacing w:after="0" w:line="240" w:lineRule="auto"/>
        <w:ind w:firstLine="567"/>
        <w:jc w:val="both"/>
        <w:rPr>
          <w:rFonts w:ascii="Times New Roman" w:eastAsia="Times New Roman" w:hAnsi="Times New Roman" w:cs="Times New Roman"/>
          <w:sz w:val="24"/>
          <w:szCs w:val="24"/>
        </w:rPr>
      </w:pPr>
      <w:r w:rsidRPr="00322C0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918298" wp14:editId="3921DD4A">
                <wp:simplePos x="0" y="0"/>
                <wp:positionH relativeFrom="column">
                  <wp:posOffset>2180650</wp:posOffset>
                </wp:positionH>
                <wp:positionV relativeFrom="paragraph">
                  <wp:posOffset>331326</wp:posOffset>
                </wp:positionV>
                <wp:extent cx="109555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95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7pt,26.1pt" to="257.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" strokecolor="black [3213]"/>
            </w:pict>
          </mc:Fallback>
        </mc:AlternateContent>
      </w:r>
    </w:p>
    <w:sectPr w:rsidR="00BA5C3A" w:rsidSect="009A5FB0">
      <w:footerReference w:type="default" r:id="rId12"/>
      <w:pgSz w:w="11906" w:h="16838"/>
      <w:pgMar w:top="1134" w:right="567" w:bottom="1134" w:left="1701" w:header="0" w:footer="0"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A4CBC" w14:textId="77777777" w:rsidR="004D137F" w:rsidRDefault="004D137F">
      <w:pPr>
        <w:spacing w:after="0" w:line="240" w:lineRule="auto"/>
      </w:pPr>
      <w:r>
        <w:separator/>
      </w:r>
    </w:p>
  </w:endnote>
  <w:endnote w:type="continuationSeparator" w:id="0">
    <w:p w14:paraId="6CD24CC9" w14:textId="77777777" w:rsidR="004D137F" w:rsidRDefault="004D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401A" w14:textId="43324FD2" w:rsidR="00BA5C3A" w:rsidRDefault="00991116">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2152B9">
      <w:rPr>
        <w:color w:val="000000"/>
      </w:rPr>
      <w:instrText>PAGE</w:instrText>
    </w:r>
    <w:r>
      <w:rPr>
        <w:color w:val="000000"/>
      </w:rPr>
      <w:fldChar w:fldCharType="separate"/>
    </w:r>
    <w:r w:rsidR="00317C90">
      <w:rPr>
        <w:noProof/>
        <w:color w:val="000000"/>
      </w:rPr>
      <w:t>9</w:t>
    </w:r>
    <w:r>
      <w:rPr>
        <w:color w:val="000000"/>
      </w:rPr>
      <w:fldChar w:fldCharType="end"/>
    </w:r>
  </w:p>
  <w:p w14:paraId="1C15401B" w14:textId="77777777" w:rsidR="00BA5C3A" w:rsidRDefault="00BA5C3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87261" w14:textId="77777777" w:rsidR="004D137F" w:rsidRDefault="004D137F">
      <w:pPr>
        <w:spacing w:after="0" w:line="240" w:lineRule="auto"/>
      </w:pPr>
      <w:r>
        <w:separator/>
      </w:r>
    </w:p>
  </w:footnote>
  <w:footnote w:type="continuationSeparator" w:id="0">
    <w:p w14:paraId="0B3428B8" w14:textId="77777777" w:rsidR="004D137F" w:rsidRDefault="004D1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B6142"/>
    <w:multiLevelType w:val="hybridMultilevel"/>
    <w:tmpl w:val="28021C96"/>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CB237D3"/>
    <w:multiLevelType w:val="multilevel"/>
    <w:tmpl w:val="57C46946"/>
    <w:lvl w:ilvl="0">
      <w:start w:val="1"/>
      <w:numFmt w:val="decimal"/>
      <w:suff w:val="space"/>
      <w:lvlText w:val="%1."/>
      <w:lvlJc w:val="left"/>
      <w:pPr>
        <w:ind w:left="5466" w:hanging="360"/>
      </w:pPr>
      <w:rPr>
        <w:rFonts w:ascii="Times New Roman" w:eastAsia="Calibri" w:hAnsi="Times New Roman" w:cs="Times New Roman" w:hint="default"/>
      </w:rPr>
    </w:lvl>
    <w:lvl w:ilvl="1">
      <w:start w:val="1"/>
      <w:numFmt w:val="decimal"/>
      <w:lvlText w:val="%1.%2."/>
      <w:lvlJc w:val="left"/>
      <w:pPr>
        <w:ind w:left="2070" w:hanging="432"/>
      </w:pPr>
      <w:rPr>
        <w:rFonts w:cs="Times New Roman" w:hint="default"/>
        <w:strike w:val="0"/>
      </w:rPr>
    </w:lvl>
    <w:lvl w:ilvl="2">
      <w:start w:val="1"/>
      <w:numFmt w:val="decimal"/>
      <w:lvlText w:val="%1.%2.%3."/>
      <w:lvlJc w:val="left"/>
      <w:pPr>
        <w:ind w:left="2502" w:hanging="504"/>
      </w:pPr>
      <w:rPr>
        <w:rFonts w:cs="Times New Roman" w:hint="default"/>
      </w:rPr>
    </w:lvl>
    <w:lvl w:ilvl="3">
      <w:start w:val="1"/>
      <w:numFmt w:val="decimal"/>
      <w:lvlText w:val="%1.%2.%3.%4."/>
      <w:lvlJc w:val="left"/>
      <w:pPr>
        <w:ind w:left="3006" w:hanging="647"/>
      </w:pPr>
      <w:rPr>
        <w:rFonts w:cs="Times New Roman" w:hint="default"/>
      </w:rPr>
    </w:lvl>
    <w:lvl w:ilvl="4">
      <w:start w:val="1"/>
      <w:numFmt w:val="decimal"/>
      <w:lvlText w:val="%1.%2.%3.%4.%5."/>
      <w:lvlJc w:val="left"/>
      <w:pPr>
        <w:ind w:left="3510" w:hanging="792"/>
      </w:pPr>
      <w:rPr>
        <w:rFonts w:cs="Times New Roman" w:hint="default"/>
      </w:rPr>
    </w:lvl>
    <w:lvl w:ilvl="5">
      <w:start w:val="1"/>
      <w:numFmt w:val="decimal"/>
      <w:lvlText w:val="%1.%2.%3.%4.%5.%6."/>
      <w:lvlJc w:val="left"/>
      <w:pPr>
        <w:ind w:left="4014" w:hanging="935"/>
      </w:pPr>
      <w:rPr>
        <w:rFonts w:cs="Times New Roman" w:hint="default"/>
      </w:rPr>
    </w:lvl>
    <w:lvl w:ilvl="6">
      <w:start w:val="1"/>
      <w:numFmt w:val="decimal"/>
      <w:lvlText w:val="%1.%2.%3.%4.%5.%6.%7."/>
      <w:lvlJc w:val="left"/>
      <w:pPr>
        <w:ind w:left="4518" w:hanging="1080"/>
      </w:pPr>
      <w:rPr>
        <w:rFonts w:cs="Times New Roman" w:hint="default"/>
      </w:rPr>
    </w:lvl>
    <w:lvl w:ilvl="7">
      <w:start w:val="1"/>
      <w:numFmt w:val="decimal"/>
      <w:lvlText w:val="%1.%2.%3.%4.%5.%6.%7.%8."/>
      <w:lvlJc w:val="left"/>
      <w:pPr>
        <w:ind w:left="5022" w:hanging="1224"/>
      </w:pPr>
      <w:rPr>
        <w:rFonts w:cs="Times New Roman" w:hint="default"/>
      </w:rPr>
    </w:lvl>
    <w:lvl w:ilvl="8">
      <w:start w:val="1"/>
      <w:numFmt w:val="decimal"/>
      <w:lvlText w:val="%1.%2.%3.%4.%5.%6.%7.%8.%9."/>
      <w:lvlJc w:val="left"/>
      <w:pPr>
        <w:ind w:left="5598"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3A"/>
    <w:rsid w:val="00052CD4"/>
    <w:rsid w:val="00065E41"/>
    <w:rsid w:val="000A5549"/>
    <w:rsid w:val="000E1B5C"/>
    <w:rsid w:val="001041C5"/>
    <w:rsid w:val="001464BA"/>
    <w:rsid w:val="00161A49"/>
    <w:rsid w:val="0018387D"/>
    <w:rsid w:val="001D647D"/>
    <w:rsid w:val="001E74F4"/>
    <w:rsid w:val="002152B9"/>
    <w:rsid w:val="00272D33"/>
    <w:rsid w:val="002A72C4"/>
    <w:rsid w:val="002C17F4"/>
    <w:rsid w:val="00317C90"/>
    <w:rsid w:val="00322C0B"/>
    <w:rsid w:val="00363722"/>
    <w:rsid w:val="00380B78"/>
    <w:rsid w:val="00422E27"/>
    <w:rsid w:val="00477101"/>
    <w:rsid w:val="004D137F"/>
    <w:rsid w:val="004E24A0"/>
    <w:rsid w:val="00523F73"/>
    <w:rsid w:val="005B5FEC"/>
    <w:rsid w:val="005F48BA"/>
    <w:rsid w:val="00605287"/>
    <w:rsid w:val="006973F9"/>
    <w:rsid w:val="0070366F"/>
    <w:rsid w:val="007148B2"/>
    <w:rsid w:val="007B7241"/>
    <w:rsid w:val="007E43FD"/>
    <w:rsid w:val="007E6E20"/>
    <w:rsid w:val="008241B3"/>
    <w:rsid w:val="00867C05"/>
    <w:rsid w:val="008757DC"/>
    <w:rsid w:val="008B3844"/>
    <w:rsid w:val="00902FA3"/>
    <w:rsid w:val="00930596"/>
    <w:rsid w:val="00991116"/>
    <w:rsid w:val="009A5FB0"/>
    <w:rsid w:val="009C7EC8"/>
    <w:rsid w:val="00A10E24"/>
    <w:rsid w:val="00A65A02"/>
    <w:rsid w:val="00A82361"/>
    <w:rsid w:val="00AC7C21"/>
    <w:rsid w:val="00AE1669"/>
    <w:rsid w:val="00B049EC"/>
    <w:rsid w:val="00BA5C3A"/>
    <w:rsid w:val="00BF4572"/>
    <w:rsid w:val="00CA1D07"/>
    <w:rsid w:val="00CA2760"/>
    <w:rsid w:val="00CB54A8"/>
    <w:rsid w:val="00CC7C73"/>
    <w:rsid w:val="00CD6040"/>
    <w:rsid w:val="00CF5A4A"/>
    <w:rsid w:val="00D70DD3"/>
    <w:rsid w:val="00D90D4E"/>
    <w:rsid w:val="00E17188"/>
    <w:rsid w:val="00E20ED5"/>
    <w:rsid w:val="00E335DC"/>
    <w:rsid w:val="00E442A9"/>
    <w:rsid w:val="00E7239A"/>
    <w:rsid w:val="00E80F6A"/>
    <w:rsid w:val="00EC48BA"/>
    <w:rsid w:val="00EF2CAA"/>
    <w:rsid w:val="00F14549"/>
    <w:rsid w:val="00F158A2"/>
    <w:rsid w:val="00F2501F"/>
    <w:rsid w:val="00F56C1A"/>
    <w:rsid w:val="00F60609"/>
    <w:rsid w:val="00F81D30"/>
    <w:rsid w:val="00FC4094"/>
    <w:rsid w:val="00FC4A7E"/>
    <w:rsid w:val="00FD362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DebesliotekstasDiagrama">
    <w:name w:val="Debesėlio tekstas Diagrama"/>
    <w:basedOn w:val="Numatytasispastraiposriftas"/>
    <w:link w:val="Debesliotekstas"/>
    <w:uiPriority w:val="99"/>
    <w:semiHidden/>
    <w:qFormat/>
    <w:rsid w:val="004D2E97"/>
    <w:rPr>
      <w:rFonts w:ascii="Tahoma" w:hAnsi="Tahoma" w:cs="Tahoma"/>
      <w:sz w:val="16"/>
      <w:szCs w:val="16"/>
    </w:rPr>
  </w:style>
  <w:style w:type="character" w:styleId="Komentaronuoroda">
    <w:name w:val="annotation reference"/>
    <w:basedOn w:val="Numatytasispastraiposriftas"/>
    <w:uiPriority w:val="99"/>
    <w:semiHidden/>
    <w:unhideWhenUsed/>
    <w:qFormat/>
    <w:rsid w:val="00C868DD"/>
    <w:rPr>
      <w:sz w:val="16"/>
      <w:szCs w:val="16"/>
    </w:rPr>
  </w:style>
  <w:style w:type="character" w:customStyle="1" w:styleId="KomentarotekstasDiagrama">
    <w:name w:val="Komentaro tekstas Diagrama"/>
    <w:basedOn w:val="Numatytasispastraiposriftas"/>
    <w:link w:val="Komentarotekstas"/>
    <w:uiPriority w:val="99"/>
    <w:semiHidden/>
    <w:qFormat/>
    <w:rsid w:val="00C868DD"/>
    <w:rPr>
      <w:sz w:val="20"/>
      <w:szCs w:val="20"/>
    </w:rPr>
  </w:style>
  <w:style w:type="character" w:customStyle="1" w:styleId="KomentarotemaDiagrama">
    <w:name w:val="Komentaro tema Diagrama"/>
    <w:basedOn w:val="KomentarotekstasDiagrama"/>
    <w:link w:val="Komentarotema"/>
    <w:uiPriority w:val="99"/>
    <w:semiHidden/>
    <w:qFormat/>
    <w:rsid w:val="00C868DD"/>
    <w:rPr>
      <w:b/>
      <w:bCs/>
      <w:sz w:val="20"/>
      <w:szCs w:val="20"/>
    </w:rPr>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qFormat/>
    <w:pPr>
      <w:suppressLineNumbers/>
    </w:pPr>
    <w:rPr>
      <w:rFonts w:cs="Mangal"/>
    </w:rPr>
  </w:style>
  <w:style w:type="paragraph" w:styleId="Debesliotekstas">
    <w:name w:val="Balloon Text"/>
    <w:basedOn w:val="prastasis"/>
    <w:link w:val="DebesliotekstasDiagrama"/>
    <w:uiPriority w:val="99"/>
    <w:semiHidden/>
    <w:unhideWhenUsed/>
    <w:qFormat/>
    <w:rsid w:val="004D2E97"/>
    <w:pPr>
      <w:spacing w:after="0" w:line="240" w:lineRule="auto"/>
    </w:pPr>
    <w:rPr>
      <w:rFonts w:ascii="Tahoma" w:hAnsi="Tahoma" w:cs="Tahoma"/>
      <w:sz w:val="16"/>
      <w:szCs w:val="16"/>
    </w:rPr>
  </w:style>
  <w:style w:type="paragraph" w:styleId="Komentarotekstas">
    <w:name w:val="annotation text"/>
    <w:basedOn w:val="prastasis"/>
    <w:link w:val="KomentarotekstasDiagrama"/>
    <w:uiPriority w:val="99"/>
    <w:semiHidden/>
    <w:unhideWhenUsed/>
    <w:qFormat/>
    <w:rsid w:val="00C868DD"/>
    <w:pPr>
      <w:spacing w:line="240" w:lineRule="auto"/>
    </w:pPr>
    <w:rPr>
      <w:sz w:val="20"/>
      <w:szCs w:val="20"/>
    </w:rPr>
  </w:style>
  <w:style w:type="paragraph" w:styleId="Komentarotema">
    <w:name w:val="annotation subject"/>
    <w:basedOn w:val="Komentarotekstas"/>
    <w:next w:val="Komentarotekstas"/>
    <w:link w:val="KomentarotemaDiagrama"/>
    <w:uiPriority w:val="99"/>
    <w:semiHidden/>
    <w:unhideWhenUsed/>
    <w:qFormat/>
    <w:rsid w:val="00C868DD"/>
    <w:rPr>
      <w:b/>
      <w:bCs/>
    </w:rPr>
  </w:style>
  <w:style w:type="paragraph" w:styleId="Antrats">
    <w:name w:val="header"/>
    <w:basedOn w:val="prastasis"/>
    <w:link w:val="AntratsDiagrama"/>
    <w:uiPriority w:val="99"/>
    <w:unhideWhenUsed/>
    <w:rsid w:val="00F42FD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2FDF"/>
  </w:style>
  <w:style w:type="paragraph" w:styleId="Porat">
    <w:name w:val="footer"/>
    <w:basedOn w:val="prastasis"/>
    <w:link w:val="PoratDiagrama"/>
    <w:uiPriority w:val="99"/>
    <w:unhideWhenUsed/>
    <w:rsid w:val="00F42FD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42FDF"/>
  </w:style>
  <w:style w:type="paragraph" w:styleId="Antrinispavadinimas">
    <w:name w:val="Subtitle"/>
    <w:basedOn w:val="prastasis"/>
    <w:next w:val="prastasis"/>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raopastraipa">
    <w:name w:val="List Paragraph"/>
    <w:basedOn w:val="prastasis"/>
    <w:uiPriority w:val="34"/>
    <w:qFormat/>
    <w:rsid w:val="00FC4094"/>
    <w:pPr>
      <w:ind w:left="720"/>
      <w:contextualSpacing/>
    </w:pPr>
  </w:style>
  <w:style w:type="paragraph" w:styleId="Dokumentoinaostekstas">
    <w:name w:val="endnote text"/>
    <w:basedOn w:val="prastasis"/>
    <w:link w:val="DokumentoinaostekstasDiagrama"/>
    <w:uiPriority w:val="99"/>
    <w:semiHidden/>
    <w:unhideWhenUsed/>
    <w:rsid w:val="00EF2CAA"/>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F2CAA"/>
    <w:rPr>
      <w:sz w:val="20"/>
      <w:szCs w:val="20"/>
    </w:rPr>
  </w:style>
  <w:style w:type="character" w:styleId="Dokumentoinaosnumeris">
    <w:name w:val="endnote reference"/>
    <w:basedOn w:val="Numatytasispastraiposriftas"/>
    <w:uiPriority w:val="99"/>
    <w:semiHidden/>
    <w:unhideWhenUsed/>
    <w:rsid w:val="00EF2C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DebesliotekstasDiagrama">
    <w:name w:val="Debesėlio tekstas Diagrama"/>
    <w:basedOn w:val="Numatytasispastraiposriftas"/>
    <w:link w:val="Debesliotekstas"/>
    <w:uiPriority w:val="99"/>
    <w:semiHidden/>
    <w:qFormat/>
    <w:rsid w:val="004D2E97"/>
    <w:rPr>
      <w:rFonts w:ascii="Tahoma" w:hAnsi="Tahoma" w:cs="Tahoma"/>
      <w:sz w:val="16"/>
      <w:szCs w:val="16"/>
    </w:rPr>
  </w:style>
  <w:style w:type="character" w:styleId="Komentaronuoroda">
    <w:name w:val="annotation reference"/>
    <w:basedOn w:val="Numatytasispastraiposriftas"/>
    <w:uiPriority w:val="99"/>
    <w:semiHidden/>
    <w:unhideWhenUsed/>
    <w:qFormat/>
    <w:rsid w:val="00C868DD"/>
    <w:rPr>
      <w:sz w:val="16"/>
      <w:szCs w:val="16"/>
    </w:rPr>
  </w:style>
  <w:style w:type="character" w:customStyle="1" w:styleId="KomentarotekstasDiagrama">
    <w:name w:val="Komentaro tekstas Diagrama"/>
    <w:basedOn w:val="Numatytasispastraiposriftas"/>
    <w:link w:val="Komentarotekstas"/>
    <w:uiPriority w:val="99"/>
    <w:semiHidden/>
    <w:qFormat/>
    <w:rsid w:val="00C868DD"/>
    <w:rPr>
      <w:sz w:val="20"/>
      <w:szCs w:val="20"/>
    </w:rPr>
  </w:style>
  <w:style w:type="character" w:customStyle="1" w:styleId="KomentarotemaDiagrama">
    <w:name w:val="Komentaro tema Diagrama"/>
    <w:basedOn w:val="KomentarotekstasDiagrama"/>
    <w:link w:val="Komentarotema"/>
    <w:uiPriority w:val="99"/>
    <w:semiHidden/>
    <w:qFormat/>
    <w:rsid w:val="00C868DD"/>
    <w:rPr>
      <w:b/>
      <w:bCs/>
      <w:sz w:val="20"/>
      <w:szCs w:val="20"/>
    </w:rPr>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qFormat/>
    <w:pPr>
      <w:suppressLineNumbers/>
    </w:pPr>
    <w:rPr>
      <w:rFonts w:cs="Mangal"/>
    </w:rPr>
  </w:style>
  <w:style w:type="paragraph" w:styleId="Debesliotekstas">
    <w:name w:val="Balloon Text"/>
    <w:basedOn w:val="prastasis"/>
    <w:link w:val="DebesliotekstasDiagrama"/>
    <w:uiPriority w:val="99"/>
    <w:semiHidden/>
    <w:unhideWhenUsed/>
    <w:qFormat/>
    <w:rsid w:val="004D2E97"/>
    <w:pPr>
      <w:spacing w:after="0" w:line="240" w:lineRule="auto"/>
    </w:pPr>
    <w:rPr>
      <w:rFonts w:ascii="Tahoma" w:hAnsi="Tahoma" w:cs="Tahoma"/>
      <w:sz w:val="16"/>
      <w:szCs w:val="16"/>
    </w:rPr>
  </w:style>
  <w:style w:type="paragraph" w:styleId="Komentarotekstas">
    <w:name w:val="annotation text"/>
    <w:basedOn w:val="prastasis"/>
    <w:link w:val="KomentarotekstasDiagrama"/>
    <w:uiPriority w:val="99"/>
    <w:semiHidden/>
    <w:unhideWhenUsed/>
    <w:qFormat/>
    <w:rsid w:val="00C868DD"/>
    <w:pPr>
      <w:spacing w:line="240" w:lineRule="auto"/>
    </w:pPr>
    <w:rPr>
      <w:sz w:val="20"/>
      <w:szCs w:val="20"/>
    </w:rPr>
  </w:style>
  <w:style w:type="paragraph" w:styleId="Komentarotema">
    <w:name w:val="annotation subject"/>
    <w:basedOn w:val="Komentarotekstas"/>
    <w:next w:val="Komentarotekstas"/>
    <w:link w:val="KomentarotemaDiagrama"/>
    <w:uiPriority w:val="99"/>
    <w:semiHidden/>
    <w:unhideWhenUsed/>
    <w:qFormat/>
    <w:rsid w:val="00C868DD"/>
    <w:rPr>
      <w:b/>
      <w:bCs/>
    </w:rPr>
  </w:style>
  <w:style w:type="paragraph" w:styleId="Antrats">
    <w:name w:val="header"/>
    <w:basedOn w:val="prastasis"/>
    <w:link w:val="AntratsDiagrama"/>
    <w:uiPriority w:val="99"/>
    <w:unhideWhenUsed/>
    <w:rsid w:val="00F42FD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2FDF"/>
  </w:style>
  <w:style w:type="paragraph" w:styleId="Porat">
    <w:name w:val="footer"/>
    <w:basedOn w:val="prastasis"/>
    <w:link w:val="PoratDiagrama"/>
    <w:uiPriority w:val="99"/>
    <w:unhideWhenUsed/>
    <w:rsid w:val="00F42FD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42FDF"/>
  </w:style>
  <w:style w:type="paragraph" w:styleId="Antrinispavadinimas">
    <w:name w:val="Subtitle"/>
    <w:basedOn w:val="prastasis"/>
    <w:next w:val="prastasis"/>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raopastraipa">
    <w:name w:val="List Paragraph"/>
    <w:basedOn w:val="prastasis"/>
    <w:uiPriority w:val="34"/>
    <w:qFormat/>
    <w:rsid w:val="00FC4094"/>
    <w:pPr>
      <w:ind w:left="720"/>
      <w:contextualSpacing/>
    </w:pPr>
  </w:style>
  <w:style w:type="paragraph" w:styleId="Dokumentoinaostekstas">
    <w:name w:val="endnote text"/>
    <w:basedOn w:val="prastasis"/>
    <w:link w:val="DokumentoinaostekstasDiagrama"/>
    <w:uiPriority w:val="99"/>
    <w:semiHidden/>
    <w:unhideWhenUsed/>
    <w:rsid w:val="00EF2CAA"/>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F2CAA"/>
    <w:rPr>
      <w:sz w:val="20"/>
      <w:szCs w:val="20"/>
    </w:rPr>
  </w:style>
  <w:style w:type="character" w:styleId="Dokumentoinaosnumeris">
    <w:name w:val="endnote reference"/>
    <w:basedOn w:val="Numatytasispastraiposriftas"/>
    <w:uiPriority w:val="99"/>
    <w:semiHidden/>
    <w:unhideWhenUsed/>
    <w:rsid w:val="00EF2C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oj8KOa5rUHJtt0eKN/mTSQXkoA==">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3F6E50-1193-48CA-9114-5480A939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15704</Words>
  <Characters>8952</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Ona Šakalienė</cp:lastModifiedBy>
  <cp:revision>2</cp:revision>
  <dcterms:created xsi:type="dcterms:W3CDTF">2020-11-30T13:16:00Z</dcterms:created>
  <dcterms:modified xsi:type="dcterms:W3CDTF">2020-11-30T13:16:00Z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