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B34B7" w14:textId="77777777" w:rsidR="00D8023A" w:rsidRPr="00D8023A" w:rsidRDefault="00D8023A" w:rsidP="00D8023A">
      <w:pPr>
        <w:rPr>
          <w:lang w:val="lt-LT"/>
        </w:rPr>
      </w:pPr>
      <w:r w:rsidRPr="00D8023A">
        <w:rPr>
          <w:noProof/>
        </w:rPr>
        <w:drawing>
          <wp:inline distT="0" distB="0" distL="0" distR="0" wp14:anchorId="0A5F45F2" wp14:editId="040B1D73">
            <wp:extent cx="1688465" cy="1078865"/>
            <wp:effectExtent l="0" t="0" r="6985" b="69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1078865"/>
                    </a:xfrm>
                    <a:prstGeom prst="rect">
                      <a:avLst/>
                    </a:prstGeom>
                    <a:noFill/>
                    <a:ln>
                      <a:noFill/>
                    </a:ln>
                  </pic:spPr>
                </pic:pic>
              </a:graphicData>
            </a:graphic>
          </wp:inline>
        </w:drawing>
      </w:r>
      <w:r w:rsidRPr="00D8023A">
        <w:rPr>
          <w:b/>
          <w:sz w:val="20"/>
          <w:szCs w:val="20"/>
          <w:lang w:val="lt-LT"/>
        </w:rPr>
        <w:t xml:space="preserve">                           </w:t>
      </w:r>
      <w:r w:rsidRPr="00D8023A">
        <w:rPr>
          <w:lang w:val="lt-LT"/>
        </w:rPr>
        <w:t xml:space="preserve">                   </w:t>
      </w:r>
      <w:r w:rsidRPr="00D8023A">
        <w:rPr>
          <w:noProof/>
        </w:rPr>
        <w:drawing>
          <wp:inline distT="0" distB="0" distL="0" distR="0" wp14:anchorId="397571A9" wp14:editId="699632AA">
            <wp:extent cx="2446655" cy="1219200"/>
            <wp:effectExtent l="0" t="0" r="0" b="0"/>
            <wp:docPr id="2" name="image2.jpg" descr="Description: 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ESFIVP-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655" cy="1219200"/>
                    </a:xfrm>
                    <a:prstGeom prst="rect">
                      <a:avLst/>
                    </a:prstGeom>
                    <a:noFill/>
                    <a:ln>
                      <a:noFill/>
                    </a:ln>
                  </pic:spPr>
                </pic:pic>
              </a:graphicData>
            </a:graphic>
          </wp:inline>
        </w:drawing>
      </w:r>
      <w:r w:rsidRPr="00D8023A">
        <w:rPr>
          <w:lang w:val="lt-LT"/>
        </w:rPr>
        <w:t xml:space="preserve">             </w:t>
      </w:r>
    </w:p>
    <w:p w14:paraId="46A232DC" w14:textId="77777777" w:rsidR="00D8023A" w:rsidRPr="00D8023A" w:rsidRDefault="00D8023A" w:rsidP="00D8023A">
      <w:pPr>
        <w:rPr>
          <w:lang w:val="lt-LT"/>
        </w:rPr>
      </w:pPr>
    </w:p>
    <w:p w14:paraId="57860EB7" w14:textId="77777777" w:rsidR="00D8023A" w:rsidRPr="00D8023A" w:rsidRDefault="00D8023A" w:rsidP="00D8023A">
      <w:pPr>
        <w:jc w:val="center"/>
        <w:rPr>
          <w:b/>
          <w:sz w:val="36"/>
          <w:szCs w:val="36"/>
          <w:lang w:val="lt-LT"/>
        </w:rPr>
      </w:pPr>
    </w:p>
    <w:p w14:paraId="4CEF78CB" w14:textId="77777777" w:rsidR="00D8023A" w:rsidRPr="00D8023A" w:rsidRDefault="00D8023A" w:rsidP="00D8023A">
      <w:pPr>
        <w:jc w:val="center"/>
        <w:rPr>
          <w:b/>
          <w:sz w:val="36"/>
          <w:szCs w:val="36"/>
          <w:lang w:val="lt-LT"/>
        </w:rPr>
      </w:pPr>
    </w:p>
    <w:p w14:paraId="19F9D652" w14:textId="77777777" w:rsidR="00D8023A" w:rsidRPr="00D8023A" w:rsidRDefault="00D8023A" w:rsidP="00D8023A">
      <w:pPr>
        <w:jc w:val="center"/>
        <w:rPr>
          <w:b/>
          <w:sz w:val="36"/>
          <w:szCs w:val="36"/>
          <w:lang w:val="lt-LT"/>
        </w:rPr>
      </w:pPr>
    </w:p>
    <w:p w14:paraId="209FC1B6" w14:textId="77777777" w:rsidR="00D8023A" w:rsidRPr="00D8023A" w:rsidRDefault="00D8023A" w:rsidP="00D8023A">
      <w:pPr>
        <w:jc w:val="center"/>
        <w:rPr>
          <w:b/>
          <w:sz w:val="36"/>
          <w:szCs w:val="36"/>
          <w:lang w:val="lt-LT"/>
        </w:rPr>
      </w:pPr>
    </w:p>
    <w:p w14:paraId="2BD72641" w14:textId="77777777" w:rsidR="00D8023A" w:rsidRPr="00D8023A" w:rsidRDefault="00D8023A" w:rsidP="00D8023A">
      <w:pPr>
        <w:jc w:val="center"/>
        <w:rPr>
          <w:b/>
          <w:sz w:val="36"/>
          <w:szCs w:val="36"/>
          <w:lang w:val="lt-LT"/>
        </w:rPr>
      </w:pPr>
    </w:p>
    <w:p w14:paraId="77E35BDC" w14:textId="77777777" w:rsidR="00D8023A" w:rsidRPr="00D8023A" w:rsidRDefault="00D8023A" w:rsidP="00D8023A">
      <w:pPr>
        <w:jc w:val="center"/>
        <w:rPr>
          <w:rFonts w:ascii="Times New Roman" w:eastAsia="Times New Roman" w:hAnsi="Times New Roman"/>
          <w:b/>
          <w:sz w:val="36"/>
          <w:szCs w:val="36"/>
          <w:lang w:val="lt-LT"/>
        </w:rPr>
      </w:pPr>
      <w:r w:rsidRPr="00D8023A">
        <w:rPr>
          <w:rFonts w:ascii="Times New Roman" w:eastAsia="Times New Roman" w:hAnsi="Times New Roman"/>
          <w:b/>
          <w:sz w:val="36"/>
          <w:szCs w:val="36"/>
          <w:lang w:val="lt-LT"/>
        </w:rPr>
        <w:t>ATNAUJINAMO SOCIALINIO DARBO STUDIJŲ KRYPTIES APRAŠO</w:t>
      </w:r>
    </w:p>
    <w:p w14:paraId="6847F55D" w14:textId="77777777" w:rsidR="00D8023A" w:rsidRPr="00D8023A" w:rsidRDefault="00D8023A" w:rsidP="00D8023A">
      <w:pPr>
        <w:jc w:val="center"/>
        <w:rPr>
          <w:rFonts w:ascii="Times New Roman" w:eastAsia="Times New Roman" w:hAnsi="Times New Roman"/>
          <w:b/>
          <w:sz w:val="36"/>
          <w:szCs w:val="36"/>
          <w:lang w:val="lt-LT"/>
        </w:rPr>
      </w:pPr>
    </w:p>
    <w:p w14:paraId="2B9CE719" w14:textId="77777777" w:rsidR="00D8023A" w:rsidRPr="00D8023A" w:rsidRDefault="00D8023A" w:rsidP="00D8023A">
      <w:pPr>
        <w:jc w:val="center"/>
        <w:rPr>
          <w:rFonts w:ascii="Times New Roman" w:eastAsia="Times New Roman" w:hAnsi="Times New Roman"/>
          <w:b/>
          <w:i/>
          <w:sz w:val="36"/>
          <w:szCs w:val="36"/>
          <w:lang w:val="lt-LT"/>
        </w:rPr>
      </w:pPr>
      <w:r w:rsidRPr="00D8023A">
        <w:rPr>
          <w:rFonts w:ascii="Times New Roman" w:eastAsia="Times New Roman" w:hAnsi="Times New Roman"/>
          <w:b/>
          <w:i/>
          <w:sz w:val="36"/>
          <w:szCs w:val="36"/>
          <w:lang w:val="lt-LT"/>
        </w:rPr>
        <w:t>PROJEKTAS</w:t>
      </w:r>
    </w:p>
    <w:p w14:paraId="3D5A7CA7" w14:textId="77777777" w:rsidR="00D8023A" w:rsidRPr="00D8023A" w:rsidRDefault="00D8023A" w:rsidP="00D8023A">
      <w:pPr>
        <w:jc w:val="center"/>
        <w:rPr>
          <w:rFonts w:ascii="Arial" w:eastAsia="Arial" w:hAnsi="Arial" w:cs="Arial"/>
          <w:b/>
          <w:lang w:val="lt-LT"/>
        </w:rPr>
      </w:pPr>
    </w:p>
    <w:p w14:paraId="536CF2F3" w14:textId="77777777" w:rsidR="00D8023A" w:rsidRPr="00D8023A" w:rsidRDefault="00D8023A" w:rsidP="00D8023A">
      <w:pPr>
        <w:jc w:val="both"/>
        <w:rPr>
          <w:sz w:val="22"/>
          <w:szCs w:val="22"/>
          <w:lang w:val="lt-LT"/>
        </w:rPr>
      </w:pPr>
    </w:p>
    <w:p w14:paraId="15B13DC7" w14:textId="77777777" w:rsidR="00D8023A" w:rsidRPr="00D8023A" w:rsidRDefault="00D8023A" w:rsidP="00D8023A">
      <w:pPr>
        <w:jc w:val="both"/>
        <w:rPr>
          <w:lang w:val="lt-LT"/>
        </w:rPr>
      </w:pPr>
    </w:p>
    <w:p w14:paraId="4B9BCB8A" w14:textId="77777777" w:rsidR="00D8023A" w:rsidRPr="00D8023A" w:rsidRDefault="00D8023A" w:rsidP="00D8023A">
      <w:pPr>
        <w:jc w:val="both"/>
        <w:rPr>
          <w:lang w:val="lt-LT"/>
        </w:rPr>
      </w:pPr>
    </w:p>
    <w:p w14:paraId="32DC5B94" w14:textId="77777777" w:rsidR="00D8023A" w:rsidRPr="00D8023A" w:rsidRDefault="00D8023A" w:rsidP="00D8023A">
      <w:pPr>
        <w:jc w:val="both"/>
        <w:rPr>
          <w:lang w:val="lt-LT"/>
        </w:rPr>
      </w:pPr>
    </w:p>
    <w:p w14:paraId="4AB20C90" w14:textId="77777777" w:rsidR="00D8023A" w:rsidRPr="00D8023A" w:rsidRDefault="00D8023A" w:rsidP="00D8023A">
      <w:pPr>
        <w:jc w:val="both"/>
        <w:rPr>
          <w:lang w:val="lt-LT"/>
        </w:rPr>
      </w:pPr>
    </w:p>
    <w:p w14:paraId="2B98DB50" w14:textId="77777777" w:rsidR="00D8023A" w:rsidRPr="00D8023A" w:rsidRDefault="00D8023A" w:rsidP="00D8023A">
      <w:pPr>
        <w:jc w:val="both"/>
        <w:rPr>
          <w:lang w:val="lt-LT"/>
        </w:rPr>
      </w:pPr>
    </w:p>
    <w:p w14:paraId="22224E3A" w14:textId="77777777" w:rsidR="00D8023A" w:rsidRPr="00D8023A" w:rsidRDefault="00D8023A" w:rsidP="00D8023A">
      <w:pPr>
        <w:jc w:val="both"/>
        <w:rPr>
          <w:lang w:val="lt-LT"/>
        </w:rPr>
      </w:pPr>
    </w:p>
    <w:p w14:paraId="191FC976" w14:textId="77777777" w:rsidR="00D8023A" w:rsidRPr="00D8023A" w:rsidRDefault="00D8023A" w:rsidP="00D8023A">
      <w:pPr>
        <w:jc w:val="both"/>
        <w:rPr>
          <w:lang w:val="lt-LT"/>
        </w:rPr>
      </w:pPr>
    </w:p>
    <w:p w14:paraId="738064CB" w14:textId="77777777" w:rsidR="00D8023A" w:rsidRPr="00D8023A" w:rsidRDefault="00D8023A" w:rsidP="00D8023A">
      <w:pPr>
        <w:jc w:val="both"/>
        <w:rPr>
          <w:lang w:val="lt-LT"/>
        </w:rPr>
      </w:pPr>
    </w:p>
    <w:p w14:paraId="1FA7B10A" w14:textId="77777777" w:rsidR="00D8023A" w:rsidRPr="00D8023A" w:rsidRDefault="00D8023A" w:rsidP="00D8023A">
      <w:pPr>
        <w:jc w:val="both"/>
        <w:rPr>
          <w:lang w:val="lt-LT"/>
        </w:rPr>
      </w:pPr>
    </w:p>
    <w:p w14:paraId="7F3F98AE" w14:textId="77777777" w:rsidR="00D8023A" w:rsidRPr="00D8023A" w:rsidRDefault="00D8023A" w:rsidP="00D8023A">
      <w:pPr>
        <w:jc w:val="both"/>
        <w:rPr>
          <w:lang w:val="lt-LT"/>
        </w:rPr>
      </w:pPr>
    </w:p>
    <w:p w14:paraId="45D1596D" w14:textId="77777777" w:rsidR="00D8023A" w:rsidRPr="00D8023A" w:rsidRDefault="00D8023A" w:rsidP="00D8023A">
      <w:pPr>
        <w:jc w:val="both"/>
        <w:rPr>
          <w:lang w:val="lt-LT"/>
        </w:rPr>
      </w:pPr>
    </w:p>
    <w:p w14:paraId="0B607B26" w14:textId="77777777" w:rsidR="00D8023A" w:rsidRPr="00D8023A" w:rsidRDefault="00D8023A" w:rsidP="00D8023A">
      <w:pPr>
        <w:jc w:val="both"/>
        <w:rPr>
          <w:lang w:val="lt-LT"/>
        </w:rPr>
      </w:pPr>
    </w:p>
    <w:p w14:paraId="0F611E66" w14:textId="77777777" w:rsidR="00D8023A" w:rsidRPr="00D8023A" w:rsidRDefault="00D8023A" w:rsidP="00D8023A">
      <w:pPr>
        <w:jc w:val="both"/>
        <w:rPr>
          <w:lang w:val="lt-LT"/>
        </w:rPr>
      </w:pPr>
    </w:p>
    <w:p w14:paraId="1BD7EE5F" w14:textId="77777777" w:rsidR="00D8023A" w:rsidRPr="00D8023A" w:rsidRDefault="00D8023A" w:rsidP="00D8023A">
      <w:pPr>
        <w:jc w:val="both"/>
        <w:rPr>
          <w:lang w:val="lt-LT"/>
        </w:rPr>
      </w:pPr>
    </w:p>
    <w:p w14:paraId="45E078A5" w14:textId="77777777" w:rsidR="00D8023A" w:rsidRPr="00D8023A" w:rsidRDefault="00D8023A" w:rsidP="00D8023A">
      <w:pPr>
        <w:jc w:val="both"/>
        <w:rPr>
          <w:lang w:val="lt-LT"/>
        </w:rPr>
      </w:pPr>
    </w:p>
    <w:p w14:paraId="4F812C61" w14:textId="77777777" w:rsidR="00D8023A" w:rsidRPr="00D8023A" w:rsidRDefault="00D8023A" w:rsidP="00D8023A">
      <w:pPr>
        <w:jc w:val="both"/>
        <w:rPr>
          <w:lang w:val="lt-LT"/>
        </w:rPr>
      </w:pPr>
    </w:p>
    <w:p w14:paraId="2990684C" w14:textId="77777777" w:rsidR="00D8023A" w:rsidRPr="00D8023A" w:rsidRDefault="00D8023A" w:rsidP="00D8023A">
      <w:pPr>
        <w:jc w:val="both"/>
        <w:rPr>
          <w:lang w:val="lt-LT"/>
        </w:rPr>
      </w:pPr>
    </w:p>
    <w:p w14:paraId="23FDE408" w14:textId="77777777" w:rsidR="00D8023A" w:rsidRPr="00D8023A" w:rsidRDefault="00D8023A" w:rsidP="00D8023A">
      <w:pPr>
        <w:jc w:val="both"/>
        <w:rPr>
          <w:lang w:val="lt-LT"/>
        </w:rPr>
      </w:pPr>
    </w:p>
    <w:p w14:paraId="5E21D821" w14:textId="77777777" w:rsidR="00D8023A" w:rsidRPr="00D8023A" w:rsidRDefault="00D8023A" w:rsidP="00D8023A">
      <w:pPr>
        <w:jc w:val="both"/>
        <w:rPr>
          <w:lang w:val="lt-LT"/>
        </w:rPr>
      </w:pPr>
    </w:p>
    <w:p w14:paraId="536D3FEE" w14:textId="77777777" w:rsidR="00D8023A" w:rsidRPr="00D8023A" w:rsidRDefault="00D8023A" w:rsidP="00D8023A">
      <w:pPr>
        <w:jc w:val="center"/>
        <w:rPr>
          <w:rFonts w:ascii="Times New Roman" w:eastAsia="Times New Roman" w:hAnsi="Times New Roman"/>
          <w:lang w:val="lt-LT"/>
        </w:rPr>
      </w:pPr>
      <w:r w:rsidRPr="00D8023A">
        <w:rPr>
          <w:rFonts w:ascii="Times New Roman" w:eastAsia="Times New Roman" w:hAnsi="Times New Roman"/>
          <w:lang w:val="lt-LT"/>
        </w:rPr>
        <w:t>Vilnius</w:t>
      </w:r>
    </w:p>
    <w:p w14:paraId="213A746A" w14:textId="77777777" w:rsidR="00D8023A" w:rsidRPr="00D8023A" w:rsidRDefault="00D8023A" w:rsidP="00D8023A">
      <w:pPr>
        <w:jc w:val="center"/>
        <w:rPr>
          <w:rFonts w:ascii="Times New Roman" w:eastAsia="Times New Roman" w:hAnsi="Times New Roman"/>
          <w:lang w:val="lt-LT"/>
        </w:rPr>
      </w:pPr>
      <w:r w:rsidRPr="00D8023A">
        <w:rPr>
          <w:rFonts w:ascii="Times New Roman" w:eastAsia="Times New Roman" w:hAnsi="Times New Roman"/>
          <w:lang w:val="lt-LT"/>
        </w:rPr>
        <w:t>2020</w:t>
      </w:r>
    </w:p>
    <w:p w14:paraId="0088E433" w14:textId="2D13B9F0" w:rsidR="00D8023A" w:rsidRPr="00D8023A" w:rsidRDefault="00D8023A" w:rsidP="00FD7876">
      <w:pPr>
        <w:ind w:firstLine="567"/>
        <w:jc w:val="both"/>
        <w:rPr>
          <w:rFonts w:ascii="Times New Roman" w:eastAsia="Times New Roman" w:hAnsi="Times New Roman"/>
          <w:lang w:val="lt-LT"/>
        </w:rPr>
      </w:pPr>
      <w:r w:rsidRPr="00D8023A">
        <w:rPr>
          <w:lang w:val="lt-LT"/>
        </w:rPr>
        <w:br w:type="page"/>
      </w:r>
      <w:r w:rsidRPr="00D8023A">
        <w:rPr>
          <w:rFonts w:ascii="Times New Roman" w:eastAsia="Times New Roman" w:hAnsi="Times New Roman"/>
          <w:lang w:val="lt-LT"/>
        </w:rPr>
        <w:lastRenderedPageBreak/>
        <w:t>Socialinio darbo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4587EB6B" w14:textId="3B10239E" w:rsidR="00D8023A" w:rsidRPr="00D8023A" w:rsidRDefault="00D8023A" w:rsidP="00FD7876">
      <w:pPr>
        <w:ind w:firstLine="567"/>
        <w:jc w:val="both"/>
        <w:rPr>
          <w:rFonts w:ascii="Times New Roman" w:eastAsia="Times New Roman" w:hAnsi="Times New Roman"/>
          <w:lang w:val="lt-LT"/>
        </w:rPr>
      </w:pPr>
      <w:r w:rsidRPr="00D8023A">
        <w:rPr>
          <w:rFonts w:ascii="Times New Roman" w:eastAsia="Times New Roman" w:hAnsi="Times New Roman"/>
          <w:lang w:val="lt-LT"/>
        </w:rPr>
        <w:t>Socialinio darbo studijų krypties aprašą atnaujino ekspertų grupė, veikianti pagal 2020 m. vasario 3 d. Studijų kokybės vertinimo centro direktoriaus įsakymą Nr. V-16 ir 2020 m. balandžio 08 d. Studijų kokybės vertinimo centro direktoriaus įsakymo pak</w:t>
      </w:r>
      <w:r w:rsidR="00A55C28">
        <w:rPr>
          <w:rFonts w:ascii="Times New Roman" w:eastAsia="Times New Roman" w:hAnsi="Times New Roman"/>
          <w:lang w:val="lt-LT"/>
        </w:rPr>
        <w:t>e</w:t>
      </w:r>
      <w:r w:rsidRPr="00D8023A">
        <w:rPr>
          <w:rFonts w:ascii="Times New Roman" w:eastAsia="Times New Roman" w:hAnsi="Times New Roman"/>
          <w:lang w:val="lt-LT"/>
        </w:rPr>
        <w:t>itimą Nr. V-40:</w:t>
      </w:r>
      <w:r w:rsidR="00FD7876">
        <w:rPr>
          <w:rFonts w:ascii="Times New Roman" w:eastAsia="Times New Roman" w:hAnsi="Times New Roman"/>
          <w:lang w:val="lt-LT"/>
        </w:rPr>
        <w:t xml:space="preserve"> </w:t>
      </w:r>
      <w:r w:rsidRPr="00D8023A">
        <w:rPr>
          <w:rFonts w:ascii="Times New Roman" w:eastAsia="Times New Roman" w:hAnsi="Times New Roman"/>
          <w:color w:val="000000"/>
          <w:lang w:val="lt-LT"/>
        </w:rPr>
        <w:t>Virginija Kondratavičienė (grupės vadovė; Kauno kolegija)</w:t>
      </w:r>
      <w:r w:rsidRPr="00D8023A">
        <w:rPr>
          <w:rFonts w:ascii="Times New Roman" w:eastAsia="Times New Roman" w:hAnsi="Times New Roman"/>
          <w:lang w:val="lt-LT"/>
        </w:rPr>
        <w:t xml:space="preserve">, </w:t>
      </w:r>
      <w:r w:rsidRPr="00D8023A">
        <w:rPr>
          <w:rFonts w:ascii="Times New Roman" w:eastAsia="Times New Roman" w:hAnsi="Times New Roman"/>
          <w:color w:val="000000"/>
          <w:lang w:val="lt-LT"/>
        </w:rPr>
        <w:t>doc. dr. Indrė Dirgėlienė (Klaipėdos universitetas), dr. Rasa Naujanienė (Vytauto Didžiojo universitetas)</w:t>
      </w:r>
      <w:r w:rsidRPr="00D8023A">
        <w:rPr>
          <w:rFonts w:ascii="Times New Roman" w:eastAsia="Times New Roman" w:hAnsi="Times New Roman"/>
          <w:lang w:val="lt-LT"/>
        </w:rPr>
        <w:t xml:space="preserve">, </w:t>
      </w:r>
      <w:r w:rsidRPr="00D8023A">
        <w:rPr>
          <w:rFonts w:ascii="Times New Roman" w:eastAsia="Times New Roman" w:hAnsi="Times New Roman"/>
          <w:color w:val="000000"/>
          <w:lang w:val="lt-LT"/>
        </w:rPr>
        <w:t>doc. dr. Eglė Šumskienė (Vilniaus universitetas)</w:t>
      </w:r>
      <w:r w:rsidRPr="00D8023A">
        <w:rPr>
          <w:rFonts w:ascii="Times New Roman" w:eastAsia="Times New Roman" w:hAnsi="Times New Roman"/>
          <w:lang w:val="lt-LT"/>
        </w:rPr>
        <w:t xml:space="preserve">, </w:t>
      </w:r>
      <w:r w:rsidRPr="00D8023A">
        <w:rPr>
          <w:rFonts w:ascii="Times New Roman" w:eastAsia="Times New Roman" w:hAnsi="Times New Roman"/>
          <w:color w:val="000000"/>
          <w:lang w:val="lt-LT"/>
        </w:rPr>
        <w:t>doc. dr. Rūta Butkevičienė (Lietuvos sveikatos mokslų universitetas),</w:t>
      </w:r>
      <w:r w:rsidR="00FD7876">
        <w:rPr>
          <w:rFonts w:ascii="Times New Roman" w:eastAsia="Times New Roman" w:hAnsi="Times New Roman"/>
          <w:color w:val="000000"/>
          <w:lang w:val="lt-LT"/>
        </w:rPr>
        <w:t xml:space="preserve"> </w:t>
      </w:r>
      <w:r w:rsidRPr="00D8023A">
        <w:rPr>
          <w:rFonts w:ascii="Times New Roman" w:eastAsia="Times New Roman" w:hAnsi="Times New Roman"/>
          <w:color w:val="000000"/>
          <w:lang w:val="lt-LT"/>
        </w:rPr>
        <w:t>dr. Akvilė Virbalienė (Klaipėdos valstybinė kol</w:t>
      </w:r>
      <w:r w:rsidR="00B4700C">
        <w:rPr>
          <w:rFonts w:ascii="Times New Roman" w:eastAsia="Times New Roman" w:hAnsi="Times New Roman"/>
          <w:color w:val="000000"/>
          <w:lang w:val="lt-LT"/>
        </w:rPr>
        <w:t xml:space="preserve">egija), doc. dr. Vitalija </w:t>
      </w:r>
      <w:r w:rsidR="00B4700C" w:rsidRPr="00FD7876">
        <w:rPr>
          <w:rFonts w:ascii="Times New Roman" w:eastAsia="Times New Roman" w:hAnsi="Times New Roman"/>
          <w:lang w:val="lt-LT"/>
        </w:rPr>
        <w:t>Bartuš</w:t>
      </w:r>
      <w:r w:rsidRPr="00FD7876">
        <w:rPr>
          <w:rFonts w:ascii="Times New Roman" w:eastAsia="Times New Roman" w:hAnsi="Times New Roman"/>
          <w:lang w:val="lt-LT"/>
        </w:rPr>
        <w:t>evičienė</w:t>
      </w:r>
      <w:r w:rsidRPr="00344947">
        <w:rPr>
          <w:rFonts w:ascii="Times New Roman" w:eastAsia="Times New Roman" w:hAnsi="Times New Roman"/>
          <w:color w:val="0000CC"/>
          <w:lang w:val="lt-LT"/>
        </w:rPr>
        <w:t xml:space="preserve"> </w:t>
      </w:r>
      <w:r w:rsidRPr="00D8023A">
        <w:rPr>
          <w:rFonts w:ascii="Times New Roman" w:eastAsia="Times New Roman" w:hAnsi="Times New Roman"/>
          <w:color w:val="000000"/>
          <w:lang w:val="lt-LT"/>
        </w:rPr>
        <w:t>(Utenos kolegija), dr. Salomėja Karasevičiūtė (Marijampolės kolegija), dr. Raminta Bardauskienė (Mykolo Romerio universitetas), prof. dr. Remigijus Bubnys (Šiaulių universitetas), Aušra Maskaliovienė (Panevėžio kolegija), Ginta Gerikaitė (Šiaulių valstybinė kolegija), Diana Mačiuikienė (Vilniaus kolegija).</w:t>
      </w:r>
      <w:r w:rsidRPr="00D8023A">
        <w:rPr>
          <w:rFonts w:ascii="Times New Roman" w:eastAsia="Times New Roman" w:hAnsi="Times New Roman"/>
          <w:lang w:val="lt-LT"/>
        </w:rPr>
        <w:t xml:space="preserve"> </w:t>
      </w:r>
    </w:p>
    <w:p w14:paraId="271557C1" w14:textId="77777777" w:rsidR="00D8023A" w:rsidRDefault="00D8023A" w:rsidP="00AC24A4">
      <w:pPr>
        <w:jc w:val="center"/>
        <w:rPr>
          <w:rFonts w:ascii="Times New Roman" w:hAnsi="Times New Roman"/>
          <w:b/>
          <w:bCs/>
          <w:color w:val="000000"/>
          <w:lang w:val="lt-LT"/>
        </w:rPr>
      </w:pPr>
    </w:p>
    <w:p w14:paraId="42228E88" w14:textId="77777777" w:rsidR="00D8023A" w:rsidRDefault="00D8023A" w:rsidP="00AC24A4">
      <w:pPr>
        <w:jc w:val="center"/>
        <w:rPr>
          <w:rFonts w:ascii="Times New Roman" w:hAnsi="Times New Roman"/>
          <w:b/>
          <w:bCs/>
          <w:color w:val="000000"/>
          <w:lang w:val="lt-LT"/>
        </w:rPr>
      </w:pPr>
    </w:p>
    <w:p w14:paraId="42C2CB07" w14:textId="77777777" w:rsidR="00D8023A" w:rsidRDefault="00D8023A" w:rsidP="00AC24A4">
      <w:pPr>
        <w:jc w:val="center"/>
        <w:rPr>
          <w:rFonts w:ascii="Times New Roman" w:hAnsi="Times New Roman"/>
          <w:b/>
          <w:bCs/>
          <w:color w:val="000000"/>
          <w:lang w:val="lt-LT"/>
        </w:rPr>
      </w:pPr>
    </w:p>
    <w:p w14:paraId="45F39A4B" w14:textId="77777777" w:rsidR="00D8023A" w:rsidRDefault="00D8023A" w:rsidP="00AC24A4">
      <w:pPr>
        <w:jc w:val="center"/>
        <w:rPr>
          <w:rFonts w:ascii="Times New Roman" w:hAnsi="Times New Roman"/>
          <w:b/>
          <w:bCs/>
          <w:color w:val="000000"/>
          <w:lang w:val="lt-LT"/>
        </w:rPr>
      </w:pPr>
    </w:p>
    <w:p w14:paraId="2D73056A" w14:textId="77777777" w:rsidR="00D8023A" w:rsidRDefault="00D8023A" w:rsidP="00AC24A4">
      <w:pPr>
        <w:jc w:val="center"/>
        <w:rPr>
          <w:rFonts w:ascii="Times New Roman" w:hAnsi="Times New Roman"/>
          <w:b/>
          <w:bCs/>
          <w:color w:val="000000"/>
          <w:lang w:val="lt-LT"/>
        </w:rPr>
      </w:pPr>
    </w:p>
    <w:p w14:paraId="30A38901" w14:textId="77777777" w:rsidR="00D8023A" w:rsidRDefault="00D8023A" w:rsidP="00AC24A4">
      <w:pPr>
        <w:jc w:val="center"/>
        <w:rPr>
          <w:rFonts w:ascii="Times New Roman" w:hAnsi="Times New Roman"/>
          <w:b/>
          <w:bCs/>
          <w:color w:val="000000"/>
          <w:lang w:val="lt-LT"/>
        </w:rPr>
      </w:pPr>
    </w:p>
    <w:p w14:paraId="0CCBA882" w14:textId="77777777" w:rsidR="00D8023A" w:rsidRDefault="00D8023A" w:rsidP="00AC24A4">
      <w:pPr>
        <w:jc w:val="center"/>
        <w:rPr>
          <w:rFonts w:ascii="Times New Roman" w:hAnsi="Times New Roman"/>
          <w:b/>
          <w:bCs/>
          <w:color w:val="000000"/>
          <w:lang w:val="lt-LT"/>
        </w:rPr>
      </w:pPr>
    </w:p>
    <w:p w14:paraId="7C0C3F17" w14:textId="77777777" w:rsidR="00D8023A" w:rsidRDefault="00D8023A" w:rsidP="00AC24A4">
      <w:pPr>
        <w:jc w:val="center"/>
        <w:rPr>
          <w:rFonts w:ascii="Times New Roman" w:hAnsi="Times New Roman"/>
          <w:b/>
          <w:bCs/>
          <w:color w:val="000000"/>
          <w:lang w:val="lt-LT"/>
        </w:rPr>
      </w:pPr>
    </w:p>
    <w:p w14:paraId="7CDD5A93" w14:textId="77777777" w:rsidR="00D8023A" w:rsidRDefault="00D8023A" w:rsidP="00AC24A4">
      <w:pPr>
        <w:jc w:val="center"/>
        <w:rPr>
          <w:rFonts w:ascii="Times New Roman" w:hAnsi="Times New Roman"/>
          <w:b/>
          <w:bCs/>
          <w:color w:val="000000"/>
          <w:lang w:val="lt-LT"/>
        </w:rPr>
      </w:pPr>
    </w:p>
    <w:p w14:paraId="52E8B81B" w14:textId="77777777" w:rsidR="00D8023A" w:rsidRDefault="00D8023A" w:rsidP="00AC24A4">
      <w:pPr>
        <w:jc w:val="center"/>
        <w:rPr>
          <w:rFonts w:ascii="Times New Roman" w:hAnsi="Times New Roman"/>
          <w:b/>
          <w:bCs/>
          <w:color w:val="000000"/>
          <w:lang w:val="lt-LT"/>
        </w:rPr>
      </w:pPr>
    </w:p>
    <w:p w14:paraId="44EBC3A4" w14:textId="77777777" w:rsidR="00D8023A" w:rsidRDefault="00D8023A" w:rsidP="00AC24A4">
      <w:pPr>
        <w:jc w:val="center"/>
        <w:rPr>
          <w:rFonts w:ascii="Times New Roman" w:hAnsi="Times New Roman"/>
          <w:b/>
          <w:bCs/>
          <w:color w:val="000000"/>
          <w:lang w:val="lt-LT"/>
        </w:rPr>
      </w:pPr>
    </w:p>
    <w:p w14:paraId="23BD50A2" w14:textId="77777777" w:rsidR="00D8023A" w:rsidRDefault="00D8023A" w:rsidP="00AC24A4">
      <w:pPr>
        <w:jc w:val="center"/>
        <w:rPr>
          <w:rFonts w:ascii="Times New Roman" w:hAnsi="Times New Roman"/>
          <w:b/>
          <w:bCs/>
          <w:color w:val="000000"/>
          <w:lang w:val="lt-LT"/>
        </w:rPr>
      </w:pPr>
    </w:p>
    <w:p w14:paraId="30CB1977" w14:textId="77777777" w:rsidR="00D8023A" w:rsidRDefault="00D8023A" w:rsidP="00AC24A4">
      <w:pPr>
        <w:jc w:val="center"/>
        <w:rPr>
          <w:rFonts w:ascii="Times New Roman" w:hAnsi="Times New Roman"/>
          <w:b/>
          <w:bCs/>
          <w:color w:val="000000"/>
          <w:lang w:val="lt-LT"/>
        </w:rPr>
      </w:pPr>
    </w:p>
    <w:p w14:paraId="7A9CB00F" w14:textId="77777777" w:rsidR="00D8023A" w:rsidRDefault="00D8023A" w:rsidP="00AC24A4">
      <w:pPr>
        <w:jc w:val="center"/>
        <w:rPr>
          <w:rFonts w:ascii="Times New Roman" w:hAnsi="Times New Roman"/>
          <w:b/>
          <w:bCs/>
          <w:color w:val="000000"/>
          <w:lang w:val="lt-LT"/>
        </w:rPr>
      </w:pPr>
    </w:p>
    <w:p w14:paraId="681B3ABD" w14:textId="77777777" w:rsidR="00D8023A" w:rsidRDefault="00D8023A" w:rsidP="00AC24A4">
      <w:pPr>
        <w:jc w:val="center"/>
        <w:rPr>
          <w:rFonts w:ascii="Times New Roman" w:hAnsi="Times New Roman"/>
          <w:b/>
          <w:bCs/>
          <w:color w:val="000000"/>
          <w:lang w:val="lt-LT"/>
        </w:rPr>
      </w:pPr>
    </w:p>
    <w:p w14:paraId="77A95845" w14:textId="77777777" w:rsidR="00D8023A" w:rsidRDefault="00D8023A" w:rsidP="00AC24A4">
      <w:pPr>
        <w:jc w:val="center"/>
        <w:rPr>
          <w:rFonts w:ascii="Times New Roman" w:hAnsi="Times New Roman"/>
          <w:b/>
          <w:bCs/>
          <w:color w:val="000000"/>
          <w:lang w:val="lt-LT"/>
        </w:rPr>
      </w:pPr>
    </w:p>
    <w:p w14:paraId="36AC59AF" w14:textId="77777777" w:rsidR="00D8023A" w:rsidRDefault="00D8023A" w:rsidP="00AC24A4">
      <w:pPr>
        <w:jc w:val="center"/>
        <w:rPr>
          <w:rFonts w:ascii="Times New Roman" w:hAnsi="Times New Roman"/>
          <w:b/>
          <w:bCs/>
          <w:color w:val="000000"/>
          <w:lang w:val="lt-LT"/>
        </w:rPr>
      </w:pPr>
    </w:p>
    <w:p w14:paraId="0CF969EA" w14:textId="77777777" w:rsidR="00D8023A" w:rsidRDefault="00D8023A" w:rsidP="00AC24A4">
      <w:pPr>
        <w:jc w:val="center"/>
        <w:rPr>
          <w:rFonts w:ascii="Times New Roman" w:hAnsi="Times New Roman"/>
          <w:b/>
          <w:bCs/>
          <w:color w:val="000000"/>
          <w:lang w:val="lt-LT"/>
        </w:rPr>
      </w:pPr>
    </w:p>
    <w:p w14:paraId="5760F998" w14:textId="77777777" w:rsidR="00D8023A" w:rsidRDefault="00D8023A" w:rsidP="00AC24A4">
      <w:pPr>
        <w:jc w:val="center"/>
        <w:rPr>
          <w:rFonts w:ascii="Times New Roman" w:hAnsi="Times New Roman"/>
          <w:b/>
          <w:bCs/>
          <w:color w:val="000000"/>
          <w:lang w:val="lt-LT"/>
        </w:rPr>
      </w:pPr>
    </w:p>
    <w:p w14:paraId="3E540FEA" w14:textId="77777777" w:rsidR="00D8023A" w:rsidRDefault="00D8023A" w:rsidP="00AC24A4">
      <w:pPr>
        <w:jc w:val="center"/>
        <w:rPr>
          <w:rFonts w:ascii="Times New Roman" w:hAnsi="Times New Roman"/>
          <w:b/>
          <w:bCs/>
          <w:color w:val="000000"/>
          <w:lang w:val="lt-LT"/>
        </w:rPr>
      </w:pPr>
    </w:p>
    <w:p w14:paraId="39F359BA" w14:textId="77777777" w:rsidR="00D8023A" w:rsidRDefault="00D8023A" w:rsidP="00AC24A4">
      <w:pPr>
        <w:jc w:val="center"/>
        <w:rPr>
          <w:rFonts w:ascii="Times New Roman" w:hAnsi="Times New Roman"/>
          <w:b/>
          <w:bCs/>
          <w:color w:val="000000"/>
          <w:lang w:val="lt-LT"/>
        </w:rPr>
      </w:pPr>
    </w:p>
    <w:p w14:paraId="47C6069E" w14:textId="77777777" w:rsidR="00D8023A" w:rsidRDefault="00D8023A" w:rsidP="00AC24A4">
      <w:pPr>
        <w:jc w:val="center"/>
        <w:rPr>
          <w:rFonts w:ascii="Times New Roman" w:hAnsi="Times New Roman"/>
          <w:b/>
          <w:bCs/>
          <w:color w:val="000000"/>
          <w:lang w:val="lt-LT"/>
        </w:rPr>
      </w:pPr>
    </w:p>
    <w:p w14:paraId="12F8B145" w14:textId="77777777" w:rsidR="00D8023A" w:rsidRDefault="00D8023A" w:rsidP="00AC24A4">
      <w:pPr>
        <w:jc w:val="center"/>
        <w:rPr>
          <w:rFonts w:ascii="Times New Roman" w:hAnsi="Times New Roman"/>
          <w:b/>
          <w:bCs/>
          <w:color w:val="000000"/>
          <w:lang w:val="lt-LT"/>
        </w:rPr>
      </w:pPr>
    </w:p>
    <w:p w14:paraId="69B55DAF" w14:textId="77777777" w:rsidR="00D8023A" w:rsidRDefault="00D8023A" w:rsidP="00AC24A4">
      <w:pPr>
        <w:jc w:val="center"/>
        <w:rPr>
          <w:rFonts w:ascii="Times New Roman" w:hAnsi="Times New Roman"/>
          <w:b/>
          <w:bCs/>
          <w:color w:val="000000"/>
          <w:lang w:val="lt-LT"/>
        </w:rPr>
      </w:pPr>
    </w:p>
    <w:p w14:paraId="077FEA43" w14:textId="77777777" w:rsidR="00A5113A" w:rsidRDefault="00A5113A" w:rsidP="00AC24A4">
      <w:pPr>
        <w:jc w:val="center"/>
        <w:rPr>
          <w:rFonts w:ascii="Times New Roman" w:hAnsi="Times New Roman"/>
          <w:b/>
          <w:bCs/>
          <w:color w:val="000000"/>
          <w:lang w:val="lt-LT"/>
        </w:rPr>
      </w:pPr>
    </w:p>
    <w:p w14:paraId="514ABEEA" w14:textId="77777777" w:rsidR="00A5113A" w:rsidRDefault="00A5113A" w:rsidP="00AC24A4">
      <w:pPr>
        <w:jc w:val="center"/>
        <w:rPr>
          <w:rFonts w:ascii="Times New Roman" w:hAnsi="Times New Roman"/>
          <w:b/>
          <w:bCs/>
          <w:color w:val="000000"/>
          <w:lang w:val="lt-LT"/>
        </w:rPr>
      </w:pPr>
    </w:p>
    <w:p w14:paraId="3B8B0826" w14:textId="77777777" w:rsidR="00A5113A" w:rsidRDefault="00A5113A" w:rsidP="00AC24A4">
      <w:pPr>
        <w:jc w:val="center"/>
        <w:rPr>
          <w:rFonts w:ascii="Times New Roman" w:hAnsi="Times New Roman"/>
          <w:b/>
          <w:bCs/>
          <w:color w:val="000000"/>
          <w:lang w:val="lt-LT"/>
        </w:rPr>
      </w:pPr>
    </w:p>
    <w:p w14:paraId="5FC47E48" w14:textId="77777777" w:rsidR="00A5113A" w:rsidRDefault="00A5113A" w:rsidP="00AC24A4">
      <w:pPr>
        <w:jc w:val="center"/>
        <w:rPr>
          <w:rFonts w:ascii="Times New Roman" w:hAnsi="Times New Roman"/>
          <w:b/>
          <w:bCs/>
          <w:color w:val="000000"/>
          <w:lang w:val="lt-LT"/>
        </w:rPr>
      </w:pPr>
    </w:p>
    <w:p w14:paraId="6DD7F690" w14:textId="77777777" w:rsidR="00D8023A" w:rsidRDefault="00D8023A" w:rsidP="00AC24A4">
      <w:pPr>
        <w:jc w:val="center"/>
        <w:rPr>
          <w:rFonts w:ascii="Times New Roman" w:hAnsi="Times New Roman"/>
          <w:b/>
          <w:bCs/>
          <w:color w:val="000000"/>
          <w:lang w:val="lt-LT"/>
        </w:rPr>
      </w:pPr>
    </w:p>
    <w:p w14:paraId="111AD30C" w14:textId="77777777" w:rsidR="00D8023A" w:rsidRDefault="00D8023A" w:rsidP="00AC24A4">
      <w:pPr>
        <w:jc w:val="center"/>
        <w:rPr>
          <w:rFonts w:ascii="Times New Roman" w:hAnsi="Times New Roman"/>
          <w:b/>
          <w:bCs/>
          <w:color w:val="000000"/>
          <w:lang w:val="lt-LT"/>
        </w:rPr>
      </w:pPr>
    </w:p>
    <w:p w14:paraId="5F1D18AF" w14:textId="77777777" w:rsidR="00FD7876" w:rsidRDefault="00FD7876" w:rsidP="00AC24A4">
      <w:pPr>
        <w:jc w:val="center"/>
        <w:rPr>
          <w:rFonts w:ascii="Times New Roman" w:hAnsi="Times New Roman"/>
          <w:b/>
          <w:bCs/>
          <w:color w:val="000000"/>
          <w:lang w:val="lt-LT"/>
        </w:rPr>
      </w:pPr>
    </w:p>
    <w:p w14:paraId="579EDCEF" w14:textId="77777777" w:rsidR="00FD7876" w:rsidRDefault="00FD7876" w:rsidP="00AC24A4">
      <w:pPr>
        <w:jc w:val="center"/>
        <w:rPr>
          <w:rFonts w:ascii="Times New Roman" w:hAnsi="Times New Roman"/>
          <w:b/>
          <w:bCs/>
          <w:color w:val="000000"/>
          <w:lang w:val="lt-LT"/>
        </w:rPr>
      </w:pPr>
    </w:p>
    <w:p w14:paraId="392FBF5E" w14:textId="7A48D84C" w:rsidR="00D609E9" w:rsidRPr="00AC24A4" w:rsidRDefault="00D609E9" w:rsidP="00AC24A4">
      <w:pPr>
        <w:jc w:val="center"/>
        <w:rPr>
          <w:rFonts w:ascii="Times New Roman" w:hAnsi="Times New Roman"/>
          <w:lang w:val="lt-LT"/>
        </w:rPr>
      </w:pPr>
      <w:r w:rsidRPr="00AC24A4">
        <w:rPr>
          <w:rFonts w:ascii="Times New Roman" w:hAnsi="Times New Roman"/>
          <w:b/>
          <w:bCs/>
          <w:color w:val="000000"/>
          <w:lang w:val="lt-LT"/>
        </w:rPr>
        <w:lastRenderedPageBreak/>
        <w:t>SOCIALINIO DARBO</w:t>
      </w:r>
      <w:r w:rsidRPr="00AC24A4">
        <w:rPr>
          <w:rFonts w:ascii="Times New Roman" w:hAnsi="Times New Roman"/>
          <w:b/>
          <w:bCs/>
          <w:color w:val="0000CC"/>
          <w:lang w:val="lt-LT"/>
        </w:rPr>
        <w:t xml:space="preserve">  </w:t>
      </w:r>
      <w:r w:rsidR="00B97C30" w:rsidRPr="00AC24A4">
        <w:rPr>
          <w:rFonts w:ascii="Times New Roman" w:hAnsi="Times New Roman"/>
          <w:b/>
          <w:bCs/>
          <w:color w:val="000000"/>
          <w:lang w:val="lt-LT"/>
        </w:rPr>
        <w:t xml:space="preserve">STUDIJŲ </w:t>
      </w:r>
      <w:r w:rsidRPr="00AC24A4">
        <w:rPr>
          <w:rFonts w:ascii="Times New Roman" w:hAnsi="Times New Roman"/>
          <w:b/>
          <w:bCs/>
          <w:color w:val="000000"/>
          <w:lang w:val="lt-LT"/>
        </w:rPr>
        <w:t>KRYPTIES APRAŠAS</w:t>
      </w:r>
    </w:p>
    <w:p w14:paraId="672A6659" w14:textId="77777777" w:rsidR="00D609E9" w:rsidRPr="00AC24A4" w:rsidRDefault="00D609E9" w:rsidP="00AC24A4">
      <w:pPr>
        <w:jc w:val="center"/>
        <w:rPr>
          <w:rFonts w:ascii="Times New Roman" w:hAnsi="Times New Roman"/>
          <w:lang w:val="lt-LT"/>
        </w:rPr>
      </w:pPr>
    </w:p>
    <w:p w14:paraId="7D3CA02F" w14:textId="77777777" w:rsidR="00D609E9" w:rsidRPr="00FD7876" w:rsidRDefault="00D609E9" w:rsidP="00AC24A4">
      <w:pPr>
        <w:jc w:val="center"/>
        <w:rPr>
          <w:rFonts w:ascii="Times New Roman" w:hAnsi="Times New Roman"/>
          <w:lang w:val="pl-PL"/>
        </w:rPr>
      </w:pPr>
      <w:r w:rsidRPr="00FD7876">
        <w:rPr>
          <w:rFonts w:ascii="Times New Roman" w:hAnsi="Times New Roman"/>
          <w:b/>
          <w:bCs/>
          <w:smallCaps/>
          <w:color w:val="000000"/>
          <w:lang w:val="pl-PL"/>
        </w:rPr>
        <w:t>I SKYRIUS</w:t>
      </w:r>
    </w:p>
    <w:p w14:paraId="6F02CB7F" w14:textId="77777777" w:rsidR="00D609E9" w:rsidRPr="00AC24A4" w:rsidRDefault="00D609E9" w:rsidP="00AC24A4">
      <w:pPr>
        <w:ind w:firstLine="60"/>
        <w:jc w:val="center"/>
        <w:rPr>
          <w:rFonts w:ascii="Times New Roman" w:hAnsi="Times New Roman"/>
        </w:rPr>
      </w:pPr>
      <w:r w:rsidRPr="00AC24A4">
        <w:rPr>
          <w:rFonts w:ascii="Times New Roman" w:hAnsi="Times New Roman"/>
          <w:b/>
          <w:bCs/>
          <w:smallCaps/>
          <w:color w:val="000000"/>
        </w:rPr>
        <w:t>BENDROSIOS NUOSTATOS</w:t>
      </w:r>
    </w:p>
    <w:p w14:paraId="0A37501D" w14:textId="77777777" w:rsidR="006A5112" w:rsidRPr="00AC24A4" w:rsidRDefault="006A5112" w:rsidP="00AC24A4">
      <w:pPr>
        <w:jc w:val="both"/>
        <w:rPr>
          <w:rFonts w:ascii="Times New Roman" w:hAnsi="Times New Roman"/>
          <w:lang w:val="lt-LT"/>
        </w:rPr>
      </w:pPr>
    </w:p>
    <w:p w14:paraId="4C8AB676" w14:textId="1259D936" w:rsidR="00A10C4C" w:rsidRPr="00A5113A" w:rsidRDefault="00A10C4C" w:rsidP="00A84B70">
      <w:pPr>
        <w:pStyle w:val="ListParagraph"/>
        <w:numPr>
          <w:ilvl w:val="0"/>
          <w:numId w:val="1"/>
        </w:numPr>
        <w:jc w:val="both"/>
        <w:rPr>
          <w:rFonts w:ascii="Times New Roman" w:hAnsi="Times New Roman"/>
          <w:lang w:val="lt-LT"/>
        </w:rPr>
      </w:pPr>
      <w:r w:rsidRPr="00A5113A">
        <w:rPr>
          <w:rFonts w:ascii="Times New Roman" w:hAnsi="Times New Roman"/>
          <w:lang w:val="lt-LT"/>
        </w:rPr>
        <w:t xml:space="preserve">Socialinio darbo </w:t>
      </w:r>
      <w:r w:rsidR="00B97C30" w:rsidRPr="00A5113A">
        <w:rPr>
          <w:rFonts w:ascii="Times New Roman" w:hAnsi="Times New Roman"/>
          <w:lang w:val="lt-LT"/>
        </w:rPr>
        <w:t xml:space="preserve">studijų </w:t>
      </w:r>
      <w:r w:rsidR="00705DA4" w:rsidRPr="00A5113A">
        <w:rPr>
          <w:rFonts w:ascii="Times New Roman" w:hAnsi="Times New Roman"/>
          <w:lang w:val="lt-LT"/>
        </w:rPr>
        <w:t xml:space="preserve">krypties </w:t>
      </w:r>
      <w:r w:rsidRPr="00A5113A">
        <w:rPr>
          <w:rFonts w:ascii="Times New Roman" w:hAnsi="Times New Roman"/>
          <w:lang w:val="lt-LT"/>
        </w:rPr>
        <w:t>aprašu (tol</w:t>
      </w:r>
      <w:r w:rsidR="00B4700C">
        <w:rPr>
          <w:rFonts w:ascii="Times New Roman" w:hAnsi="Times New Roman"/>
          <w:lang w:val="lt-LT"/>
        </w:rPr>
        <w:t>iau – Aprašas) reglamentuojami s</w:t>
      </w:r>
      <w:r w:rsidRPr="00A5113A">
        <w:rPr>
          <w:rFonts w:ascii="Times New Roman" w:hAnsi="Times New Roman"/>
          <w:lang w:val="lt-LT"/>
        </w:rPr>
        <w:t>ocialinio darbo</w:t>
      </w:r>
      <w:r w:rsidR="00B97C30" w:rsidRPr="00A5113A">
        <w:rPr>
          <w:rFonts w:ascii="Times New Roman" w:hAnsi="Times New Roman"/>
          <w:lang w:val="lt-LT"/>
        </w:rPr>
        <w:t xml:space="preserve"> studijų </w:t>
      </w:r>
      <w:r w:rsidRPr="00A5113A">
        <w:rPr>
          <w:rFonts w:ascii="Times New Roman" w:hAnsi="Times New Roman"/>
          <w:lang w:val="lt-LT"/>
        </w:rPr>
        <w:t xml:space="preserve"> krypties</w:t>
      </w:r>
      <w:r w:rsidR="00A84B70" w:rsidRPr="00A5113A">
        <w:rPr>
          <w:rFonts w:ascii="Times New Roman" w:hAnsi="Times New Roman"/>
          <w:lang w:val="lt-LT"/>
        </w:rPr>
        <w:t xml:space="preserve"> (J04 Socialinis darbas)</w:t>
      </w:r>
      <w:r w:rsidRPr="00A5113A">
        <w:rPr>
          <w:rFonts w:ascii="Times New Roman" w:hAnsi="Times New Roman"/>
          <w:lang w:val="lt-LT"/>
        </w:rPr>
        <w:t xml:space="preserve"> studijų programų </w:t>
      </w:r>
      <w:r w:rsidR="00A84B70" w:rsidRPr="00A5113A">
        <w:rPr>
          <w:rFonts w:ascii="Times New Roman" w:hAnsi="Times New Roman"/>
          <w:lang w:val="lt-LT"/>
        </w:rPr>
        <w:t xml:space="preserve">specialieji </w:t>
      </w:r>
      <w:r w:rsidRPr="00A5113A">
        <w:rPr>
          <w:rFonts w:ascii="Times New Roman" w:hAnsi="Times New Roman"/>
          <w:lang w:val="lt-LT"/>
        </w:rPr>
        <w:t>reikalavimai.</w:t>
      </w:r>
      <w:r w:rsidR="00B97C30" w:rsidRPr="00A5113A">
        <w:rPr>
          <w:rFonts w:ascii="Times New Roman" w:hAnsi="Times New Roman"/>
          <w:lang w:val="lt-LT"/>
        </w:rPr>
        <w:t xml:space="preserve"> </w:t>
      </w:r>
    </w:p>
    <w:p w14:paraId="63FDCD7D" w14:textId="3CB086AB" w:rsidR="00A10C4C" w:rsidRPr="00A5113A" w:rsidRDefault="00A10C4C" w:rsidP="00A84B70">
      <w:pPr>
        <w:numPr>
          <w:ilvl w:val="0"/>
          <w:numId w:val="1"/>
        </w:numPr>
        <w:jc w:val="both"/>
        <w:textAlignment w:val="baseline"/>
        <w:rPr>
          <w:rFonts w:ascii="Times New Roman" w:hAnsi="Times New Roman"/>
          <w:lang w:val="lt-LT"/>
        </w:rPr>
      </w:pPr>
      <w:r w:rsidRPr="00A5113A">
        <w:rPr>
          <w:rFonts w:ascii="Times New Roman" w:hAnsi="Times New Roman"/>
          <w:lang w:val="lt-LT"/>
        </w:rPr>
        <w:t>Aprašas parengtas vadovaujantis Lietuvos Respubl</w:t>
      </w:r>
      <w:r w:rsidR="00A84B70" w:rsidRPr="00A5113A">
        <w:rPr>
          <w:rFonts w:ascii="Times New Roman" w:hAnsi="Times New Roman"/>
          <w:lang w:val="lt-LT"/>
        </w:rPr>
        <w:t>ikos mokslo ir studijų įstatymu;</w:t>
      </w:r>
      <w:r w:rsidRPr="00A5113A">
        <w:rPr>
          <w:rFonts w:ascii="Times New Roman" w:hAnsi="Times New Roman"/>
          <w:lang w:val="lt-LT"/>
        </w:rPr>
        <w:t xml:space="preserve"> Lietuvos Respublikos Vyriausybės 2010 m. gegužės 4 d. nutarimu Nr. 535 „Dėl Lietuvos kvalifikacij</w:t>
      </w:r>
      <w:r w:rsidR="00A84B70" w:rsidRPr="00A5113A">
        <w:rPr>
          <w:rFonts w:ascii="Times New Roman" w:hAnsi="Times New Roman"/>
          <w:lang w:val="lt-LT"/>
        </w:rPr>
        <w:t xml:space="preserve">ų sandaros aprašo patvirtinimo“;  Lietuvos Respublikos švietimo ir mokslo ministro 2010 m. birželio 3 d. įsakymu Nr. V-826 </w:t>
      </w:r>
      <w:r w:rsidR="00FD7876">
        <w:rPr>
          <w:rFonts w:ascii="Times New Roman" w:hAnsi="Times New Roman"/>
          <w:lang w:val="lt-LT"/>
        </w:rPr>
        <w:t>„</w:t>
      </w:r>
      <w:r w:rsidR="00A84B70" w:rsidRPr="00A5113A">
        <w:rPr>
          <w:rFonts w:ascii="Times New Roman" w:hAnsi="Times New Roman"/>
          <w:lang w:val="lt-LT"/>
        </w:rPr>
        <w:t>Dėl magistrantūros studijų programų bendrųjų reikalavimų aprašo patvirtinimo</w:t>
      </w:r>
      <w:r w:rsidR="00FD7876">
        <w:rPr>
          <w:rFonts w:ascii="Times New Roman" w:hAnsi="Times New Roman"/>
          <w:lang w:val="lt-LT"/>
        </w:rPr>
        <w:t>“</w:t>
      </w:r>
      <w:r w:rsidR="00A84B70" w:rsidRPr="00A5113A">
        <w:rPr>
          <w:rFonts w:ascii="Times New Roman" w:hAnsi="Times New Roman"/>
          <w:lang w:val="lt-LT"/>
        </w:rPr>
        <w:t>;</w:t>
      </w:r>
      <w:r w:rsidRPr="00A5113A">
        <w:rPr>
          <w:rFonts w:ascii="Times New Roman" w:hAnsi="Times New Roman"/>
          <w:lang w:val="lt-LT"/>
        </w:rPr>
        <w:t xml:space="preserve"> Lietuvos Respublikos švietimo ir mokslo ministro 2016 m. lapkričio 16 d. įsakymu Nr. V-1012 „Dėl Stud</w:t>
      </w:r>
      <w:r w:rsidR="00A84B70" w:rsidRPr="00A5113A">
        <w:rPr>
          <w:rFonts w:ascii="Times New Roman" w:hAnsi="Times New Roman"/>
          <w:lang w:val="lt-LT"/>
        </w:rPr>
        <w:t>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w:t>
      </w:r>
      <w:r w:rsidRPr="00A5113A">
        <w:rPr>
          <w:rFonts w:ascii="Times New Roman" w:hAnsi="Times New Roman"/>
          <w:lang w:val="lt-LT"/>
        </w:rPr>
        <w:t xml:space="preserve"> Lietuvos Respublikos švietimo ir mokslo ministro 2016 m. gruodžio 30 d. įsakymu Nr. V-1168 „Dėl Bendrųjų studijų vykdymo reikalavimų aprašo patvirtinimo“</w:t>
      </w:r>
      <w:r w:rsidR="00A84B70" w:rsidRPr="00A5113A">
        <w:rPr>
          <w:rFonts w:ascii="Times New Roman" w:hAnsi="Times New Roman"/>
          <w:lang w:val="lt-LT"/>
        </w:rPr>
        <w:t xml:space="preserve"> (toliau – Bendrųjų studijų vykdymo reikalavimų aprašas);</w:t>
      </w:r>
      <w:r w:rsidRPr="00A5113A">
        <w:rPr>
          <w:rFonts w:ascii="Times New Roman" w:hAnsi="Times New Roman"/>
          <w:lang w:val="lt-LT"/>
        </w:rPr>
        <w:t xml:space="preserve"> Lietuvos Respublikos švietimo ir mokslo ministro 2017 m. sausio 23 d. įsakymu Nr. V-36 „Dėl Studijų krypties (krypčių) aprašo rengimo rekomendacijų patvirtinimo“ ir atsižvelgiant į </w:t>
      </w:r>
      <w:r w:rsidR="00A84B70" w:rsidRPr="00A5113A">
        <w:rPr>
          <w:rFonts w:ascii="Times New Roman" w:hAnsi="Times New Roman"/>
          <w:lang w:val="lt-LT"/>
        </w:rPr>
        <w:t>Studijų krypčių aprašų skirtingoms pakopoms kūrimo metodiką (Vilnius</w:t>
      </w:r>
      <w:r w:rsidR="00FD7876">
        <w:rPr>
          <w:rFonts w:ascii="Times New Roman" w:hAnsi="Times New Roman"/>
          <w:lang w:val="lt-LT"/>
        </w:rPr>
        <w:t xml:space="preserve">: </w:t>
      </w:r>
      <w:r w:rsidR="00FD7876" w:rsidRPr="00A5113A">
        <w:rPr>
          <w:rFonts w:ascii="Times New Roman" w:hAnsi="Times New Roman"/>
          <w:lang w:val="lt-LT"/>
        </w:rPr>
        <w:t>Studijų kokybės vertinimo centras,</w:t>
      </w:r>
      <w:r w:rsidR="00A84B70" w:rsidRPr="00A5113A">
        <w:rPr>
          <w:rFonts w:ascii="Times New Roman" w:hAnsi="Times New Roman"/>
          <w:lang w:val="lt-LT"/>
        </w:rPr>
        <w:t xml:space="preserve"> 2019).</w:t>
      </w:r>
    </w:p>
    <w:p w14:paraId="122F2428" w14:textId="425F40FD" w:rsidR="00A10C4C" w:rsidRPr="00A5113A" w:rsidRDefault="00A10C4C" w:rsidP="00D37F2F">
      <w:pPr>
        <w:numPr>
          <w:ilvl w:val="0"/>
          <w:numId w:val="1"/>
        </w:numPr>
        <w:jc w:val="both"/>
        <w:textAlignment w:val="baseline"/>
        <w:rPr>
          <w:rFonts w:ascii="Times New Roman" w:hAnsi="Times New Roman"/>
          <w:lang w:val="lt-LT"/>
        </w:rPr>
      </w:pPr>
      <w:r w:rsidRPr="00A5113A">
        <w:rPr>
          <w:rFonts w:ascii="Times New Roman" w:hAnsi="Times New Roman"/>
          <w:lang w:val="lt-LT"/>
        </w:rPr>
        <w:t>Aprašo reikalavimai</w:t>
      </w:r>
      <w:r w:rsidR="00B4700C">
        <w:rPr>
          <w:rFonts w:ascii="Times New Roman" w:hAnsi="Times New Roman"/>
          <w:lang w:val="lt-LT"/>
        </w:rPr>
        <w:t xml:space="preserve"> taikomi s</w:t>
      </w:r>
      <w:r w:rsidR="00705DA4" w:rsidRPr="00A5113A">
        <w:rPr>
          <w:rFonts w:ascii="Times New Roman" w:hAnsi="Times New Roman"/>
          <w:lang w:val="lt-LT"/>
        </w:rPr>
        <w:t>ocialinio darbo</w:t>
      </w:r>
      <w:r w:rsidR="006D024F" w:rsidRPr="00A5113A">
        <w:rPr>
          <w:rFonts w:ascii="Times New Roman" w:hAnsi="Times New Roman"/>
          <w:lang w:val="lt-LT"/>
        </w:rPr>
        <w:t xml:space="preserve"> studijų</w:t>
      </w:r>
      <w:r w:rsidR="00705DA4" w:rsidRPr="00A5113A">
        <w:rPr>
          <w:rFonts w:ascii="Times New Roman" w:hAnsi="Times New Roman"/>
          <w:lang w:val="lt-LT"/>
        </w:rPr>
        <w:t xml:space="preserve"> krypties</w:t>
      </w:r>
      <w:r w:rsidRPr="00A5113A">
        <w:rPr>
          <w:rFonts w:ascii="Times New Roman" w:hAnsi="Times New Roman"/>
          <w:lang w:val="lt-LT"/>
        </w:rPr>
        <w:t xml:space="preserve"> pirmosios pakopos </w:t>
      </w:r>
      <w:r w:rsidR="00D37F2F" w:rsidRPr="00A5113A">
        <w:rPr>
          <w:rFonts w:ascii="Times New Roman" w:hAnsi="Times New Roman"/>
          <w:lang w:val="lt-LT"/>
        </w:rPr>
        <w:t>koleginėms ir universitetinėms studijoms bei antrosios pakopos</w:t>
      </w:r>
      <w:r w:rsidR="00A84B70" w:rsidRPr="00A5113A">
        <w:rPr>
          <w:rFonts w:ascii="Times New Roman" w:hAnsi="Times New Roman"/>
          <w:lang w:val="lt-LT"/>
        </w:rPr>
        <w:t xml:space="preserve"> </w:t>
      </w:r>
      <w:r w:rsidR="001533BA" w:rsidRPr="00A5113A">
        <w:rPr>
          <w:rFonts w:ascii="Times New Roman" w:hAnsi="Times New Roman"/>
          <w:lang w:val="lt-LT"/>
        </w:rPr>
        <w:t xml:space="preserve"> studijoms</w:t>
      </w:r>
      <w:r w:rsidRPr="00A5113A">
        <w:rPr>
          <w:rFonts w:ascii="Times New Roman" w:hAnsi="Times New Roman"/>
          <w:lang w:val="lt-LT"/>
        </w:rPr>
        <w:t>.</w:t>
      </w:r>
    </w:p>
    <w:p w14:paraId="1E649FF6" w14:textId="77777777" w:rsidR="00A10C4C" w:rsidRPr="00A5113A" w:rsidRDefault="00A10C4C" w:rsidP="00AC24A4">
      <w:pPr>
        <w:numPr>
          <w:ilvl w:val="0"/>
          <w:numId w:val="1"/>
        </w:numPr>
        <w:jc w:val="both"/>
        <w:textAlignment w:val="baseline"/>
        <w:rPr>
          <w:rFonts w:ascii="Times New Roman" w:hAnsi="Times New Roman"/>
          <w:lang w:val="lt-LT"/>
        </w:rPr>
      </w:pPr>
      <w:r w:rsidRPr="00A5113A">
        <w:rPr>
          <w:rFonts w:ascii="Times New Roman" w:hAnsi="Times New Roman"/>
          <w:lang w:val="lt-LT"/>
        </w:rPr>
        <w:t>Aprašo tikslai:</w:t>
      </w:r>
    </w:p>
    <w:p w14:paraId="0E8048A9" w14:textId="3A15F522" w:rsidR="00A10C4C" w:rsidRPr="00A5113A" w:rsidRDefault="00B4700C" w:rsidP="00AC24A4">
      <w:pPr>
        <w:numPr>
          <w:ilvl w:val="1"/>
          <w:numId w:val="1"/>
        </w:numPr>
        <w:tabs>
          <w:tab w:val="num" w:pos="709"/>
        </w:tabs>
        <w:ind w:left="851" w:hanging="491"/>
        <w:jc w:val="both"/>
        <w:textAlignment w:val="baseline"/>
        <w:rPr>
          <w:rFonts w:ascii="Times New Roman" w:hAnsi="Times New Roman"/>
          <w:lang w:val="lt-LT"/>
        </w:rPr>
      </w:pPr>
      <w:r>
        <w:rPr>
          <w:rFonts w:ascii="Times New Roman" w:hAnsi="Times New Roman"/>
          <w:lang w:val="lt-LT"/>
        </w:rPr>
        <w:t>A</w:t>
      </w:r>
      <w:r w:rsidR="00A84B70" w:rsidRPr="00A5113A">
        <w:rPr>
          <w:rFonts w:ascii="Times New Roman" w:hAnsi="Times New Roman"/>
          <w:lang w:val="lt-LT"/>
        </w:rPr>
        <w:t>ktualizuoti</w:t>
      </w:r>
      <w:r w:rsidR="00A10C4C" w:rsidRPr="00A5113A">
        <w:rPr>
          <w:rFonts w:ascii="Times New Roman" w:hAnsi="Times New Roman"/>
          <w:lang w:val="lt-LT"/>
        </w:rPr>
        <w:t xml:space="preserve"> socia</w:t>
      </w:r>
      <w:r w:rsidR="001533BA" w:rsidRPr="00A5113A">
        <w:rPr>
          <w:rFonts w:ascii="Times New Roman" w:hAnsi="Times New Roman"/>
          <w:lang w:val="lt-LT"/>
        </w:rPr>
        <w:t xml:space="preserve">linių darbuotojų </w:t>
      </w:r>
      <w:r w:rsidR="00D37F2F" w:rsidRPr="00A5113A">
        <w:rPr>
          <w:rFonts w:ascii="Times New Roman" w:hAnsi="Times New Roman"/>
          <w:lang w:val="lt-LT"/>
        </w:rPr>
        <w:t xml:space="preserve">profesinio </w:t>
      </w:r>
      <w:r>
        <w:rPr>
          <w:rFonts w:ascii="Times New Roman" w:hAnsi="Times New Roman"/>
          <w:lang w:val="lt-LT"/>
        </w:rPr>
        <w:t>rengimo kokybę.</w:t>
      </w:r>
    </w:p>
    <w:p w14:paraId="6B81BF06" w14:textId="54B598EC" w:rsidR="00A10C4C" w:rsidRPr="00A5113A" w:rsidRDefault="00B4700C" w:rsidP="00AC24A4">
      <w:pPr>
        <w:numPr>
          <w:ilvl w:val="1"/>
          <w:numId w:val="1"/>
        </w:numPr>
        <w:tabs>
          <w:tab w:val="num" w:pos="709"/>
        </w:tabs>
        <w:ind w:left="851" w:hanging="491"/>
        <w:jc w:val="both"/>
        <w:textAlignment w:val="baseline"/>
        <w:rPr>
          <w:rFonts w:ascii="Times New Roman" w:hAnsi="Times New Roman"/>
          <w:lang w:val="lt-LT"/>
        </w:rPr>
      </w:pPr>
      <w:r>
        <w:rPr>
          <w:rFonts w:ascii="Times New Roman" w:hAnsi="Times New Roman"/>
          <w:lang w:val="lt-LT"/>
        </w:rPr>
        <w:t>P</w:t>
      </w:r>
      <w:r w:rsidR="00A10C4C" w:rsidRPr="00A5113A">
        <w:rPr>
          <w:rFonts w:ascii="Times New Roman" w:hAnsi="Times New Roman"/>
          <w:lang w:val="lt-LT"/>
        </w:rPr>
        <w:t>adėti aukštosioms mokykloms rengti, atnaujint</w:t>
      </w:r>
      <w:r>
        <w:rPr>
          <w:rFonts w:ascii="Times New Roman" w:hAnsi="Times New Roman"/>
          <w:lang w:val="lt-LT"/>
        </w:rPr>
        <w:t>i ir vertinti s</w:t>
      </w:r>
      <w:r w:rsidR="00705DA4" w:rsidRPr="00A5113A">
        <w:rPr>
          <w:rFonts w:ascii="Times New Roman" w:hAnsi="Times New Roman"/>
          <w:lang w:val="lt-LT"/>
        </w:rPr>
        <w:t>ocialinio darbo</w:t>
      </w:r>
      <w:r w:rsidR="00A10C4C" w:rsidRPr="00A5113A">
        <w:rPr>
          <w:rFonts w:ascii="Times New Roman" w:hAnsi="Times New Roman"/>
          <w:lang w:val="lt-LT"/>
        </w:rPr>
        <w:t xml:space="preserve"> krypties </w:t>
      </w:r>
      <w:r w:rsidR="00915D3D" w:rsidRPr="00A5113A">
        <w:rPr>
          <w:rFonts w:ascii="Times New Roman" w:hAnsi="Times New Roman"/>
          <w:lang w:val="lt-LT"/>
        </w:rPr>
        <w:t>studijų programas</w:t>
      </w:r>
      <w:r>
        <w:rPr>
          <w:rFonts w:ascii="Times New Roman" w:hAnsi="Times New Roman"/>
          <w:lang w:val="lt-LT"/>
        </w:rPr>
        <w:t>.</w:t>
      </w:r>
    </w:p>
    <w:p w14:paraId="408846C6" w14:textId="49E62BEC" w:rsidR="00A10C4C" w:rsidRPr="00A5113A" w:rsidRDefault="00B4700C" w:rsidP="00AC24A4">
      <w:pPr>
        <w:numPr>
          <w:ilvl w:val="1"/>
          <w:numId w:val="1"/>
        </w:numPr>
        <w:tabs>
          <w:tab w:val="num" w:pos="851"/>
        </w:tabs>
        <w:ind w:left="851" w:hanging="491"/>
        <w:jc w:val="both"/>
        <w:textAlignment w:val="baseline"/>
        <w:rPr>
          <w:rFonts w:ascii="Times New Roman" w:hAnsi="Times New Roman"/>
          <w:lang w:val="lt-LT"/>
        </w:rPr>
      </w:pPr>
      <w:r>
        <w:rPr>
          <w:rFonts w:ascii="Times New Roman" w:hAnsi="Times New Roman"/>
          <w:lang w:val="lt-LT"/>
        </w:rPr>
        <w:t>Apibrėžti s</w:t>
      </w:r>
      <w:r w:rsidR="00A10C4C" w:rsidRPr="00A5113A">
        <w:rPr>
          <w:rFonts w:ascii="Times New Roman" w:hAnsi="Times New Roman"/>
          <w:lang w:val="lt-LT"/>
        </w:rPr>
        <w:t xml:space="preserve">ocialinio darbo </w:t>
      </w:r>
      <w:r w:rsidR="00915D3D" w:rsidRPr="00A5113A">
        <w:rPr>
          <w:rFonts w:ascii="Times New Roman" w:hAnsi="Times New Roman"/>
          <w:lang w:val="lt-LT"/>
        </w:rPr>
        <w:t>studijų kryptį</w:t>
      </w:r>
      <w:r w:rsidR="00A10C4C" w:rsidRPr="00A5113A">
        <w:rPr>
          <w:rFonts w:ascii="Times New Roman" w:hAnsi="Times New Roman"/>
          <w:lang w:val="lt-LT"/>
        </w:rPr>
        <w:t xml:space="preserve"> ir profesiją, formuoti jos identitetą, gerinti p</w:t>
      </w:r>
      <w:r>
        <w:rPr>
          <w:rFonts w:ascii="Times New Roman" w:hAnsi="Times New Roman"/>
          <w:lang w:val="lt-LT"/>
        </w:rPr>
        <w:t>rofesijos supratimą visuomenėje.</w:t>
      </w:r>
    </w:p>
    <w:p w14:paraId="6F14942E" w14:textId="252C002A" w:rsidR="00A10C4C" w:rsidRPr="00A5113A" w:rsidRDefault="00B4700C" w:rsidP="00AC24A4">
      <w:pPr>
        <w:numPr>
          <w:ilvl w:val="1"/>
          <w:numId w:val="1"/>
        </w:numPr>
        <w:tabs>
          <w:tab w:val="num" w:pos="851"/>
        </w:tabs>
        <w:ind w:left="851" w:hanging="491"/>
        <w:jc w:val="both"/>
        <w:textAlignment w:val="baseline"/>
        <w:rPr>
          <w:rFonts w:ascii="Times New Roman" w:hAnsi="Times New Roman"/>
          <w:lang w:val="lt-LT"/>
        </w:rPr>
      </w:pPr>
      <w:r>
        <w:rPr>
          <w:rFonts w:ascii="Times New Roman" w:hAnsi="Times New Roman"/>
          <w:lang w:val="lt-LT"/>
        </w:rPr>
        <w:t>I</w:t>
      </w:r>
      <w:r w:rsidR="00A10C4C" w:rsidRPr="00A5113A">
        <w:rPr>
          <w:rFonts w:ascii="Times New Roman" w:hAnsi="Times New Roman"/>
          <w:lang w:val="lt-LT"/>
        </w:rPr>
        <w:t xml:space="preserve">nformuoti studentus </w:t>
      </w:r>
      <w:r>
        <w:rPr>
          <w:rFonts w:ascii="Times New Roman" w:hAnsi="Times New Roman"/>
          <w:lang w:val="lt-LT"/>
        </w:rPr>
        <w:t>ir socialinius partnerius apie s</w:t>
      </w:r>
      <w:r w:rsidR="00A10C4C" w:rsidRPr="00A5113A">
        <w:rPr>
          <w:rFonts w:ascii="Times New Roman" w:hAnsi="Times New Roman"/>
          <w:lang w:val="lt-LT"/>
        </w:rPr>
        <w:t>ocialinio darbo krypties studijo</w:t>
      </w:r>
      <w:r>
        <w:rPr>
          <w:rFonts w:ascii="Times New Roman" w:hAnsi="Times New Roman"/>
          <w:lang w:val="lt-LT"/>
        </w:rPr>
        <w:t>se įgyjamas žinias ir gebėjimus.</w:t>
      </w:r>
    </w:p>
    <w:p w14:paraId="640D633A" w14:textId="31A0DFC4" w:rsidR="00A10C4C" w:rsidRPr="00A5113A" w:rsidRDefault="00B4700C" w:rsidP="00815942">
      <w:pPr>
        <w:numPr>
          <w:ilvl w:val="1"/>
          <w:numId w:val="1"/>
        </w:numPr>
        <w:tabs>
          <w:tab w:val="num" w:pos="851"/>
        </w:tabs>
        <w:ind w:left="851" w:hanging="491"/>
        <w:jc w:val="both"/>
        <w:textAlignment w:val="baseline"/>
        <w:rPr>
          <w:rFonts w:ascii="Times New Roman" w:hAnsi="Times New Roman"/>
          <w:lang w:val="lt-LT"/>
        </w:rPr>
      </w:pPr>
      <w:r>
        <w:rPr>
          <w:rFonts w:ascii="Times New Roman" w:hAnsi="Times New Roman"/>
          <w:lang w:val="lt-LT"/>
        </w:rPr>
        <w:t>Pateikti gaires s</w:t>
      </w:r>
      <w:r w:rsidR="00E327C5" w:rsidRPr="00A5113A">
        <w:rPr>
          <w:rFonts w:ascii="Times New Roman" w:hAnsi="Times New Roman"/>
          <w:lang w:val="lt-LT"/>
        </w:rPr>
        <w:t>ocialinio darbo krypties studijas vertinantiems ekspertams ir šias studijas akredituojančioms institucijoms.</w:t>
      </w:r>
    </w:p>
    <w:p w14:paraId="6AD6DE34" w14:textId="5B3A7EC1" w:rsidR="00915D3D" w:rsidRPr="00A5113A" w:rsidRDefault="00B4700C" w:rsidP="00915D3D">
      <w:pPr>
        <w:numPr>
          <w:ilvl w:val="1"/>
          <w:numId w:val="1"/>
        </w:numPr>
        <w:jc w:val="both"/>
        <w:textAlignment w:val="baseline"/>
        <w:rPr>
          <w:rFonts w:ascii="Times New Roman" w:hAnsi="Times New Roman"/>
          <w:lang w:val="lt-LT"/>
        </w:rPr>
      </w:pPr>
      <w:r>
        <w:rPr>
          <w:rFonts w:ascii="Times New Roman" w:hAnsi="Times New Roman"/>
          <w:lang w:val="lt-LT"/>
        </w:rPr>
        <w:t>S</w:t>
      </w:r>
      <w:r w:rsidR="00915D3D" w:rsidRPr="00A5113A">
        <w:rPr>
          <w:rFonts w:ascii="Times New Roman" w:hAnsi="Times New Roman"/>
          <w:lang w:val="lt-LT"/>
        </w:rPr>
        <w:t>katinti aukštąsias mokyklas prisiimti atsakomybę už socialinio darbo studijų krypties studijų programų rezultatus ir suteiktus kvalifikacinius laipsnius.</w:t>
      </w:r>
    </w:p>
    <w:p w14:paraId="7AD1F9C2" w14:textId="1D32B8DA" w:rsidR="00A10C4C" w:rsidRPr="00A5113A" w:rsidRDefault="00B4700C" w:rsidP="00AC24A4">
      <w:pPr>
        <w:pStyle w:val="ListParagraph"/>
        <w:numPr>
          <w:ilvl w:val="0"/>
          <w:numId w:val="1"/>
        </w:numPr>
        <w:jc w:val="both"/>
        <w:rPr>
          <w:rFonts w:ascii="Times New Roman" w:hAnsi="Times New Roman"/>
          <w:lang w:val="lt-LT"/>
        </w:rPr>
      </w:pPr>
      <w:r>
        <w:rPr>
          <w:rFonts w:ascii="Times New Roman" w:hAnsi="Times New Roman"/>
          <w:lang w:val="lt-LT"/>
        </w:rPr>
        <w:t>Baigus s</w:t>
      </w:r>
      <w:r w:rsidR="00A10C4C" w:rsidRPr="00A5113A">
        <w:rPr>
          <w:rFonts w:ascii="Times New Roman" w:hAnsi="Times New Roman"/>
          <w:lang w:val="lt-LT"/>
        </w:rPr>
        <w:t>ocialinio darbo krypties studijas įgyjami šie kvalifikaciniai laipsniai:</w:t>
      </w:r>
    </w:p>
    <w:p w14:paraId="5F3B70E9" w14:textId="249BAF6B" w:rsidR="00A10C4C" w:rsidRPr="00A5113A" w:rsidRDefault="00B4700C" w:rsidP="00AC24A4">
      <w:pPr>
        <w:pStyle w:val="ListParagraph"/>
        <w:numPr>
          <w:ilvl w:val="1"/>
          <w:numId w:val="1"/>
        </w:numPr>
        <w:ind w:left="851" w:hanging="491"/>
        <w:jc w:val="both"/>
        <w:rPr>
          <w:rFonts w:ascii="Times New Roman" w:hAnsi="Times New Roman"/>
          <w:lang w:val="lt-LT"/>
        </w:rPr>
      </w:pPr>
      <w:r>
        <w:rPr>
          <w:rFonts w:ascii="Times New Roman" w:hAnsi="Times New Roman"/>
          <w:lang w:val="lt-LT"/>
        </w:rPr>
        <w:t>B</w:t>
      </w:r>
      <w:r w:rsidR="00915D3D" w:rsidRPr="00A5113A">
        <w:rPr>
          <w:rFonts w:ascii="Times New Roman" w:hAnsi="Times New Roman"/>
          <w:lang w:val="lt-LT"/>
        </w:rPr>
        <w:t>aigus</w:t>
      </w:r>
      <w:r>
        <w:rPr>
          <w:rFonts w:ascii="Times New Roman" w:hAnsi="Times New Roman"/>
          <w:lang w:val="lt-LT"/>
        </w:rPr>
        <w:t>iems</w:t>
      </w:r>
      <w:r w:rsidR="00915D3D" w:rsidRPr="00A5113A">
        <w:rPr>
          <w:rFonts w:ascii="Times New Roman" w:hAnsi="Times New Roman"/>
          <w:lang w:val="lt-LT"/>
        </w:rPr>
        <w:t xml:space="preserve"> pirmosios pakopos kolegines studi</w:t>
      </w:r>
      <w:r>
        <w:rPr>
          <w:rFonts w:ascii="Times New Roman" w:hAnsi="Times New Roman"/>
          <w:lang w:val="lt-LT"/>
        </w:rPr>
        <w:t>jas suteikiamas</w:t>
      </w:r>
      <w:r w:rsidR="00915D3D" w:rsidRPr="00A5113A">
        <w:rPr>
          <w:rFonts w:ascii="Times New Roman" w:hAnsi="Times New Roman"/>
          <w:lang w:val="lt-LT"/>
        </w:rPr>
        <w:t xml:space="preserve"> </w:t>
      </w:r>
      <w:r w:rsidR="00A10C4C" w:rsidRPr="00A5113A">
        <w:rPr>
          <w:rFonts w:ascii="Times New Roman" w:hAnsi="Times New Roman"/>
          <w:lang w:val="lt-LT"/>
        </w:rPr>
        <w:t>sociali</w:t>
      </w:r>
      <w:r>
        <w:rPr>
          <w:rFonts w:ascii="Times New Roman" w:hAnsi="Times New Roman"/>
          <w:lang w:val="lt-LT"/>
        </w:rPr>
        <w:t>nių mokslų profesinis bakalauro laipsnis</w:t>
      </w:r>
      <w:r w:rsidR="00A10C4C" w:rsidRPr="00A5113A">
        <w:rPr>
          <w:rFonts w:ascii="Times New Roman" w:hAnsi="Times New Roman"/>
          <w:lang w:val="lt-LT"/>
        </w:rPr>
        <w:t>, patvirtinamas kolegijos išduoda</w:t>
      </w:r>
      <w:r w:rsidR="00915D3D" w:rsidRPr="00A5113A">
        <w:rPr>
          <w:rFonts w:ascii="Times New Roman" w:hAnsi="Times New Roman"/>
          <w:lang w:val="lt-LT"/>
        </w:rPr>
        <w:t>mu profesinio bakalau</w:t>
      </w:r>
      <w:r>
        <w:rPr>
          <w:rFonts w:ascii="Times New Roman" w:hAnsi="Times New Roman"/>
          <w:lang w:val="lt-LT"/>
        </w:rPr>
        <w:t>ro diplomu ir diplomo priedėliu.</w:t>
      </w:r>
    </w:p>
    <w:p w14:paraId="5F7DFA5C" w14:textId="2965B7AC" w:rsidR="00A10C4C" w:rsidRPr="00A5113A" w:rsidRDefault="00B4700C" w:rsidP="00AC24A4">
      <w:pPr>
        <w:pStyle w:val="ListParagraph"/>
        <w:numPr>
          <w:ilvl w:val="1"/>
          <w:numId w:val="1"/>
        </w:numPr>
        <w:ind w:left="851" w:hanging="491"/>
        <w:jc w:val="both"/>
        <w:rPr>
          <w:rFonts w:ascii="Times New Roman" w:hAnsi="Times New Roman"/>
          <w:lang w:val="lt-LT"/>
        </w:rPr>
      </w:pPr>
      <w:r>
        <w:rPr>
          <w:rFonts w:ascii="Times New Roman" w:hAnsi="Times New Roman"/>
          <w:lang w:val="lt-LT"/>
        </w:rPr>
        <w:t>B</w:t>
      </w:r>
      <w:r w:rsidR="00915D3D" w:rsidRPr="00A5113A">
        <w:rPr>
          <w:rFonts w:ascii="Times New Roman" w:hAnsi="Times New Roman"/>
          <w:lang w:val="lt-LT"/>
        </w:rPr>
        <w:t>aigus</w:t>
      </w:r>
      <w:r>
        <w:rPr>
          <w:rFonts w:ascii="Times New Roman" w:hAnsi="Times New Roman"/>
          <w:lang w:val="lt-LT"/>
        </w:rPr>
        <w:t>iems</w:t>
      </w:r>
      <w:r w:rsidR="00915D3D" w:rsidRPr="00A5113A">
        <w:rPr>
          <w:rFonts w:ascii="Times New Roman" w:hAnsi="Times New Roman"/>
          <w:lang w:val="lt-LT"/>
        </w:rPr>
        <w:t xml:space="preserve"> pirmosios p</w:t>
      </w:r>
      <w:r>
        <w:rPr>
          <w:rFonts w:ascii="Times New Roman" w:hAnsi="Times New Roman"/>
          <w:lang w:val="lt-LT"/>
        </w:rPr>
        <w:t>akopos universitetines studijas suteikiamas</w:t>
      </w:r>
      <w:r w:rsidR="00915D3D" w:rsidRPr="00A5113A">
        <w:rPr>
          <w:rFonts w:ascii="Times New Roman" w:hAnsi="Times New Roman"/>
          <w:lang w:val="lt-LT"/>
        </w:rPr>
        <w:t xml:space="preserve"> </w:t>
      </w:r>
      <w:r>
        <w:rPr>
          <w:rFonts w:ascii="Times New Roman" w:hAnsi="Times New Roman"/>
          <w:lang w:val="lt-LT"/>
        </w:rPr>
        <w:t>socialinių mokslų bakalauro laipsnis</w:t>
      </w:r>
      <w:r w:rsidR="00A10C4C" w:rsidRPr="00A5113A">
        <w:rPr>
          <w:rFonts w:ascii="Times New Roman" w:hAnsi="Times New Roman"/>
          <w:lang w:val="lt-LT"/>
        </w:rPr>
        <w:t>, patvirtinamas universiteto išd</w:t>
      </w:r>
      <w:r w:rsidR="00915D3D" w:rsidRPr="00A5113A">
        <w:rPr>
          <w:rFonts w:ascii="Times New Roman" w:hAnsi="Times New Roman"/>
          <w:lang w:val="lt-LT"/>
        </w:rPr>
        <w:t>uodamu bakalauro diplomu ir diplomo priedėliu</w:t>
      </w:r>
      <w:r>
        <w:rPr>
          <w:rFonts w:ascii="Times New Roman" w:hAnsi="Times New Roman"/>
          <w:lang w:val="lt-LT"/>
        </w:rPr>
        <w:t>.</w:t>
      </w:r>
    </w:p>
    <w:p w14:paraId="16EB016A" w14:textId="3B99B295" w:rsidR="00A10C4C" w:rsidRPr="00A5113A" w:rsidRDefault="00B4700C" w:rsidP="00AC24A4">
      <w:pPr>
        <w:pStyle w:val="ListParagraph"/>
        <w:numPr>
          <w:ilvl w:val="1"/>
          <w:numId w:val="1"/>
        </w:numPr>
        <w:ind w:left="851" w:hanging="491"/>
        <w:jc w:val="both"/>
        <w:rPr>
          <w:rFonts w:ascii="Times New Roman" w:hAnsi="Times New Roman"/>
          <w:lang w:val="lt-LT"/>
        </w:rPr>
      </w:pPr>
      <w:r>
        <w:rPr>
          <w:rFonts w:ascii="Times New Roman" w:hAnsi="Times New Roman"/>
          <w:lang w:val="lt-LT"/>
        </w:rPr>
        <w:t>B</w:t>
      </w:r>
      <w:r w:rsidR="00915D3D" w:rsidRPr="00A5113A">
        <w:rPr>
          <w:rFonts w:ascii="Times New Roman" w:hAnsi="Times New Roman"/>
          <w:lang w:val="lt-LT"/>
        </w:rPr>
        <w:t>aigus</w:t>
      </w:r>
      <w:r>
        <w:rPr>
          <w:rFonts w:ascii="Times New Roman" w:hAnsi="Times New Roman"/>
          <w:lang w:val="lt-LT"/>
        </w:rPr>
        <w:t>iems</w:t>
      </w:r>
      <w:r w:rsidR="00E91DC5">
        <w:rPr>
          <w:rFonts w:ascii="Times New Roman" w:hAnsi="Times New Roman"/>
          <w:lang w:val="lt-LT"/>
        </w:rPr>
        <w:t xml:space="preserve"> antrosios pakopos studijas suteikiamas</w:t>
      </w:r>
      <w:r w:rsidR="00915D3D" w:rsidRPr="00A5113A">
        <w:rPr>
          <w:rFonts w:ascii="Times New Roman" w:hAnsi="Times New Roman"/>
          <w:lang w:val="lt-LT"/>
        </w:rPr>
        <w:t xml:space="preserve"> </w:t>
      </w:r>
      <w:r w:rsidR="00E91DC5">
        <w:rPr>
          <w:rFonts w:ascii="Times New Roman" w:hAnsi="Times New Roman"/>
          <w:lang w:val="lt-LT"/>
        </w:rPr>
        <w:t>socialinių mokslų magistro laipsnis,</w:t>
      </w:r>
      <w:r w:rsidR="00A10C4C" w:rsidRPr="00A5113A">
        <w:rPr>
          <w:rFonts w:ascii="Times New Roman" w:hAnsi="Times New Roman"/>
          <w:lang w:val="lt-LT"/>
        </w:rPr>
        <w:t xml:space="preserve"> patvirtinamas universi</w:t>
      </w:r>
      <w:r w:rsidR="00915D3D" w:rsidRPr="00A5113A">
        <w:rPr>
          <w:rFonts w:ascii="Times New Roman" w:hAnsi="Times New Roman"/>
          <w:lang w:val="lt-LT"/>
        </w:rPr>
        <w:t>teto išduodamu magistro diplomu ir diplomo priedėliu</w:t>
      </w:r>
      <w:r w:rsidR="00A10C4C" w:rsidRPr="00A5113A">
        <w:rPr>
          <w:rFonts w:ascii="Times New Roman" w:hAnsi="Times New Roman"/>
          <w:lang w:val="lt-LT"/>
        </w:rPr>
        <w:t>.</w:t>
      </w:r>
    </w:p>
    <w:p w14:paraId="6C74F774" w14:textId="2F4C6C8E" w:rsidR="00A10C4C" w:rsidRPr="00A5113A" w:rsidRDefault="00A10C4C" w:rsidP="00AC24A4">
      <w:pPr>
        <w:pStyle w:val="ListParagraph"/>
        <w:numPr>
          <w:ilvl w:val="0"/>
          <w:numId w:val="1"/>
        </w:numPr>
        <w:jc w:val="both"/>
        <w:rPr>
          <w:rFonts w:ascii="Times New Roman" w:hAnsi="Times New Roman"/>
          <w:lang w:val="lt-LT"/>
        </w:rPr>
      </w:pPr>
      <w:r w:rsidRPr="00A5113A">
        <w:rPr>
          <w:rFonts w:ascii="Times New Roman" w:hAnsi="Times New Roman"/>
          <w:lang w:val="lt-LT"/>
        </w:rPr>
        <w:t>Socialinio darbo krypties studijos pagal intensyvumą gali būt</w:t>
      </w:r>
      <w:r w:rsidR="00D50F7D" w:rsidRPr="00A5113A">
        <w:rPr>
          <w:rFonts w:ascii="Times New Roman" w:hAnsi="Times New Roman"/>
          <w:lang w:val="lt-LT"/>
        </w:rPr>
        <w:t>i nuolatinės ir ištęstinės formos</w:t>
      </w:r>
      <w:r w:rsidRPr="00A5113A">
        <w:rPr>
          <w:rFonts w:ascii="Times New Roman" w:hAnsi="Times New Roman"/>
          <w:lang w:val="lt-LT"/>
        </w:rPr>
        <w:t>. Organizuojant studijas skirtingomis formomis, to paties kvalifikacinio l</w:t>
      </w:r>
      <w:r w:rsidR="00815942" w:rsidRPr="00A5113A">
        <w:rPr>
          <w:rFonts w:ascii="Times New Roman" w:hAnsi="Times New Roman"/>
          <w:lang w:val="lt-LT"/>
        </w:rPr>
        <w:t xml:space="preserve">aipsnio studijų sandara, </w:t>
      </w:r>
      <w:r w:rsidRPr="00A5113A">
        <w:rPr>
          <w:rFonts w:ascii="Times New Roman" w:hAnsi="Times New Roman"/>
          <w:lang w:val="lt-LT"/>
        </w:rPr>
        <w:t xml:space="preserve">studijų </w:t>
      </w:r>
      <w:r w:rsidR="00815942" w:rsidRPr="00A5113A">
        <w:rPr>
          <w:rFonts w:ascii="Times New Roman" w:hAnsi="Times New Roman"/>
          <w:lang w:val="lt-LT"/>
        </w:rPr>
        <w:t>apimtis kreditais</w:t>
      </w:r>
      <w:r w:rsidRPr="00A5113A">
        <w:rPr>
          <w:rFonts w:ascii="Times New Roman" w:hAnsi="Times New Roman"/>
          <w:lang w:val="lt-LT"/>
        </w:rPr>
        <w:t>,</w:t>
      </w:r>
      <w:r w:rsidR="00815942" w:rsidRPr="00A5113A">
        <w:rPr>
          <w:rFonts w:ascii="Times New Roman" w:hAnsi="Times New Roman"/>
          <w:lang w:val="lt-LT"/>
        </w:rPr>
        <w:t xml:space="preserve"> kontaktinio darbo apimtis</w:t>
      </w:r>
      <w:r w:rsidR="008B6432" w:rsidRPr="00A5113A">
        <w:rPr>
          <w:rFonts w:ascii="Times New Roman" w:hAnsi="Times New Roman"/>
          <w:lang w:val="lt-LT"/>
        </w:rPr>
        <w:t xml:space="preserve">, </w:t>
      </w:r>
      <w:r w:rsidRPr="00A5113A">
        <w:rPr>
          <w:rFonts w:ascii="Times New Roman" w:hAnsi="Times New Roman"/>
          <w:lang w:val="lt-LT"/>
        </w:rPr>
        <w:t xml:space="preserve">studijų turinys ir </w:t>
      </w:r>
      <w:r w:rsidR="002A6543" w:rsidRPr="00A5113A">
        <w:rPr>
          <w:rFonts w:ascii="Times New Roman" w:hAnsi="Times New Roman"/>
          <w:lang w:val="lt-LT"/>
        </w:rPr>
        <w:t xml:space="preserve">studijų </w:t>
      </w:r>
      <w:r w:rsidRPr="00A5113A">
        <w:rPr>
          <w:rFonts w:ascii="Times New Roman" w:hAnsi="Times New Roman"/>
          <w:lang w:val="lt-LT"/>
        </w:rPr>
        <w:t>rezultatai turi nesiskirti. </w:t>
      </w:r>
    </w:p>
    <w:p w14:paraId="2C8C8DA2" w14:textId="316E6367" w:rsidR="00A10C4C" w:rsidRPr="00A5113A" w:rsidRDefault="00A10C4C" w:rsidP="00D37F2F">
      <w:pPr>
        <w:pStyle w:val="ListParagraph"/>
        <w:numPr>
          <w:ilvl w:val="0"/>
          <w:numId w:val="1"/>
        </w:numPr>
        <w:jc w:val="both"/>
        <w:rPr>
          <w:rFonts w:ascii="Times New Roman" w:hAnsi="Times New Roman"/>
          <w:lang w:val="lt-LT"/>
        </w:rPr>
      </w:pPr>
      <w:r w:rsidRPr="00A5113A">
        <w:rPr>
          <w:rFonts w:ascii="Times New Roman" w:hAnsi="Times New Roman"/>
          <w:lang w:val="lt-LT"/>
        </w:rPr>
        <w:lastRenderedPageBreak/>
        <w:t xml:space="preserve">Į </w:t>
      </w:r>
      <w:r w:rsidR="00E91DC5">
        <w:rPr>
          <w:rFonts w:ascii="Times New Roman" w:hAnsi="Times New Roman"/>
          <w:lang w:val="lt-LT"/>
        </w:rPr>
        <w:t>s</w:t>
      </w:r>
      <w:r w:rsidRPr="00A5113A">
        <w:rPr>
          <w:rFonts w:ascii="Times New Roman" w:hAnsi="Times New Roman"/>
          <w:lang w:val="lt-LT"/>
        </w:rPr>
        <w:t>ocialinio darbo</w:t>
      </w:r>
      <w:r w:rsidR="006D024F" w:rsidRPr="00A5113A">
        <w:rPr>
          <w:rFonts w:ascii="Times New Roman" w:hAnsi="Times New Roman"/>
          <w:lang w:val="lt-LT"/>
        </w:rPr>
        <w:t xml:space="preserve"> </w:t>
      </w:r>
      <w:r w:rsidR="00870C5B" w:rsidRPr="00A5113A">
        <w:rPr>
          <w:rFonts w:ascii="Times New Roman" w:hAnsi="Times New Roman"/>
          <w:lang w:val="lt-LT"/>
        </w:rPr>
        <w:t xml:space="preserve"> krypties</w:t>
      </w:r>
      <w:r w:rsidRPr="00A5113A">
        <w:rPr>
          <w:rFonts w:ascii="Times New Roman" w:hAnsi="Times New Roman"/>
          <w:lang w:val="lt-LT"/>
        </w:rPr>
        <w:t xml:space="preserve"> pirmosios pakopos studijų programas konkurso būdu priimami 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įvertinus studentų atstovybei,</w:t>
      </w:r>
      <w:r w:rsidR="00D37F2F" w:rsidRPr="00A5113A">
        <w:rPr>
          <w:lang w:val="lt-LT"/>
        </w:rPr>
        <w:t xml:space="preserve"> </w:t>
      </w:r>
      <w:r w:rsidR="00E91DC5">
        <w:rPr>
          <w:rFonts w:ascii="Times New Roman" w:hAnsi="Times New Roman"/>
          <w:lang w:val="lt-LT"/>
        </w:rPr>
        <w:t>vadovaudamosi</w:t>
      </w:r>
      <w:r w:rsidR="00D37F2F" w:rsidRPr="00A5113A">
        <w:rPr>
          <w:rFonts w:ascii="Times New Roman" w:hAnsi="Times New Roman"/>
          <w:lang w:val="lt-LT"/>
        </w:rPr>
        <w:t xml:space="preserve"> ŠMM rekomendacijomis,</w:t>
      </w:r>
      <w:r w:rsidRPr="00A5113A">
        <w:rPr>
          <w:rFonts w:ascii="Times New Roman" w:hAnsi="Times New Roman"/>
          <w:lang w:val="lt-LT"/>
        </w:rPr>
        <w:t xml:space="preserve"> nustato aukštosios mokyklos ir skelbia ne vėliau kaip prieš 2 metus iki atitinkamų mokslo metų pradžios.</w:t>
      </w:r>
    </w:p>
    <w:p w14:paraId="1838F386" w14:textId="4F664BCA" w:rsidR="00A10C4C" w:rsidRPr="00A5113A" w:rsidRDefault="0037140F" w:rsidP="007A2F44">
      <w:pPr>
        <w:pStyle w:val="ListParagraph"/>
        <w:numPr>
          <w:ilvl w:val="0"/>
          <w:numId w:val="1"/>
        </w:numPr>
        <w:jc w:val="both"/>
        <w:rPr>
          <w:rFonts w:ascii="Times New Roman" w:hAnsi="Times New Roman"/>
          <w:lang w:val="lt-LT"/>
        </w:rPr>
      </w:pPr>
      <w:r w:rsidRPr="00A5113A">
        <w:rPr>
          <w:rFonts w:ascii="Times New Roman" w:hAnsi="Times New Roman"/>
          <w:lang w:val="lt-LT"/>
        </w:rPr>
        <w:t xml:space="preserve">Į </w:t>
      </w:r>
      <w:r w:rsidR="00870C5B" w:rsidRPr="00A5113A">
        <w:rPr>
          <w:rFonts w:ascii="Times New Roman" w:hAnsi="Times New Roman"/>
          <w:lang w:val="lt-LT"/>
        </w:rPr>
        <w:t xml:space="preserve">Socialinio darbo krypties </w:t>
      </w:r>
      <w:r w:rsidR="00A10C4C" w:rsidRPr="00A5113A">
        <w:rPr>
          <w:rFonts w:ascii="Times New Roman" w:hAnsi="Times New Roman"/>
          <w:lang w:val="lt-LT"/>
        </w:rPr>
        <w:t>antrosios pakopos studijas</w:t>
      </w:r>
      <w:r w:rsidR="007A2F44" w:rsidRPr="00A5113A">
        <w:rPr>
          <w:rFonts w:ascii="Times New Roman" w:hAnsi="Times New Roman"/>
          <w:lang w:val="lt-LT"/>
        </w:rPr>
        <w:t xml:space="preserve"> priimami asmenys baigę  pirmosios pakopos studijas ir atitinkantys universiteto nustatytus reikalavimus. Universitetas gali nustatyti papildomus reikalavimus (tiek nuolatinius, tiek laikinus) asmenims, priimamiems į visas ar kai kurias studijų programas: minimalų pirmosios pakopos studijų baigimo lygį (minimalų visų ar kai kurių pažymių vidurkį), būtiną mokslinės ar profesinės veiklos patirtį ir kitus akademinius, kompetencijos ar profesijos reikalavimus. Priėmimas vykdomas pagal iš anksto paskelbtus atrankos kriterijus ir prioritetus.</w:t>
      </w:r>
    </w:p>
    <w:p w14:paraId="7D830765" w14:textId="254E9C21" w:rsidR="0086169F" w:rsidRPr="00EC115B" w:rsidRDefault="0086169F" w:rsidP="00D45360">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Sociali</w:t>
      </w:r>
      <w:r w:rsidR="00C8282D" w:rsidRPr="00A5113A">
        <w:rPr>
          <w:rFonts w:ascii="Times New Roman" w:hAnsi="Times New Roman"/>
          <w:lang w:val="lt-LT"/>
        </w:rPr>
        <w:t xml:space="preserve">nio darbo kryptyje </w:t>
      </w:r>
      <w:r w:rsidR="006D024F" w:rsidRPr="00A5113A">
        <w:rPr>
          <w:rFonts w:ascii="Times New Roman" w:hAnsi="Times New Roman"/>
          <w:lang w:val="lt-LT"/>
        </w:rPr>
        <w:t xml:space="preserve">galima </w:t>
      </w:r>
      <w:r w:rsidRPr="00A5113A">
        <w:rPr>
          <w:rFonts w:ascii="Times New Roman" w:hAnsi="Times New Roman"/>
          <w:lang w:val="lt-LT"/>
        </w:rPr>
        <w:t xml:space="preserve">organizuoti </w:t>
      </w:r>
      <w:r w:rsidR="00E91DC5" w:rsidRPr="000F14D0">
        <w:rPr>
          <w:rFonts w:ascii="Times New Roman" w:eastAsia="Times New Roman" w:hAnsi="Times New Roman"/>
          <w:lang w:val="lt-LT"/>
        </w:rPr>
        <w:t>žinių ir gebėjimų, įgytų n</w:t>
      </w:r>
      <w:r w:rsidRPr="000F14D0">
        <w:rPr>
          <w:rFonts w:ascii="Times New Roman" w:eastAsia="Times New Roman" w:hAnsi="Times New Roman"/>
          <w:lang w:val="lt-LT"/>
        </w:rPr>
        <w:t>eformaliojo ir savaiminio mokymosi bei savišvietos būdu</w:t>
      </w:r>
      <w:r w:rsidR="00E91DC5" w:rsidRPr="000F14D0">
        <w:rPr>
          <w:rFonts w:ascii="Times New Roman" w:eastAsia="Times New Roman" w:hAnsi="Times New Roman"/>
          <w:lang w:val="lt-LT"/>
        </w:rPr>
        <w:t>,</w:t>
      </w:r>
      <w:r w:rsidRPr="000F14D0">
        <w:rPr>
          <w:rFonts w:ascii="Times New Roman" w:eastAsia="Times New Roman" w:hAnsi="Times New Roman"/>
          <w:lang w:val="lt-LT"/>
        </w:rPr>
        <w:t xml:space="preserve"> vertinimą ir</w:t>
      </w:r>
      <w:r w:rsidR="00D45360" w:rsidRPr="000F14D0">
        <w:rPr>
          <w:rFonts w:ascii="Times New Roman" w:eastAsia="Times New Roman" w:hAnsi="Times New Roman"/>
          <w:lang w:val="lt-LT"/>
        </w:rPr>
        <w:t xml:space="preserve"> pripažinimą studijų rezultatais.</w:t>
      </w:r>
      <w:r w:rsidR="00D45360" w:rsidRPr="00EC115B">
        <w:rPr>
          <w:rFonts w:ascii="Times New Roman" w:eastAsia="Times New Roman" w:hAnsi="Times New Roman"/>
          <w:lang w:val="lt-LT"/>
        </w:rPr>
        <w:t xml:space="preserve"> </w:t>
      </w:r>
      <w:r w:rsidR="00D45360" w:rsidRPr="00A5113A">
        <w:rPr>
          <w:rFonts w:ascii="Times New Roman" w:eastAsia="Times New Roman" w:hAnsi="Times New Roman"/>
          <w:lang w:val="lt-LT"/>
        </w:rPr>
        <w:t xml:space="preserve">Ši procedūra gali būti taikoma studentams ir asmenims, nestudijuojantiems </w:t>
      </w:r>
      <w:r w:rsidR="006D024F" w:rsidRPr="00A5113A">
        <w:rPr>
          <w:rFonts w:ascii="Times New Roman" w:eastAsia="Times New Roman" w:hAnsi="Times New Roman"/>
          <w:lang w:val="lt-LT"/>
        </w:rPr>
        <w:t>pagal formalią studijų programą.</w:t>
      </w:r>
      <w:r w:rsidR="00D45360" w:rsidRPr="00A5113A">
        <w:rPr>
          <w:rFonts w:ascii="Times New Roman" w:eastAsia="Times New Roman" w:hAnsi="Times New Roman"/>
          <w:lang w:val="lt-LT"/>
        </w:rPr>
        <w:t xml:space="preserve"> Neformaliojo ir savaiminio mokymosi bei savišvietos būdu įgyti mokymosi pasiekimai gali būti vertinami ir </w:t>
      </w:r>
      <w:r w:rsidR="00DB41E9" w:rsidRPr="00A5113A">
        <w:rPr>
          <w:rFonts w:ascii="Times New Roman" w:eastAsia="Times New Roman" w:hAnsi="Times New Roman"/>
          <w:lang w:val="lt-LT"/>
        </w:rPr>
        <w:t>pripažįstami</w:t>
      </w:r>
      <w:r w:rsidR="00D45360" w:rsidRPr="00A5113A">
        <w:rPr>
          <w:rFonts w:ascii="Times New Roman" w:eastAsia="Times New Roman" w:hAnsi="Times New Roman"/>
          <w:lang w:val="lt-LT"/>
        </w:rPr>
        <w:t xml:space="preserve"> studijų rezultatais </w:t>
      </w:r>
      <w:r w:rsidR="00DB41E9" w:rsidRPr="00A5113A">
        <w:rPr>
          <w:rFonts w:ascii="Times New Roman" w:eastAsia="Times New Roman" w:hAnsi="Times New Roman"/>
          <w:lang w:val="lt-LT"/>
        </w:rPr>
        <w:t>vadovaujantis</w:t>
      </w:r>
      <w:r w:rsidR="006D024F" w:rsidRPr="00A5113A">
        <w:rPr>
          <w:rFonts w:ascii="Times New Roman" w:eastAsia="Times New Roman" w:hAnsi="Times New Roman"/>
          <w:lang w:val="lt-LT"/>
        </w:rPr>
        <w:t xml:space="preserve"> Lietuvos Respublikos </w:t>
      </w:r>
      <w:r w:rsidR="00DB41E9" w:rsidRPr="00A5113A">
        <w:rPr>
          <w:rFonts w:ascii="Times New Roman" w:eastAsia="Times New Roman" w:hAnsi="Times New Roman"/>
          <w:lang w:val="lt-LT"/>
        </w:rPr>
        <w:t xml:space="preserve"> Vyriausybės ar jos įgaliotos </w:t>
      </w:r>
      <w:r w:rsidR="00DB41E9" w:rsidRPr="000F14D0">
        <w:rPr>
          <w:rFonts w:ascii="Times New Roman" w:eastAsia="Times New Roman" w:hAnsi="Times New Roman"/>
          <w:lang w:val="lt-LT"/>
        </w:rPr>
        <w:t xml:space="preserve">institucijos </w:t>
      </w:r>
      <w:r w:rsidR="00E91DC5" w:rsidRPr="000F14D0">
        <w:rPr>
          <w:rFonts w:ascii="Times New Roman" w:eastAsia="Times New Roman" w:hAnsi="Times New Roman"/>
          <w:lang w:val="lt-LT"/>
        </w:rPr>
        <w:t xml:space="preserve">bei aukštosios mokyklos </w:t>
      </w:r>
      <w:r w:rsidR="00DB41E9" w:rsidRPr="000F14D0">
        <w:rPr>
          <w:rFonts w:ascii="Times New Roman" w:eastAsia="Times New Roman" w:hAnsi="Times New Roman"/>
          <w:lang w:val="lt-LT"/>
        </w:rPr>
        <w:t>nustatyta tvarka</w:t>
      </w:r>
      <w:r w:rsidR="00DB41E9" w:rsidRPr="00EC115B">
        <w:rPr>
          <w:rFonts w:ascii="Times New Roman" w:eastAsia="Times New Roman" w:hAnsi="Times New Roman"/>
          <w:lang w:val="lt-LT"/>
        </w:rPr>
        <w:t>.</w:t>
      </w:r>
    </w:p>
    <w:p w14:paraId="04DF5F45" w14:textId="240A5D08" w:rsidR="00815942" w:rsidRPr="00A5113A" w:rsidRDefault="003673ED" w:rsidP="00AC24A4">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 xml:space="preserve">Socialinio darbo krypties </w:t>
      </w:r>
      <w:r w:rsidR="00870C5B" w:rsidRPr="00A5113A">
        <w:rPr>
          <w:rFonts w:ascii="Times New Roman" w:hAnsi="Times New Roman"/>
          <w:lang w:val="lt-LT"/>
        </w:rPr>
        <w:t xml:space="preserve">studijų </w:t>
      </w:r>
      <w:r w:rsidRPr="00A5113A">
        <w:rPr>
          <w:rFonts w:ascii="Times New Roman" w:hAnsi="Times New Roman"/>
          <w:lang w:val="lt-LT"/>
        </w:rPr>
        <w:t>tikslas – parengti socialinio darbo specialistus</w:t>
      </w:r>
      <w:r w:rsidR="00620BE4" w:rsidRPr="00A5113A">
        <w:rPr>
          <w:rFonts w:ascii="Times New Roman" w:hAnsi="Times New Roman"/>
          <w:lang w:val="lt-LT"/>
        </w:rPr>
        <w:t>,</w:t>
      </w:r>
      <w:r w:rsidRPr="00A5113A">
        <w:rPr>
          <w:rFonts w:ascii="Times New Roman" w:hAnsi="Times New Roman"/>
          <w:lang w:val="lt-LT"/>
        </w:rPr>
        <w:t xml:space="preserve"> gebančius veikti mikro</w:t>
      </w:r>
      <w:r w:rsidR="00E91DC5">
        <w:rPr>
          <w:rFonts w:ascii="Times New Roman" w:hAnsi="Times New Roman"/>
          <w:lang w:val="lt-LT"/>
        </w:rPr>
        <w:t>-</w:t>
      </w:r>
      <w:r w:rsidRPr="00A5113A">
        <w:rPr>
          <w:rFonts w:ascii="Times New Roman" w:hAnsi="Times New Roman"/>
          <w:lang w:val="lt-LT"/>
        </w:rPr>
        <w:t>, mezo</w:t>
      </w:r>
      <w:r w:rsidR="00E91DC5">
        <w:rPr>
          <w:rFonts w:ascii="Times New Roman" w:hAnsi="Times New Roman"/>
          <w:lang w:val="lt-LT"/>
        </w:rPr>
        <w:t>-</w:t>
      </w:r>
      <w:r w:rsidRPr="00A5113A">
        <w:rPr>
          <w:rFonts w:ascii="Times New Roman" w:hAnsi="Times New Roman"/>
          <w:lang w:val="lt-LT"/>
        </w:rPr>
        <w:t xml:space="preserve"> ir makro</w:t>
      </w:r>
      <w:r w:rsidR="00E91DC5">
        <w:rPr>
          <w:rFonts w:ascii="Times New Roman" w:hAnsi="Times New Roman"/>
          <w:lang w:val="lt-LT"/>
        </w:rPr>
        <w:t>-</w:t>
      </w:r>
      <w:r w:rsidRPr="00A5113A">
        <w:rPr>
          <w:rFonts w:ascii="Times New Roman" w:hAnsi="Times New Roman"/>
          <w:lang w:val="lt-LT"/>
        </w:rPr>
        <w:t xml:space="preserve"> lygmens </w:t>
      </w:r>
      <w:r w:rsidR="0069262D" w:rsidRPr="00A5113A">
        <w:rPr>
          <w:rFonts w:ascii="Times New Roman" w:hAnsi="Times New Roman"/>
          <w:lang w:val="lt-LT"/>
        </w:rPr>
        <w:t>socialinio darbo praktikoje:</w:t>
      </w:r>
    </w:p>
    <w:p w14:paraId="6C13FDC3" w14:textId="4175E5B8" w:rsidR="00815942" w:rsidRPr="00A5113A" w:rsidRDefault="00E91DC5" w:rsidP="00815942">
      <w:pPr>
        <w:pStyle w:val="ListParagraph"/>
        <w:numPr>
          <w:ilvl w:val="1"/>
          <w:numId w:val="1"/>
        </w:numPr>
        <w:tabs>
          <w:tab w:val="left" w:pos="993"/>
        </w:tabs>
        <w:ind w:left="993" w:hanging="633"/>
        <w:jc w:val="both"/>
        <w:rPr>
          <w:rFonts w:ascii="Times New Roman" w:hAnsi="Times New Roman"/>
          <w:lang w:val="lt-LT"/>
        </w:rPr>
      </w:pPr>
      <w:proofErr w:type="spellStart"/>
      <w:r>
        <w:rPr>
          <w:rFonts w:ascii="Times New Roman" w:hAnsi="Times New Roman"/>
          <w:lang w:val="lt-LT"/>
        </w:rPr>
        <w:t>M</w:t>
      </w:r>
      <w:r w:rsidR="003673ED" w:rsidRPr="00A5113A">
        <w:rPr>
          <w:rFonts w:ascii="Times New Roman" w:hAnsi="Times New Roman"/>
          <w:lang w:val="lt-LT"/>
        </w:rPr>
        <w:t>ikrolygmens</w:t>
      </w:r>
      <w:proofErr w:type="spellEnd"/>
      <w:r w:rsidR="003673ED" w:rsidRPr="00A5113A">
        <w:rPr>
          <w:rFonts w:ascii="Times New Roman" w:hAnsi="Times New Roman"/>
          <w:lang w:val="lt-LT"/>
        </w:rPr>
        <w:t xml:space="preserve"> socialinis darbas </w:t>
      </w:r>
      <w:r w:rsidRPr="000F14D0">
        <w:rPr>
          <w:rFonts w:ascii="Times New Roman" w:hAnsi="Times New Roman"/>
          <w:lang w:val="lt-LT"/>
        </w:rPr>
        <w:t>yra nukreiptas</w:t>
      </w:r>
      <w:r w:rsidR="00DB6E45" w:rsidRPr="000F14D0">
        <w:rPr>
          <w:rFonts w:ascii="Times New Roman" w:hAnsi="Times New Roman"/>
          <w:lang w:val="lt-LT"/>
        </w:rPr>
        <w:t xml:space="preserve"> </w:t>
      </w:r>
      <w:r w:rsidR="003673ED" w:rsidRPr="00A5113A">
        <w:rPr>
          <w:rFonts w:ascii="Times New Roman" w:hAnsi="Times New Roman"/>
          <w:lang w:val="lt-LT"/>
        </w:rPr>
        <w:t>į asmenis</w:t>
      </w:r>
      <w:r w:rsidR="008B6432" w:rsidRPr="00A5113A">
        <w:rPr>
          <w:rFonts w:ascii="Times New Roman" w:hAnsi="Times New Roman"/>
          <w:lang w:val="lt-LT"/>
        </w:rPr>
        <w:t xml:space="preserve"> ar šeimas</w:t>
      </w:r>
      <w:r w:rsidR="003673ED" w:rsidRPr="00A5113A">
        <w:rPr>
          <w:rFonts w:ascii="Times New Roman" w:hAnsi="Times New Roman"/>
          <w:lang w:val="lt-LT"/>
        </w:rPr>
        <w:t>. Tai apim</w:t>
      </w:r>
      <w:r>
        <w:rPr>
          <w:rFonts w:ascii="Times New Roman" w:hAnsi="Times New Roman"/>
          <w:lang w:val="lt-LT"/>
        </w:rPr>
        <w:t>a tokias veiklas, kaip šeimų ir (</w:t>
      </w:r>
      <w:r w:rsidR="003673ED" w:rsidRPr="00A5113A">
        <w:rPr>
          <w:rFonts w:ascii="Times New Roman" w:hAnsi="Times New Roman"/>
          <w:lang w:val="lt-LT"/>
        </w:rPr>
        <w:t>ar</w:t>
      </w:r>
      <w:r>
        <w:rPr>
          <w:rFonts w:ascii="Times New Roman" w:hAnsi="Times New Roman"/>
          <w:lang w:val="lt-LT"/>
        </w:rPr>
        <w:t>)</w:t>
      </w:r>
      <w:r w:rsidR="003673ED" w:rsidRPr="00A5113A">
        <w:rPr>
          <w:rFonts w:ascii="Times New Roman" w:hAnsi="Times New Roman"/>
          <w:lang w:val="lt-LT"/>
        </w:rPr>
        <w:t xml:space="preserve"> asmenų psichosocialinis konsultavimas, tarpin</w:t>
      </w:r>
      <w:r w:rsidR="0069262D" w:rsidRPr="00A5113A">
        <w:rPr>
          <w:rFonts w:ascii="Times New Roman" w:hAnsi="Times New Roman"/>
          <w:lang w:val="lt-LT"/>
        </w:rPr>
        <w:t>inkavimas, atvejo vadyba ir k</w:t>
      </w:r>
      <w:r w:rsidR="00F655DC">
        <w:rPr>
          <w:rFonts w:ascii="Times New Roman" w:hAnsi="Times New Roman"/>
          <w:lang w:val="lt-LT"/>
        </w:rPr>
        <w:t>i</w:t>
      </w:r>
      <w:r w:rsidR="0069262D" w:rsidRPr="00A5113A">
        <w:rPr>
          <w:rFonts w:ascii="Times New Roman" w:hAnsi="Times New Roman"/>
          <w:lang w:val="lt-LT"/>
        </w:rPr>
        <w:t>t</w:t>
      </w:r>
      <w:r w:rsidR="00F655DC">
        <w:rPr>
          <w:rFonts w:ascii="Times New Roman" w:hAnsi="Times New Roman"/>
          <w:lang w:val="lt-LT"/>
        </w:rPr>
        <w:t>a.</w:t>
      </w:r>
    </w:p>
    <w:p w14:paraId="2CA7DEA4" w14:textId="3FD9A805" w:rsidR="00815942" w:rsidRPr="000F14D0" w:rsidRDefault="00F655DC" w:rsidP="00815942">
      <w:pPr>
        <w:pStyle w:val="ListParagraph"/>
        <w:numPr>
          <w:ilvl w:val="1"/>
          <w:numId w:val="1"/>
        </w:numPr>
        <w:tabs>
          <w:tab w:val="left" w:pos="993"/>
        </w:tabs>
        <w:ind w:left="993" w:hanging="633"/>
        <w:jc w:val="both"/>
        <w:rPr>
          <w:rFonts w:ascii="Times New Roman" w:hAnsi="Times New Roman"/>
          <w:lang w:val="lt-LT"/>
        </w:rPr>
      </w:pPr>
      <w:proofErr w:type="spellStart"/>
      <w:r>
        <w:rPr>
          <w:rFonts w:ascii="Times New Roman" w:hAnsi="Times New Roman"/>
          <w:lang w:val="lt-LT"/>
        </w:rPr>
        <w:t>M</w:t>
      </w:r>
      <w:r w:rsidR="003673ED" w:rsidRPr="00A5113A">
        <w:rPr>
          <w:rFonts w:ascii="Times New Roman" w:hAnsi="Times New Roman"/>
          <w:lang w:val="lt-LT"/>
        </w:rPr>
        <w:t>ezolygmens</w:t>
      </w:r>
      <w:proofErr w:type="spellEnd"/>
      <w:r w:rsidR="003673ED" w:rsidRPr="00A5113A">
        <w:rPr>
          <w:rFonts w:ascii="Times New Roman" w:hAnsi="Times New Roman"/>
          <w:lang w:val="lt-LT"/>
        </w:rPr>
        <w:t xml:space="preserve"> </w:t>
      </w:r>
      <w:r w:rsidR="001706C1" w:rsidRPr="00A5113A">
        <w:rPr>
          <w:rFonts w:ascii="Times New Roman" w:hAnsi="Times New Roman"/>
          <w:lang w:val="lt-LT"/>
        </w:rPr>
        <w:t xml:space="preserve">socialinio darbo </w:t>
      </w:r>
      <w:r w:rsidR="003673ED" w:rsidRPr="00A5113A">
        <w:rPr>
          <w:rFonts w:ascii="Times New Roman" w:hAnsi="Times New Roman"/>
          <w:lang w:val="lt-LT"/>
        </w:rPr>
        <w:t xml:space="preserve">praktika </w:t>
      </w:r>
      <w:r w:rsidRPr="000F14D0">
        <w:rPr>
          <w:rFonts w:ascii="Times New Roman" w:hAnsi="Times New Roman"/>
          <w:lang w:val="lt-LT"/>
        </w:rPr>
        <w:t>yra nukreipta</w:t>
      </w:r>
      <w:r w:rsidR="003673ED" w:rsidRPr="000F14D0">
        <w:rPr>
          <w:rFonts w:ascii="Times New Roman" w:hAnsi="Times New Roman"/>
          <w:lang w:val="lt-LT"/>
        </w:rPr>
        <w:t xml:space="preserve"> </w:t>
      </w:r>
      <w:r w:rsidR="003673ED" w:rsidRPr="00A5113A">
        <w:rPr>
          <w:rFonts w:ascii="Times New Roman" w:hAnsi="Times New Roman"/>
          <w:lang w:val="lt-LT"/>
        </w:rPr>
        <w:t>į kaimynystę</w:t>
      </w:r>
      <w:r>
        <w:rPr>
          <w:rFonts w:ascii="Times New Roman" w:hAnsi="Times New Roman"/>
          <w:lang w:val="lt-LT"/>
        </w:rPr>
        <w:t>, mažas grupes ir institucijas (</w:t>
      </w:r>
      <w:r w:rsidR="003673ED" w:rsidRPr="00A5113A">
        <w:rPr>
          <w:rFonts w:ascii="Times New Roman" w:hAnsi="Times New Roman"/>
          <w:lang w:val="lt-LT"/>
        </w:rPr>
        <w:t>organizacijas</w:t>
      </w:r>
      <w:r>
        <w:rPr>
          <w:rFonts w:ascii="Times New Roman" w:hAnsi="Times New Roman"/>
          <w:lang w:val="lt-LT"/>
        </w:rPr>
        <w:t>)</w:t>
      </w:r>
      <w:r w:rsidR="003673ED" w:rsidRPr="00A5113A">
        <w:rPr>
          <w:rFonts w:ascii="Times New Roman" w:hAnsi="Times New Roman"/>
          <w:lang w:val="lt-LT"/>
        </w:rPr>
        <w:t xml:space="preserve">. Tai apima tokias veiklas, kaip vadovavimas, paslaugų administravimas, paslaugų organizavimas, koordinavimas. Tam tikrais atvejais </w:t>
      </w:r>
      <w:r>
        <w:rPr>
          <w:rFonts w:ascii="Times New Roman" w:hAnsi="Times New Roman"/>
          <w:lang w:val="lt-LT"/>
        </w:rPr>
        <w:t>(pavyzdžiui, atvejo vadybos atveju)</w:t>
      </w:r>
      <w:r w:rsidR="003673ED" w:rsidRPr="00A5113A">
        <w:rPr>
          <w:rFonts w:ascii="Times New Roman" w:hAnsi="Times New Roman"/>
          <w:lang w:val="lt-LT"/>
        </w:rPr>
        <w:t xml:space="preserve"> socialinio darbo intervencija </w:t>
      </w:r>
      <w:r w:rsidRPr="000F14D0">
        <w:rPr>
          <w:rFonts w:ascii="Times New Roman" w:hAnsi="Times New Roman"/>
          <w:lang w:val="lt-LT"/>
        </w:rPr>
        <w:t>apima</w:t>
      </w:r>
      <w:r w:rsidR="0069262D" w:rsidRPr="000F14D0">
        <w:rPr>
          <w:rFonts w:ascii="Times New Roman" w:hAnsi="Times New Roman"/>
          <w:lang w:val="lt-LT"/>
        </w:rPr>
        <w:t xml:space="preserve"> mikro-</w:t>
      </w:r>
      <w:r w:rsidRPr="000F14D0">
        <w:rPr>
          <w:rFonts w:ascii="Times New Roman" w:hAnsi="Times New Roman"/>
          <w:lang w:val="lt-LT"/>
        </w:rPr>
        <w:t xml:space="preserve"> ir </w:t>
      </w:r>
      <w:r w:rsidR="0069262D" w:rsidRPr="000F14D0">
        <w:rPr>
          <w:rFonts w:ascii="Times New Roman" w:hAnsi="Times New Roman"/>
          <w:lang w:val="lt-LT"/>
        </w:rPr>
        <w:t>mezo</w:t>
      </w:r>
      <w:r w:rsidRPr="000F14D0">
        <w:rPr>
          <w:rFonts w:ascii="Times New Roman" w:hAnsi="Times New Roman"/>
          <w:lang w:val="lt-LT"/>
        </w:rPr>
        <w:t>- lygmenis.</w:t>
      </w:r>
      <w:r w:rsidR="00DB6E45" w:rsidRPr="000F14D0">
        <w:rPr>
          <w:rFonts w:ascii="Times New Roman" w:hAnsi="Times New Roman"/>
          <w:lang w:val="lt-LT"/>
        </w:rPr>
        <w:t xml:space="preserve"> </w:t>
      </w:r>
    </w:p>
    <w:p w14:paraId="657434BD" w14:textId="7DB0C3E2" w:rsidR="003673ED" w:rsidRPr="00EC115B" w:rsidRDefault="00DB6E45" w:rsidP="00815942">
      <w:pPr>
        <w:pStyle w:val="ListParagraph"/>
        <w:numPr>
          <w:ilvl w:val="1"/>
          <w:numId w:val="1"/>
        </w:numPr>
        <w:tabs>
          <w:tab w:val="left" w:pos="993"/>
        </w:tabs>
        <w:ind w:left="993" w:hanging="633"/>
        <w:jc w:val="both"/>
        <w:rPr>
          <w:rFonts w:ascii="Times New Roman" w:hAnsi="Times New Roman"/>
          <w:lang w:val="lt-LT"/>
        </w:rPr>
      </w:pPr>
      <w:proofErr w:type="spellStart"/>
      <w:r w:rsidRPr="000F14D0">
        <w:rPr>
          <w:rFonts w:ascii="Times New Roman" w:hAnsi="Times New Roman"/>
          <w:lang w:val="lt-LT"/>
        </w:rPr>
        <w:t>Makrolygmens</w:t>
      </w:r>
      <w:proofErr w:type="spellEnd"/>
      <w:r w:rsidRPr="000F14D0">
        <w:rPr>
          <w:rFonts w:ascii="Times New Roman" w:hAnsi="Times New Roman"/>
          <w:lang w:val="lt-LT"/>
        </w:rPr>
        <w:t xml:space="preserve"> socialinis darbas skirtas bendruomenėms bei sistemoms ir </w:t>
      </w:r>
      <w:r w:rsidR="00FD7876">
        <w:rPr>
          <w:rFonts w:ascii="Times New Roman" w:hAnsi="Times New Roman"/>
          <w:lang w:val="lt-LT"/>
        </w:rPr>
        <w:t xml:space="preserve">yra nukreiptas </w:t>
      </w:r>
      <w:r w:rsidRPr="000F14D0">
        <w:rPr>
          <w:rFonts w:ascii="Times New Roman" w:hAnsi="Times New Roman"/>
          <w:lang w:val="lt-LT"/>
        </w:rPr>
        <w:t>į socialinius pokyčius, socialinės politikos planavimą ir vystymą. Tai apima tokias veiklas, kaip bendruomenės planavimas, bendruomenės organizavimas, bendruomenės vystymas, advokacija</w:t>
      </w:r>
      <w:r w:rsidR="00FA292F" w:rsidRPr="000F14D0">
        <w:rPr>
          <w:rFonts w:ascii="Times New Roman" w:hAnsi="Times New Roman"/>
          <w:lang w:val="lt-LT"/>
        </w:rPr>
        <w:t>, poveikis socialinei politikai</w:t>
      </w:r>
      <w:r w:rsidRPr="000F14D0">
        <w:rPr>
          <w:rFonts w:ascii="Times New Roman" w:hAnsi="Times New Roman"/>
          <w:lang w:val="lt-LT"/>
        </w:rPr>
        <w:t xml:space="preserve"> ir kita</w:t>
      </w:r>
      <w:r w:rsidR="00FA292F" w:rsidRPr="000F14D0">
        <w:rPr>
          <w:rFonts w:ascii="Times New Roman" w:hAnsi="Times New Roman"/>
          <w:lang w:val="lt-LT"/>
        </w:rPr>
        <w:t>.</w:t>
      </w:r>
    </w:p>
    <w:p w14:paraId="7777BC03" w14:textId="55454619" w:rsidR="00A963C0" w:rsidRPr="00A5113A" w:rsidRDefault="003673ED" w:rsidP="007A2F44">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Baigus</w:t>
      </w:r>
      <w:r w:rsidR="00F655DC">
        <w:rPr>
          <w:rFonts w:ascii="Times New Roman" w:hAnsi="Times New Roman"/>
          <w:lang w:val="lt-LT"/>
        </w:rPr>
        <w:t>iems s</w:t>
      </w:r>
      <w:r w:rsidRPr="00A5113A">
        <w:rPr>
          <w:rFonts w:ascii="Times New Roman" w:hAnsi="Times New Roman"/>
          <w:lang w:val="lt-LT"/>
        </w:rPr>
        <w:t>ocialinio darbo krypties studijas suteikiami socialinių mokslų profesinio bakalauro ir bakalauro kvalifikaciniai laipsniai atitinka</w:t>
      </w:r>
      <w:r w:rsidR="007A2F44" w:rsidRPr="00A5113A">
        <w:rPr>
          <w:rFonts w:ascii="Times New Roman" w:hAnsi="Times New Roman"/>
          <w:lang w:val="lt-LT"/>
        </w:rPr>
        <w:t xml:space="preserve"> šeštąjį</w:t>
      </w:r>
      <w:r w:rsidRPr="00A5113A">
        <w:rPr>
          <w:rFonts w:ascii="Times New Roman" w:hAnsi="Times New Roman"/>
          <w:lang w:val="lt-LT"/>
        </w:rPr>
        <w:t xml:space="preserve"> </w:t>
      </w:r>
      <w:r w:rsidR="007A2F44" w:rsidRPr="00A5113A">
        <w:rPr>
          <w:rFonts w:ascii="Times New Roman" w:hAnsi="Times New Roman"/>
          <w:lang w:val="lt-LT"/>
        </w:rPr>
        <w:t>Lietuvos kvalifikacijų sandaros lygį ir atitinkamai šeštąjį Europos mokymosi visą gyvenimą kvalifikacijų sąrangos lygmenį, taip pat Europos aukštojo mokslo erdvės kvalifikacijų sąrangos pirmąją pakopą. Suteikiamas socialinių mokslų magistro kvalifikacinis laipsnis atitinka septintąjį Lietuvos kvalifikacijų sandaros lygį ir septintąjį Europos mokymosi visą gyvenimą kvalifikacijų sąrangos lygmenį, taip pat Europos aukštojo mokslo erdvės kvalifikacijų sąrangos antrąją pakopą.</w:t>
      </w:r>
    </w:p>
    <w:p w14:paraId="02EB378F" w14:textId="77777777" w:rsidR="003673ED" w:rsidRDefault="003673ED" w:rsidP="00AC24A4">
      <w:pPr>
        <w:tabs>
          <w:tab w:val="left" w:pos="993"/>
        </w:tabs>
        <w:jc w:val="both"/>
        <w:rPr>
          <w:rFonts w:ascii="Times New Roman" w:hAnsi="Times New Roman"/>
          <w:lang w:val="lt-LT"/>
        </w:rPr>
      </w:pPr>
    </w:p>
    <w:p w14:paraId="7F5F299D" w14:textId="77777777" w:rsidR="00567F5C" w:rsidRPr="00A5113A" w:rsidRDefault="00567F5C" w:rsidP="00AC24A4">
      <w:pPr>
        <w:tabs>
          <w:tab w:val="left" w:pos="993"/>
        </w:tabs>
        <w:jc w:val="both"/>
        <w:rPr>
          <w:rFonts w:ascii="Times New Roman" w:hAnsi="Times New Roman"/>
          <w:lang w:val="lt-LT"/>
        </w:rPr>
      </w:pPr>
    </w:p>
    <w:p w14:paraId="35D58946" w14:textId="77777777" w:rsidR="00C8282D" w:rsidRPr="00AC24A4" w:rsidRDefault="00C8282D" w:rsidP="00AC24A4">
      <w:pPr>
        <w:tabs>
          <w:tab w:val="left" w:pos="993"/>
        </w:tabs>
        <w:jc w:val="both"/>
        <w:rPr>
          <w:rFonts w:ascii="Times New Roman" w:hAnsi="Times New Roman"/>
          <w:lang w:val="lt-LT"/>
        </w:rPr>
      </w:pPr>
    </w:p>
    <w:p w14:paraId="447DA8D9" w14:textId="1BCAB4B3" w:rsidR="00600C81" w:rsidRPr="00600C81" w:rsidRDefault="003673ED" w:rsidP="00600C81">
      <w:pPr>
        <w:jc w:val="center"/>
        <w:rPr>
          <w:rFonts w:ascii="Times New Roman" w:hAnsi="Times New Roman"/>
          <w:b/>
          <w:bCs/>
          <w:smallCaps/>
          <w:color w:val="000000"/>
          <w:lang w:val="lt-LT"/>
        </w:rPr>
      </w:pPr>
      <w:r w:rsidRPr="00AC24A4">
        <w:rPr>
          <w:rFonts w:ascii="Times New Roman" w:hAnsi="Times New Roman"/>
          <w:b/>
          <w:bCs/>
          <w:smallCaps/>
          <w:color w:val="000000"/>
          <w:lang w:val="lt-LT"/>
        </w:rPr>
        <w:t>II SKYRIUS</w:t>
      </w:r>
    </w:p>
    <w:p w14:paraId="7AA6271A" w14:textId="61C0BA9B" w:rsidR="003673ED" w:rsidRPr="00AC24A4" w:rsidRDefault="00600C81" w:rsidP="00AC24A4">
      <w:pPr>
        <w:ind w:firstLine="60"/>
        <w:jc w:val="center"/>
        <w:rPr>
          <w:rFonts w:ascii="Times New Roman" w:hAnsi="Times New Roman"/>
          <w:lang w:val="lt-LT"/>
        </w:rPr>
      </w:pPr>
      <w:r>
        <w:rPr>
          <w:rFonts w:ascii="Times New Roman" w:hAnsi="Times New Roman"/>
          <w:b/>
          <w:bCs/>
          <w:smallCaps/>
          <w:color w:val="000000"/>
          <w:lang w:val="lt-LT"/>
        </w:rPr>
        <w:t xml:space="preserve">SOCIALINIO DARBO </w:t>
      </w:r>
      <w:r w:rsidR="00A963C0" w:rsidRPr="00AC24A4">
        <w:rPr>
          <w:rFonts w:ascii="Times New Roman" w:hAnsi="Times New Roman"/>
          <w:b/>
          <w:bCs/>
          <w:smallCaps/>
          <w:color w:val="000000"/>
          <w:lang w:val="lt-LT"/>
        </w:rPr>
        <w:t xml:space="preserve">STUDIJŲ </w:t>
      </w:r>
      <w:r w:rsidRPr="00AC24A4">
        <w:rPr>
          <w:rFonts w:ascii="Times New Roman" w:hAnsi="Times New Roman"/>
          <w:b/>
          <w:bCs/>
          <w:smallCaps/>
          <w:color w:val="000000"/>
          <w:lang w:val="lt-LT"/>
        </w:rPr>
        <w:t xml:space="preserve">KRYPTIES </w:t>
      </w:r>
      <w:r w:rsidR="003673ED" w:rsidRPr="00AC24A4">
        <w:rPr>
          <w:rFonts w:ascii="Times New Roman" w:hAnsi="Times New Roman"/>
          <w:b/>
          <w:bCs/>
          <w:smallCaps/>
          <w:color w:val="000000"/>
          <w:lang w:val="lt-LT"/>
        </w:rPr>
        <w:t>SAMPRATA IR APRĖPTIS</w:t>
      </w:r>
    </w:p>
    <w:p w14:paraId="6A05A809" w14:textId="77777777" w:rsidR="003673ED" w:rsidRPr="00AC24A4" w:rsidRDefault="003673ED" w:rsidP="00AC24A4">
      <w:pPr>
        <w:tabs>
          <w:tab w:val="left" w:pos="993"/>
        </w:tabs>
        <w:jc w:val="both"/>
        <w:rPr>
          <w:rFonts w:ascii="Times New Roman" w:hAnsi="Times New Roman"/>
          <w:lang w:val="lt-LT"/>
        </w:rPr>
      </w:pPr>
    </w:p>
    <w:p w14:paraId="59059FFE" w14:textId="26959FDE" w:rsidR="003673ED" w:rsidRPr="000F14D0" w:rsidRDefault="003673ED" w:rsidP="00AC24A4">
      <w:pPr>
        <w:pStyle w:val="ListParagraph"/>
        <w:numPr>
          <w:ilvl w:val="0"/>
          <w:numId w:val="1"/>
        </w:numPr>
        <w:tabs>
          <w:tab w:val="left" w:pos="993"/>
        </w:tabs>
        <w:jc w:val="both"/>
        <w:rPr>
          <w:rFonts w:ascii="Times New Roman" w:hAnsi="Times New Roman"/>
          <w:lang w:val="lt-LT"/>
        </w:rPr>
      </w:pPr>
      <w:r w:rsidRPr="00EC115B">
        <w:rPr>
          <w:rFonts w:ascii="Times New Roman" w:hAnsi="Times New Roman"/>
          <w:lang w:val="lt-LT"/>
        </w:rPr>
        <w:lastRenderedPageBreak/>
        <w:t xml:space="preserve">Aprašas nurodo bendras gaires </w:t>
      </w:r>
      <w:r w:rsidR="00F655DC" w:rsidRPr="00EC115B">
        <w:rPr>
          <w:rFonts w:ascii="Times New Roman" w:hAnsi="Times New Roman"/>
          <w:lang w:val="lt-LT"/>
        </w:rPr>
        <w:t>s</w:t>
      </w:r>
      <w:r w:rsidR="001706C1" w:rsidRPr="00EC115B">
        <w:rPr>
          <w:rFonts w:ascii="Times New Roman" w:hAnsi="Times New Roman"/>
          <w:lang w:val="lt-LT"/>
        </w:rPr>
        <w:t xml:space="preserve">ocialinio darbo </w:t>
      </w:r>
      <w:r w:rsidR="00620BE4" w:rsidRPr="00EC115B">
        <w:rPr>
          <w:rFonts w:ascii="Times New Roman" w:hAnsi="Times New Roman"/>
          <w:lang w:val="lt-LT"/>
        </w:rPr>
        <w:t xml:space="preserve">studijų </w:t>
      </w:r>
      <w:r w:rsidR="00A963C0" w:rsidRPr="00EC115B">
        <w:rPr>
          <w:rFonts w:ascii="Times New Roman" w:hAnsi="Times New Roman"/>
          <w:lang w:val="lt-LT"/>
        </w:rPr>
        <w:t xml:space="preserve">krypties </w:t>
      </w:r>
      <w:r w:rsidRPr="00EC115B">
        <w:rPr>
          <w:rFonts w:ascii="Times New Roman" w:hAnsi="Times New Roman"/>
          <w:lang w:val="lt-LT"/>
        </w:rPr>
        <w:t>programų studijų rezultatams</w:t>
      </w:r>
      <w:r w:rsidR="00F655DC" w:rsidRPr="00FD7876">
        <w:rPr>
          <w:rFonts w:ascii="Times New Roman" w:hAnsi="Times New Roman"/>
          <w:lang w:val="lt-LT"/>
        </w:rPr>
        <w:t xml:space="preserve"> </w:t>
      </w:r>
      <w:r w:rsidR="00F655DC" w:rsidRPr="000F14D0">
        <w:rPr>
          <w:rFonts w:ascii="Times New Roman" w:hAnsi="Times New Roman"/>
          <w:lang w:val="lt-LT"/>
        </w:rPr>
        <w:t>pasiekti</w:t>
      </w:r>
      <w:r w:rsidR="00567F5C" w:rsidRPr="000F14D0">
        <w:rPr>
          <w:rFonts w:ascii="Times New Roman" w:hAnsi="Times New Roman"/>
          <w:lang w:val="lt-LT"/>
        </w:rPr>
        <w:t xml:space="preserve"> ir</w:t>
      </w:r>
      <w:r w:rsidRPr="000F14D0">
        <w:rPr>
          <w:rFonts w:ascii="Times New Roman" w:hAnsi="Times New Roman"/>
          <w:lang w:val="lt-LT"/>
        </w:rPr>
        <w:t xml:space="preserve"> </w:t>
      </w:r>
      <w:r w:rsidR="00567F5C" w:rsidRPr="000F14D0">
        <w:rPr>
          <w:rFonts w:ascii="Times New Roman" w:hAnsi="Times New Roman"/>
          <w:lang w:val="lt-LT"/>
        </w:rPr>
        <w:t xml:space="preserve">apibrėžia svarbiausius </w:t>
      </w:r>
      <w:r w:rsidRPr="000F14D0">
        <w:rPr>
          <w:rFonts w:ascii="Times New Roman" w:hAnsi="Times New Roman"/>
          <w:lang w:val="lt-LT"/>
        </w:rPr>
        <w:t>Lietuvos ir tarptautinės praktikos socialinio darbo studijų aspektus.</w:t>
      </w:r>
    </w:p>
    <w:p w14:paraId="4F1BE242" w14:textId="6B955FB3" w:rsidR="003673ED" w:rsidRPr="00A5113A" w:rsidRDefault="003673ED" w:rsidP="00AC24A4">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Socialinis darbas yra tarptaut</w:t>
      </w:r>
      <w:r w:rsidR="00764946" w:rsidRPr="00A5113A">
        <w:rPr>
          <w:rFonts w:ascii="Times New Roman" w:hAnsi="Times New Roman"/>
          <w:lang w:val="lt-LT"/>
        </w:rPr>
        <w:t>iniu mastu pripažinta profesija</w:t>
      </w:r>
      <w:r w:rsidRPr="00A5113A">
        <w:rPr>
          <w:rFonts w:ascii="Times New Roman" w:hAnsi="Times New Roman"/>
          <w:lang w:val="lt-LT"/>
        </w:rPr>
        <w:t>. Todėl socialinio darbo studijų programų rengėjams tikslinga vadovautis 2014 m. liepos mėnesio asamblėjoje priimtu Tarptautinės socialini</w:t>
      </w:r>
      <w:r w:rsidR="0037140F" w:rsidRPr="00A5113A">
        <w:rPr>
          <w:rFonts w:ascii="Times New Roman" w:hAnsi="Times New Roman"/>
          <w:lang w:val="lt-LT"/>
        </w:rPr>
        <w:t>ų darbuotojų federacijos (IFSW)</w:t>
      </w:r>
      <w:r w:rsidRPr="00A5113A">
        <w:rPr>
          <w:rFonts w:ascii="Times New Roman" w:hAnsi="Times New Roman"/>
          <w:lang w:val="lt-LT"/>
        </w:rPr>
        <w:t xml:space="preserve"> ir Tarptautinės socialinio darbo mokyklų asociacijos (IASSW) </w:t>
      </w:r>
      <w:r w:rsidR="00764946" w:rsidRPr="00A5113A">
        <w:rPr>
          <w:rFonts w:ascii="Times New Roman" w:hAnsi="Times New Roman"/>
          <w:lang w:val="lt-LT"/>
        </w:rPr>
        <w:t xml:space="preserve">socialinio darbo </w:t>
      </w:r>
      <w:r w:rsidR="00F655DC">
        <w:rPr>
          <w:rFonts w:ascii="Times New Roman" w:hAnsi="Times New Roman"/>
          <w:lang w:val="lt-LT"/>
        </w:rPr>
        <w:t xml:space="preserve">apibrėžimu ir dokumentais, </w:t>
      </w:r>
      <w:r w:rsidR="00F655DC" w:rsidRPr="000F14D0">
        <w:rPr>
          <w:rFonts w:ascii="Times New Roman" w:hAnsi="Times New Roman"/>
          <w:lang w:val="lt-LT"/>
        </w:rPr>
        <w:t>tokiais kaip</w:t>
      </w:r>
      <w:r w:rsidR="00F655DC" w:rsidRPr="007631FE">
        <w:rPr>
          <w:rFonts w:ascii="Times New Roman" w:hAnsi="Times New Roman"/>
          <w:lang w:val="lt-LT"/>
        </w:rPr>
        <w:t xml:space="preserve"> </w:t>
      </w:r>
      <w:r w:rsidRPr="007631FE">
        <w:rPr>
          <w:rFonts w:ascii="Times New Roman" w:hAnsi="Times New Roman"/>
          <w:lang w:val="lt-LT"/>
        </w:rPr>
        <w:t>„</w:t>
      </w:r>
      <w:r w:rsidRPr="00A5113A">
        <w:rPr>
          <w:rFonts w:ascii="Times New Roman" w:hAnsi="Times New Roman"/>
          <w:lang w:val="lt-LT"/>
        </w:rPr>
        <w:t>Pasauliniai socialinio darbo išsilavinimo ir profesijos standartai“ (</w:t>
      </w:r>
      <w:proofErr w:type="spellStart"/>
      <w:r w:rsidRPr="00F655DC">
        <w:rPr>
          <w:rFonts w:ascii="Times New Roman" w:hAnsi="Times New Roman"/>
          <w:i/>
          <w:lang w:val="lt-LT"/>
        </w:rPr>
        <w:t>Global</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Standards</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for</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the</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Education</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and</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Training</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of</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the</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S</w:t>
      </w:r>
      <w:r w:rsidR="0037140F" w:rsidRPr="00F655DC">
        <w:rPr>
          <w:rFonts w:ascii="Times New Roman" w:hAnsi="Times New Roman"/>
          <w:i/>
          <w:lang w:val="lt-LT"/>
        </w:rPr>
        <w:t>ocial</w:t>
      </w:r>
      <w:proofErr w:type="spellEnd"/>
      <w:r w:rsidR="0037140F" w:rsidRPr="00F655DC">
        <w:rPr>
          <w:rFonts w:ascii="Times New Roman" w:hAnsi="Times New Roman"/>
          <w:i/>
          <w:lang w:val="lt-LT"/>
        </w:rPr>
        <w:t xml:space="preserve"> </w:t>
      </w:r>
      <w:proofErr w:type="spellStart"/>
      <w:r w:rsidR="0037140F" w:rsidRPr="00F655DC">
        <w:rPr>
          <w:rFonts w:ascii="Times New Roman" w:hAnsi="Times New Roman"/>
          <w:i/>
          <w:lang w:val="lt-LT"/>
        </w:rPr>
        <w:t>Work</w:t>
      </w:r>
      <w:proofErr w:type="spellEnd"/>
      <w:r w:rsidR="0037140F" w:rsidRPr="00F655DC">
        <w:rPr>
          <w:rFonts w:ascii="Times New Roman" w:hAnsi="Times New Roman"/>
          <w:i/>
          <w:lang w:val="lt-LT"/>
        </w:rPr>
        <w:t xml:space="preserve"> </w:t>
      </w:r>
      <w:proofErr w:type="spellStart"/>
      <w:r w:rsidR="0037140F" w:rsidRPr="00F655DC">
        <w:rPr>
          <w:rFonts w:ascii="Times New Roman" w:hAnsi="Times New Roman"/>
          <w:i/>
          <w:lang w:val="lt-LT"/>
        </w:rPr>
        <w:t>Profession</w:t>
      </w:r>
      <w:proofErr w:type="spellEnd"/>
      <w:r w:rsidR="0037140F" w:rsidRPr="00A5113A">
        <w:rPr>
          <w:rFonts w:ascii="Times New Roman" w:hAnsi="Times New Roman"/>
          <w:lang w:val="lt-LT"/>
        </w:rPr>
        <w:t>, 2004), „</w:t>
      </w:r>
      <w:r w:rsidRPr="00A5113A">
        <w:rPr>
          <w:rFonts w:ascii="Times New Roman" w:hAnsi="Times New Roman"/>
          <w:lang w:val="lt-LT"/>
        </w:rPr>
        <w:t>Globalaus socialinio darbo etiniai principai</w:t>
      </w:r>
      <w:r w:rsidR="007631FE">
        <w:rPr>
          <w:rFonts w:ascii="Times New Roman" w:hAnsi="Times New Roman"/>
          <w:lang w:val="lt-LT"/>
        </w:rPr>
        <w:t>“</w:t>
      </w:r>
      <w:r w:rsidRPr="00A5113A">
        <w:rPr>
          <w:rFonts w:ascii="Times New Roman" w:hAnsi="Times New Roman"/>
          <w:lang w:val="lt-LT"/>
        </w:rPr>
        <w:t xml:space="preserve"> (</w:t>
      </w:r>
      <w:proofErr w:type="spellStart"/>
      <w:r w:rsidRPr="00F655DC">
        <w:rPr>
          <w:rFonts w:ascii="Times New Roman" w:hAnsi="Times New Roman"/>
          <w:i/>
          <w:lang w:val="lt-LT"/>
        </w:rPr>
        <w:t>Global</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social</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work</w:t>
      </w:r>
      <w:proofErr w:type="spellEnd"/>
      <w:r w:rsidRPr="00F655DC">
        <w:rPr>
          <w:rFonts w:ascii="Times New Roman" w:hAnsi="Times New Roman"/>
          <w:i/>
          <w:lang w:val="lt-LT"/>
        </w:rPr>
        <w:t xml:space="preserve"> </w:t>
      </w:r>
      <w:proofErr w:type="spellStart"/>
      <w:r w:rsidRPr="00F655DC">
        <w:rPr>
          <w:rFonts w:ascii="Times New Roman" w:hAnsi="Times New Roman"/>
          <w:i/>
          <w:lang w:val="lt-LT"/>
        </w:rPr>
        <w:t>statement</w:t>
      </w:r>
      <w:proofErr w:type="spellEnd"/>
      <w:r w:rsidRPr="00F655DC">
        <w:rPr>
          <w:rFonts w:ascii="Times New Roman" w:hAnsi="Times New Roman"/>
          <w:i/>
          <w:lang w:val="lt-LT"/>
        </w:rPr>
        <w:t xml:space="preserve"> of ethical principles</w:t>
      </w:r>
      <w:r w:rsidR="00F655DC">
        <w:rPr>
          <w:rFonts w:ascii="Times New Roman" w:hAnsi="Times New Roman"/>
          <w:lang w:val="lt-LT"/>
        </w:rPr>
        <w:t>, 2018) ir kitais.</w:t>
      </w:r>
    </w:p>
    <w:p w14:paraId="396B92F1" w14:textId="770BB1A2" w:rsidR="00764946" w:rsidRPr="00A5113A" w:rsidRDefault="00764946" w:rsidP="00344947">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Socialinis darbas yra reglamentuo</w:t>
      </w:r>
      <w:r w:rsidR="00F655DC">
        <w:rPr>
          <w:rFonts w:ascii="Times New Roman" w:hAnsi="Times New Roman"/>
          <w:lang w:val="lt-LT"/>
        </w:rPr>
        <w:t xml:space="preserve">tas </w:t>
      </w:r>
      <w:r w:rsidR="00F655DC" w:rsidRPr="000F14D0">
        <w:rPr>
          <w:rFonts w:ascii="Times New Roman" w:hAnsi="Times New Roman"/>
          <w:lang w:val="lt-LT"/>
        </w:rPr>
        <w:t>nacionaliniais dokumentais</w:t>
      </w:r>
      <w:r w:rsidR="00DE7BAF" w:rsidRPr="00EC115B">
        <w:rPr>
          <w:rFonts w:ascii="Times New Roman" w:hAnsi="Times New Roman"/>
          <w:lang w:val="lt-LT"/>
        </w:rPr>
        <w:t xml:space="preserve">: Lietuvos Respublikos </w:t>
      </w:r>
      <w:r w:rsidR="00DE7BAF" w:rsidRPr="000F14D0">
        <w:rPr>
          <w:rFonts w:ascii="Times New Roman" w:hAnsi="Times New Roman"/>
          <w:lang w:val="lt-LT"/>
        </w:rPr>
        <w:t>socialinių paslaugų įstatymu (</w:t>
      </w:r>
      <w:r w:rsidR="00344947" w:rsidRPr="000F14D0">
        <w:rPr>
          <w:rFonts w:ascii="Times New Roman" w:hAnsi="Times New Roman"/>
          <w:lang w:val="lt-LT"/>
        </w:rPr>
        <w:t xml:space="preserve">2006 m. sausio 19 d. Nr. X-493, </w:t>
      </w:r>
      <w:r w:rsidR="00344947" w:rsidRPr="000F14D0">
        <w:rPr>
          <w:rFonts w:ascii="Times New Roman" w:hAnsi="Times New Roman"/>
          <w:i/>
          <w:iCs/>
          <w:lang w:val="lt-LT"/>
        </w:rPr>
        <w:t>Žin.</w:t>
      </w:r>
      <w:r w:rsidR="00344947" w:rsidRPr="000F14D0">
        <w:rPr>
          <w:rFonts w:ascii="Times New Roman" w:hAnsi="Times New Roman"/>
          <w:lang w:val="lt-LT"/>
        </w:rPr>
        <w:t xml:space="preserve"> 2006, Nr. 17-589</w:t>
      </w:r>
      <w:r w:rsidR="00DE7BAF" w:rsidRPr="000F14D0">
        <w:rPr>
          <w:rFonts w:ascii="Times New Roman" w:hAnsi="Times New Roman"/>
          <w:lang w:val="lt-LT"/>
        </w:rPr>
        <w:t>)</w:t>
      </w:r>
      <w:r w:rsidRPr="000F14D0">
        <w:rPr>
          <w:rFonts w:ascii="Times New Roman" w:hAnsi="Times New Roman"/>
          <w:lang w:val="lt-LT"/>
        </w:rPr>
        <w:t xml:space="preserve">, </w:t>
      </w:r>
      <w:r w:rsidRPr="00A5113A">
        <w:rPr>
          <w:rFonts w:ascii="Times New Roman" w:hAnsi="Times New Roman"/>
          <w:lang w:val="lt-LT"/>
        </w:rPr>
        <w:t xml:space="preserve">Lietuvos Respublikos  </w:t>
      </w:r>
      <w:r w:rsidR="007631FE">
        <w:rPr>
          <w:rFonts w:ascii="Times New Roman" w:hAnsi="Times New Roman"/>
          <w:lang w:val="lt-LT"/>
        </w:rPr>
        <w:t>s</w:t>
      </w:r>
      <w:r w:rsidRPr="00A5113A">
        <w:rPr>
          <w:rFonts w:ascii="Times New Roman" w:hAnsi="Times New Roman"/>
          <w:lang w:val="lt-LT"/>
        </w:rPr>
        <w:t>ocialinės apsaugos ir darbo ministro</w:t>
      </w:r>
      <w:r w:rsidR="00DE7BAF">
        <w:rPr>
          <w:rFonts w:ascii="Times New Roman" w:hAnsi="Times New Roman"/>
          <w:lang w:val="lt-LT"/>
        </w:rPr>
        <w:t xml:space="preserve"> 2006 m. balandžio 5 d. įsakymu Nr. A1-92 „</w:t>
      </w:r>
      <w:r w:rsidRPr="00A5113A">
        <w:rPr>
          <w:rFonts w:ascii="Times New Roman" w:hAnsi="Times New Roman"/>
          <w:lang w:val="lt-LT"/>
        </w:rPr>
        <w:t>Dėl socialinių paslaugų srities darbuotojų profesinės kompetencijos tobulinimo tvarkos aprašo bei socialinių darbuotojų atestacijos tvarkos aprašo patvirtinimo</w:t>
      </w:r>
      <w:r w:rsidR="007631FE">
        <w:rPr>
          <w:rFonts w:ascii="Times New Roman" w:hAnsi="Times New Roman"/>
          <w:lang w:val="lt-LT"/>
        </w:rPr>
        <w:t>“</w:t>
      </w:r>
      <w:r w:rsidRPr="00A5113A">
        <w:rPr>
          <w:rFonts w:ascii="Times New Roman" w:hAnsi="Times New Roman"/>
          <w:lang w:val="lt-LT"/>
        </w:rPr>
        <w:t xml:space="preserve">, Lietuvos Respublikos sveikatos apsaugos ministro ir Lietuvos Respublikos  </w:t>
      </w:r>
      <w:r w:rsidR="007631FE">
        <w:rPr>
          <w:rFonts w:ascii="Times New Roman" w:hAnsi="Times New Roman"/>
          <w:lang w:val="lt-LT"/>
        </w:rPr>
        <w:t>s</w:t>
      </w:r>
      <w:r w:rsidRPr="00A5113A">
        <w:rPr>
          <w:rFonts w:ascii="Times New Roman" w:hAnsi="Times New Roman"/>
          <w:lang w:val="lt-LT"/>
        </w:rPr>
        <w:t xml:space="preserve">ocialinės apsaugos ir darbo ministro  2019 m. </w:t>
      </w:r>
      <w:r w:rsidR="00C8282D" w:rsidRPr="00A5113A">
        <w:rPr>
          <w:rFonts w:ascii="Times New Roman" w:hAnsi="Times New Roman"/>
          <w:lang w:val="lt-LT"/>
        </w:rPr>
        <w:t>rugsėjo 16 d</w:t>
      </w:r>
      <w:r w:rsidR="00DE7BAF">
        <w:rPr>
          <w:rFonts w:ascii="Times New Roman" w:hAnsi="Times New Roman"/>
          <w:lang w:val="lt-LT"/>
        </w:rPr>
        <w:t>. įsakymu  Nr. V-1065/A1-529 „</w:t>
      </w:r>
      <w:r w:rsidRPr="00A5113A">
        <w:rPr>
          <w:rFonts w:ascii="Times New Roman" w:hAnsi="Times New Roman"/>
          <w:lang w:val="lt-LT"/>
        </w:rPr>
        <w:t>Dėl sveikatos priežiūros įstaigų socialinių darbuotojų veiklos sveikatos priežiūros įstaigose nu</w:t>
      </w:r>
      <w:r w:rsidR="00DE7BAF">
        <w:rPr>
          <w:rFonts w:ascii="Times New Roman" w:hAnsi="Times New Roman"/>
          <w:lang w:val="lt-LT"/>
        </w:rPr>
        <w:t>ostatų patvirtinimo</w:t>
      </w:r>
      <w:r w:rsidR="007631FE">
        <w:rPr>
          <w:rFonts w:ascii="Times New Roman" w:hAnsi="Times New Roman"/>
          <w:lang w:val="lt-LT"/>
        </w:rPr>
        <w:t>“</w:t>
      </w:r>
      <w:r w:rsidR="00DE7BAF">
        <w:rPr>
          <w:rFonts w:ascii="Times New Roman" w:hAnsi="Times New Roman"/>
          <w:lang w:val="lt-LT"/>
        </w:rPr>
        <w:t>; Lietuvos Respublikos S</w:t>
      </w:r>
      <w:r w:rsidRPr="00A5113A">
        <w:rPr>
          <w:rFonts w:ascii="Times New Roman" w:hAnsi="Times New Roman"/>
          <w:lang w:val="lt-LT"/>
        </w:rPr>
        <w:t>ocialinės apsaugos ir darbo mini</w:t>
      </w:r>
      <w:r w:rsidR="00DE7BAF">
        <w:rPr>
          <w:rFonts w:ascii="Times New Roman" w:hAnsi="Times New Roman"/>
          <w:lang w:val="lt-LT"/>
        </w:rPr>
        <w:t>stro 2018 m. kovo 29 d. įsakymu Nr. A1-141 „</w:t>
      </w:r>
      <w:r w:rsidRPr="00A5113A">
        <w:rPr>
          <w:rFonts w:ascii="Times New Roman" w:hAnsi="Times New Roman"/>
          <w:lang w:val="lt-LT"/>
        </w:rPr>
        <w:t>Dėl atvejo vadybos tvarkos aprašo patvirtinimo</w:t>
      </w:r>
      <w:r w:rsidR="007631FE">
        <w:rPr>
          <w:rFonts w:ascii="Times New Roman" w:hAnsi="Times New Roman"/>
          <w:lang w:val="lt-LT"/>
        </w:rPr>
        <w:t>“</w:t>
      </w:r>
      <w:r w:rsidRPr="00A5113A">
        <w:rPr>
          <w:rFonts w:ascii="Times New Roman" w:hAnsi="Times New Roman"/>
          <w:lang w:val="lt-LT"/>
        </w:rPr>
        <w:t xml:space="preserve"> ir k</w:t>
      </w:r>
      <w:r w:rsidR="00DE7BAF">
        <w:rPr>
          <w:rFonts w:ascii="Times New Roman" w:hAnsi="Times New Roman"/>
          <w:lang w:val="lt-LT"/>
        </w:rPr>
        <w:t>itais</w:t>
      </w:r>
      <w:r w:rsidRPr="00A5113A">
        <w:rPr>
          <w:rFonts w:ascii="Times New Roman" w:hAnsi="Times New Roman"/>
          <w:lang w:val="lt-LT"/>
        </w:rPr>
        <w:t>.</w:t>
      </w:r>
    </w:p>
    <w:p w14:paraId="42304AB9" w14:textId="3210CB79" w:rsidR="003673ED" w:rsidRPr="00EC115B" w:rsidRDefault="0037140F" w:rsidP="00002CEC">
      <w:pPr>
        <w:pStyle w:val="ListParagraph"/>
        <w:numPr>
          <w:ilvl w:val="0"/>
          <w:numId w:val="1"/>
        </w:numPr>
        <w:tabs>
          <w:tab w:val="left" w:pos="993"/>
        </w:tabs>
        <w:jc w:val="both"/>
        <w:rPr>
          <w:rFonts w:ascii="Times New Roman" w:hAnsi="Times New Roman"/>
          <w:lang w:val="lt-LT"/>
        </w:rPr>
      </w:pPr>
      <w:r w:rsidRPr="00EC115B">
        <w:rPr>
          <w:rFonts w:ascii="Times New Roman" w:hAnsi="Times New Roman"/>
          <w:lang w:val="lt-LT"/>
        </w:rPr>
        <w:t>Socialinis darbas apibrėžiamas</w:t>
      </w:r>
      <w:r w:rsidR="003673ED" w:rsidRPr="00EC115B">
        <w:rPr>
          <w:rFonts w:ascii="Times New Roman" w:hAnsi="Times New Roman"/>
          <w:lang w:val="lt-LT"/>
        </w:rPr>
        <w:t xml:space="preserve"> kaip profesija ir akademinė disciplina, </w:t>
      </w:r>
      <w:r w:rsidR="003673ED" w:rsidRPr="00036F29">
        <w:rPr>
          <w:rFonts w:ascii="Times New Roman" w:hAnsi="Times New Roman"/>
          <w:lang w:val="lt-LT"/>
        </w:rPr>
        <w:t>kuri</w:t>
      </w:r>
      <w:r w:rsidR="007631FE" w:rsidRPr="00036F29">
        <w:rPr>
          <w:rFonts w:ascii="Times New Roman" w:hAnsi="Times New Roman"/>
          <w:lang w:val="lt-LT"/>
        </w:rPr>
        <w:t>,</w:t>
      </w:r>
      <w:r w:rsidR="003673ED" w:rsidRPr="00036F29">
        <w:rPr>
          <w:rFonts w:ascii="Times New Roman" w:hAnsi="Times New Roman"/>
          <w:lang w:val="lt-LT"/>
        </w:rPr>
        <w:t xml:space="preserve"> </w:t>
      </w:r>
      <w:r w:rsidR="00DE7BAF" w:rsidRPr="00036F29">
        <w:rPr>
          <w:rFonts w:ascii="Times New Roman" w:hAnsi="Times New Roman"/>
          <w:lang w:val="lt-LT"/>
        </w:rPr>
        <w:t xml:space="preserve">skatindama socialinę kaitą, gerindama gyvenimo kokybę ir stiprindama solidarumą bei socialinį teisingumą, </w:t>
      </w:r>
      <w:r w:rsidR="003673ED" w:rsidRPr="00EC115B">
        <w:rPr>
          <w:rFonts w:ascii="Times New Roman" w:hAnsi="Times New Roman"/>
          <w:lang w:val="lt-LT"/>
        </w:rPr>
        <w:t xml:space="preserve">įgalina </w:t>
      </w:r>
      <w:r w:rsidR="001706C1" w:rsidRPr="00EC115B">
        <w:rPr>
          <w:rFonts w:ascii="Times New Roman" w:hAnsi="Times New Roman"/>
          <w:lang w:val="lt-LT"/>
        </w:rPr>
        <w:t>asmenis</w:t>
      </w:r>
      <w:r w:rsidR="003673ED" w:rsidRPr="00EC115B">
        <w:rPr>
          <w:rFonts w:ascii="Times New Roman" w:hAnsi="Times New Roman"/>
          <w:lang w:val="lt-LT"/>
        </w:rPr>
        <w:t xml:space="preserve">, šeimas, </w:t>
      </w:r>
      <w:r w:rsidR="001706C1" w:rsidRPr="007631FE">
        <w:rPr>
          <w:rFonts w:ascii="Times New Roman" w:hAnsi="Times New Roman"/>
          <w:lang w:val="lt-LT"/>
        </w:rPr>
        <w:t xml:space="preserve">grupes, </w:t>
      </w:r>
      <w:r w:rsidR="003673ED" w:rsidRPr="007631FE">
        <w:rPr>
          <w:rFonts w:ascii="Times New Roman" w:hAnsi="Times New Roman"/>
          <w:lang w:val="lt-LT"/>
        </w:rPr>
        <w:t>bendruomenes ir visuomenę spręsti tarpusavio s</w:t>
      </w:r>
      <w:r w:rsidR="00DE7BAF" w:rsidRPr="007631FE">
        <w:rPr>
          <w:rFonts w:ascii="Times New Roman" w:hAnsi="Times New Roman"/>
          <w:lang w:val="lt-LT"/>
        </w:rPr>
        <w:t>antykių ir socialines problemas</w:t>
      </w:r>
      <w:r w:rsidR="006044BD" w:rsidRPr="007631FE">
        <w:rPr>
          <w:rFonts w:ascii="Times New Roman" w:hAnsi="Times New Roman"/>
          <w:lang w:val="lt-LT"/>
        </w:rPr>
        <w:t xml:space="preserve">. </w:t>
      </w:r>
      <w:r w:rsidR="00002CEC" w:rsidRPr="00036F29">
        <w:rPr>
          <w:rFonts w:ascii="Times New Roman" w:hAnsi="Times New Roman"/>
          <w:lang w:val="lt-LT"/>
        </w:rPr>
        <w:t>Siekdamas  įveikti gyvenimo keliamus iššūkius, kurti gerovę ir užtikrinti žmogaus teises,  socialinis darbas mobilizuoja žmones ir struktūras. Profesija remiasi socialinio darbo,  socialinių bei humanitarinių mokslų teorijomis ir kontekstu, vadovaujasi unikalia žinių, gebėjimų bei vertybių sistema</w:t>
      </w:r>
      <w:r w:rsidR="007631FE" w:rsidRPr="00036F29">
        <w:rPr>
          <w:rFonts w:ascii="Times New Roman" w:hAnsi="Times New Roman"/>
          <w:lang w:val="lt-LT"/>
        </w:rPr>
        <w:t>,</w:t>
      </w:r>
      <w:r w:rsidR="00002CEC" w:rsidRPr="00036F29">
        <w:rPr>
          <w:rFonts w:ascii="Times New Roman" w:hAnsi="Times New Roman"/>
          <w:lang w:val="lt-LT"/>
        </w:rPr>
        <w:t xml:space="preserve"> siekia žmogaus ir jo aplinkos sąveikos darnos</w:t>
      </w:r>
      <w:r w:rsidR="00002CEC" w:rsidRPr="00EC115B">
        <w:rPr>
          <w:rFonts w:ascii="Times New Roman" w:hAnsi="Times New Roman"/>
          <w:lang w:val="lt-LT"/>
        </w:rPr>
        <w:t>.</w:t>
      </w:r>
    </w:p>
    <w:p w14:paraId="7391C33B" w14:textId="1DE206F9" w:rsidR="003673ED" w:rsidRPr="00EC115B" w:rsidRDefault="003673ED" w:rsidP="00764946">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Socialinis darbas aprėpia platų tarpdalykinių teorinių ir praktinių žinių spektrą, todėl, apibrėžiant studijų turinį, turėtų būti vadovaujamasi ne tik tarptautiniais ir nacionaliniais socialinio darbo</w:t>
      </w:r>
      <w:r w:rsidR="001706C1" w:rsidRPr="00A5113A">
        <w:rPr>
          <w:rFonts w:ascii="Times New Roman" w:hAnsi="Times New Roman"/>
          <w:lang w:val="lt-LT"/>
        </w:rPr>
        <w:t xml:space="preserve"> profesijos lauko </w:t>
      </w:r>
      <w:r w:rsidR="00BC3593">
        <w:rPr>
          <w:rFonts w:ascii="Times New Roman" w:hAnsi="Times New Roman"/>
          <w:lang w:val="lt-LT"/>
        </w:rPr>
        <w:t xml:space="preserve"> </w:t>
      </w:r>
      <w:r w:rsidR="00BC3593" w:rsidRPr="00EC115B">
        <w:rPr>
          <w:rFonts w:ascii="Times New Roman" w:hAnsi="Times New Roman"/>
          <w:lang w:val="lt-LT"/>
        </w:rPr>
        <w:t xml:space="preserve">tyrimais </w:t>
      </w:r>
      <w:r w:rsidR="00BC3593" w:rsidRPr="00036F29">
        <w:rPr>
          <w:rFonts w:ascii="Times New Roman" w:hAnsi="Times New Roman"/>
          <w:lang w:val="lt-LT"/>
        </w:rPr>
        <w:t>ar</w:t>
      </w:r>
      <w:r w:rsidRPr="00EC115B">
        <w:rPr>
          <w:rFonts w:ascii="Times New Roman" w:hAnsi="Times New Roman"/>
          <w:lang w:val="lt-LT"/>
        </w:rPr>
        <w:t xml:space="preserve"> užsienio gerosios praktikos pavyzdžiais, </w:t>
      </w:r>
      <w:r w:rsidR="00BC3593" w:rsidRPr="00036F29">
        <w:rPr>
          <w:rFonts w:ascii="Times New Roman" w:hAnsi="Times New Roman"/>
          <w:lang w:val="lt-LT"/>
        </w:rPr>
        <w:t>bet ir tariamasi</w:t>
      </w:r>
      <w:r w:rsidRPr="00036F29">
        <w:rPr>
          <w:rFonts w:ascii="Times New Roman" w:hAnsi="Times New Roman"/>
          <w:lang w:val="lt-LT"/>
        </w:rPr>
        <w:t xml:space="preserve"> </w:t>
      </w:r>
      <w:r w:rsidRPr="00EC115B">
        <w:rPr>
          <w:rFonts w:ascii="Times New Roman" w:hAnsi="Times New Roman"/>
          <w:lang w:val="lt-LT"/>
        </w:rPr>
        <w:t>su socialiniais dalininkais</w:t>
      </w:r>
      <w:r w:rsidR="006044BD" w:rsidRPr="00EC115B">
        <w:rPr>
          <w:rFonts w:ascii="Times New Roman" w:hAnsi="Times New Roman"/>
          <w:lang w:val="lt-LT"/>
        </w:rPr>
        <w:t xml:space="preserve"> ir kitomis suinteresuotomis šalimis</w:t>
      </w:r>
      <w:r w:rsidRPr="00EC115B">
        <w:rPr>
          <w:rFonts w:ascii="Times New Roman" w:hAnsi="Times New Roman"/>
          <w:lang w:val="lt-LT"/>
        </w:rPr>
        <w:t>. Studijų programos profilio savitumą formuoja istoriniai, politiniai, ek</w:t>
      </w:r>
      <w:r w:rsidRPr="007631FE">
        <w:rPr>
          <w:rFonts w:ascii="Times New Roman" w:hAnsi="Times New Roman"/>
          <w:lang w:val="lt-LT"/>
        </w:rPr>
        <w:t xml:space="preserve">onominiai, socialiniai, kultūriniai, </w:t>
      </w:r>
      <w:r w:rsidR="00764946" w:rsidRPr="007631FE">
        <w:rPr>
          <w:rFonts w:ascii="Times New Roman" w:hAnsi="Times New Roman"/>
          <w:lang w:val="lt-LT"/>
        </w:rPr>
        <w:t xml:space="preserve">demografiniai ir kiti veiksniai bei iš jų </w:t>
      </w:r>
      <w:r w:rsidR="004400BC" w:rsidRPr="007631FE">
        <w:rPr>
          <w:rFonts w:ascii="Times New Roman" w:hAnsi="Times New Roman"/>
          <w:lang w:val="lt-LT"/>
        </w:rPr>
        <w:t>kylantys</w:t>
      </w:r>
      <w:r w:rsidR="00764946" w:rsidRPr="007631FE">
        <w:rPr>
          <w:rFonts w:ascii="Times New Roman" w:hAnsi="Times New Roman"/>
          <w:lang w:val="lt-LT"/>
        </w:rPr>
        <w:t xml:space="preserve"> socialinės srities poreikiai bei prioritetai, apibrėžti Lietuvos ir Europos Sąjungos strateginiuose dokumentuose. </w:t>
      </w:r>
      <w:r w:rsidRPr="007631FE">
        <w:rPr>
          <w:rFonts w:ascii="Times New Roman" w:hAnsi="Times New Roman"/>
          <w:lang w:val="lt-LT"/>
        </w:rPr>
        <w:t xml:space="preserve"> Naujos žinios, technologijos ir idėjos, </w:t>
      </w:r>
      <w:r w:rsidRPr="00036F29">
        <w:rPr>
          <w:rFonts w:ascii="Times New Roman" w:hAnsi="Times New Roman"/>
          <w:lang w:val="lt-LT"/>
        </w:rPr>
        <w:t>gali</w:t>
      </w:r>
      <w:r w:rsidR="00BC3593" w:rsidRPr="00036F29">
        <w:rPr>
          <w:rFonts w:ascii="Times New Roman" w:hAnsi="Times New Roman"/>
          <w:lang w:val="lt-LT"/>
        </w:rPr>
        <w:t>nčios</w:t>
      </w:r>
      <w:r w:rsidRPr="00EC115B">
        <w:rPr>
          <w:rFonts w:ascii="Times New Roman" w:hAnsi="Times New Roman"/>
          <w:lang w:val="lt-LT"/>
        </w:rPr>
        <w:t xml:space="preserve"> turėti įtakos šiuolaikinei ir ateities socialinio darbo mokslo ir praktikos plėtrai, taip pat turi būti programos turinio modeliavimo strategijos dalis.</w:t>
      </w:r>
    </w:p>
    <w:p w14:paraId="417A907C" w14:textId="24E7D60F" w:rsidR="003673ED" w:rsidRPr="00A5113A" w:rsidRDefault="003673ED" w:rsidP="00AC24A4">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 xml:space="preserve">Atsižvelgiant į pasaulinius socialinio darbo išsilavinimo ir profesijos standartus, </w:t>
      </w:r>
      <w:r w:rsidR="00BC3593">
        <w:rPr>
          <w:rFonts w:ascii="Times New Roman" w:hAnsi="Times New Roman"/>
          <w:lang w:val="lt-LT"/>
        </w:rPr>
        <w:t>s</w:t>
      </w:r>
      <w:r w:rsidR="00395196" w:rsidRPr="00A5113A">
        <w:rPr>
          <w:rFonts w:ascii="Times New Roman" w:hAnsi="Times New Roman"/>
          <w:lang w:val="lt-LT"/>
        </w:rPr>
        <w:t>ocialinio darbo kryptie</w:t>
      </w:r>
      <w:r w:rsidR="001F7543" w:rsidRPr="00A5113A">
        <w:rPr>
          <w:rFonts w:ascii="Times New Roman" w:hAnsi="Times New Roman"/>
          <w:lang w:val="lt-LT"/>
        </w:rPr>
        <w:t>s pirmosios ir antrosios pakopų</w:t>
      </w:r>
      <w:r w:rsidR="00395196" w:rsidRPr="00A5113A">
        <w:rPr>
          <w:rFonts w:ascii="Times New Roman" w:hAnsi="Times New Roman"/>
          <w:lang w:val="lt-LT"/>
        </w:rPr>
        <w:t xml:space="preserve"> studijų </w:t>
      </w:r>
      <w:r w:rsidR="00395196" w:rsidRPr="00EC115B">
        <w:rPr>
          <w:rFonts w:ascii="Times New Roman" w:hAnsi="Times New Roman"/>
          <w:lang w:val="lt-LT"/>
        </w:rPr>
        <w:t xml:space="preserve">programose </w:t>
      </w:r>
      <w:r w:rsidR="00BC3593" w:rsidRPr="00036F29">
        <w:rPr>
          <w:rFonts w:ascii="Times New Roman" w:hAnsi="Times New Roman"/>
          <w:lang w:val="lt-LT"/>
        </w:rPr>
        <w:t>turi</w:t>
      </w:r>
      <w:r w:rsidRPr="00EC115B">
        <w:rPr>
          <w:rFonts w:ascii="Times New Roman" w:hAnsi="Times New Roman"/>
          <w:lang w:val="lt-LT"/>
        </w:rPr>
        <w:t xml:space="preserve"> atsispindėti </w:t>
      </w:r>
      <w:r w:rsidRPr="00A5113A">
        <w:rPr>
          <w:rFonts w:ascii="Times New Roman" w:hAnsi="Times New Roman"/>
          <w:lang w:val="lt-LT"/>
        </w:rPr>
        <w:t>tokie turinio elementai:</w:t>
      </w:r>
    </w:p>
    <w:p w14:paraId="651C0FF9" w14:textId="125DE8CC" w:rsidR="003673ED" w:rsidRPr="00A5113A" w:rsidRDefault="00BC3593" w:rsidP="00AC24A4">
      <w:pPr>
        <w:pStyle w:val="ListParagraph"/>
        <w:numPr>
          <w:ilvl w:val="1"/>
          <w:numId w:val="1"/>
        </w:numPr>
        <w:tabs>
          <w:tab w:val="left" w:pos="993"/>
        </w:tabs>
        <w:ind w:left="993" w:hanging="633"/>
        <w:jc w:val="both"/>
        <w:rPr>
          <w:rFonts w:ascii="Times New Roman" w:hAnsi="Times New Roman"/>
          <w:lang w:val="lt-LT"/>
        </w:rPr>
      </w:pPr>
      <w:r>
        <w:rPr>
          <w:rFonts w:ascii="Times New Roman" w:hAnsi="Times New Roman"/>
          <w:lang w:val="lt-LT"/>
        </w:rPr>
        <w:t>S</w:t>
      </w:r>
      <w:r w:rsidR="003673ED" w:rsidRPr="00A5113A">
        <w:rPr>
          <w:rFonts w:ascii="Times New Roman" w:hAnsi="Times New Roman"/>
          <w:lang w:val="lt-LT"/>
        </w:rPr>
        <w:t>ocialinio darbo profesijos teorinė sritis, apimanti socialinio darbo, socialinės gerovės ir kitas socialines teorijas, socialinių problemų ir žmonių situacijų analizės įvairovę, kritinį mąstymą</w:t>
      </w:r>
      <w:r>
        <w:rPr>
          <w:rFonts w:ascii="Times New Roman" w:hAnsi="Times New Roman"/>
          <w:lang w:val="lt-LT"/>
        </w:rPr>
        <w:t>, įgalinimo strategijas ir kita.</w:t>
      </w:r>
    </w:p>
    <w:p w14:paraId="29D826C5" w14:textId="2DA6071F" w:rsidR="003673ED" w:rsidRPr="00A5113A" w:rsidRDefault="00BC3593" w:rsidP="00AC24A4">
      <w:pPr>
        <w:pStyle w:val="ListParagraph"/>
        <w:numPr>
          <w:ilvl w:val="1"/>
          <w:numId w:val="1"/>
        </w:numPr>
        <w:tabs>
          <w:tab w:val="left" w:pos="993"/>
        </w:tabs>
        <w:ind w:left="993" w:hanging="633"/>
        <w:jc w:val="both"/>
        <w:rPr>
          <w:rFonts w:ascii="Times New Roman" w:hAnsi="Times New Roman"/>
          <w:lang w:val="lt-LT"/>
        </w:rPr>
      </w:pPr>
      <w:r>
        <w:rPr>
          <w:rFonts w:ascii="Times New Roman" w:hAnsi="Times New Roman"/>
          <w:lang w:val="lt-LT"/>
        </w:rPr>
        <w:t>S</w:t>
      </w:r>
      <w:r w:rsidR="003673ED" w:rsidRPr="00A5113A">
        <w:rPr>
          <w:rFonts w:ascii="Times New Roman" w:hAnsi="Times New Roman"/>
          <w:lang w:val="lt-LT"/>
        </w:rPr>
        <w:t>ocialinio darbo profesijos metodų sritis, apimanti skirtingo lygmens socialinio darbo intervencijas, socialinio darbo p</w:t>
      </w:r>
      <w:r>
        <w:rPr>
          <w:rFonts w:ascii="Times New Roman" w:hAnsi="Times New Roman"/>
          <w:lang w:val="lt-LT"/>
        </w:rPr>
        <w:t>rocesą ir jo sudedamąsias dalis.</w:t>
      </w:r>
    </w:p>
    <w:p w14:paraId="773CF167" w14:textId="64B595CF" w:rsidR="003673ED" w:rsidRPr="00A5113A" w:rsidRDefault="00BC3593" w:rsidP="00AC24A4">
      <w:pPr>
        <w:pStyle w:val="ListParagraph"/>
        <w:numPr>
          <w:ilvl w:val="1"/>
          <w:numId w:val="1"/>
        </w:numPr>
        <w:tabs>
          <w:tab w:val="left" w:pos="993"/>
        </w:tabs>
        <w:jc w:val="both"/>
        <w:rPr>
          <w:rFonts w:ascii="Times New Roman" w:hAnsi="Times New Roman"/>
          <w:lang w:val="lt-LT"/>
        </w:rPr>
      </w:pPr>
      <w:r>
        <w:rPr>
          <w:rFonts w:ascii="Times New Roman" w:hAnsi="Times New Roman"/>
          <w:lang w:val="lt-LT"/>
        </w:rPr>
        <w:t>S</w:t>
      </w:r>
      <w:r w:rsidR="003673ED" w:rsidRPr="00A5113A">
        <w:rPr>
          <w:rFonts w:ascii="Times New Roman" w:hAnsi="Times New Roman"/>
          <w:lang w:val="lt-LT"/>
        </w:rPr>
        <w:t>ocialinio darbo</w:t>
      </w:r>
      <w:r w:rsidR="001706C1" w:rsidRPr="00A5113A">
        <w:rPr>
          <w:rFonts w:ascii="Times New Roman" w:hAnsi="Times New Roman"/>
          <w:lang w:val="lt-LT"/>
        </w:rPr>
        <w:t xml:space="preserve"> profesijos lauko</w:t>
      </w:r>
      <w:r w:rsidR="003673ED" w:rsidRPr="00A5113A">
        <w:rPr>
          <w:rFonts w:ascii="Times New Roman" w:hAnsi="Times New Roman"/>
          <w:lang w:val="lt-LT"/>
        </w:rPr>
        <w:t xml:space="preserve"> tyrimų metodologi</w:t>
      </w:r>
      <w:r>
        <w:rPr>
          <w:rFonts w:ascii="Times New Roman" w:hAnsi="Times New Roman"/>
          <w:lang w:val="lt-LT"/>
        </w:rPr>
        <w:t>jos išmanymas, taikymas ir kita.</w:t>
      </w:r>
    </w:p>
    <w:p w14:paraId="2FD61E9B" w14:textId="32B5E529" w:rsidR="003673ED" w:rsidRPr="00A5113A" w:rsidRDefault="00BC3593" w:rsidP="00E02426">
      <w:pPr>
        <w:pStyle w:val="ListParagraph"/>
        <w:numPr>
          <w:ilvl w:val="1"/>
          <w:numId w:val="1"/>
        </w:numPr>
        <w:tabs>
          <w:tab w:val="left" w:pos="993"/>
        </w:tabs>
        <w:ind w:left="993" w:hanging="633"/>
        <w:jc w:val="both"/>
        <w:rPr>
          <w:rFonts w:ascii="Times New Roman" w:hAnsi="Times New Roman"/>
          <w:lang w:val="lt-LT"/>
        </w:rPr>
      </w:pPr>
      <w:r>
        <w:rPr>
          <w:rFonts w:ascii="Times New Roman" w:hAnsi="Times New Roman"/>
          <w:lang w:val="lt-LT"/>
        </w:rPr>
        <w:t>S</w:t>
      </w:r>
      <w:r w:rsidR="003673ED" w:rsidRPr="00A5113A">
        <w:rPr>
          <w:rFonts w:ascii="Times New Roman" w:hAnsi="Times New Roman"/>
          <w:lang w:val="lt-LT"/>
        </w:rPr>
        <w:t>ocialinio darbo profesional</w:t>
      </w:r>
      <w:r w:rsidR="00E02426" w:rsidRPr="00A5113A">
        <w:rPr>
          <w:rFonts w:ascii="Times New Roman" w:hAnsi="Times New Roman"/>
          <w:lang w:val="lt-LT"/>
        </w:rPr>
        <w:t>izacija</w:t>
      </w:r>
      <w:r w:rsidR="003673ED" w:rsidRPr="00A5113A">
        <w:rPr>
          <w:rFonts w:ascii="Times New Roman" w:hAnsi="Times New Roman"/>
          <w:lang w:val="lt-LT"/>
        </w:rPr>
        <w:t>, apimanti kritiškai analizuojančio ir praktinę veiklą reflektuojančio</w:t>
      </w:r>
      <w:r w:rsidR="00E02426" w:rsidRPr="00A5113A">
        <w:rPr>
          <w:rFonts w:ascii="Times New Roman" w:hAnsi="Times New Roman"/>
          <w:lang w:val="lt-LT"/>
        </w:rPr>
        <w:t xml:space="preserve"> bei gebančio imtis lyderystės</w:t>
      </w:r>
      <w:r>
        <w:rPr>
          <w:rFonts w:ascii="Times New Roman" w:hAnsi="Times New Roman"/>
          <w:lang w:val="lt-LT"/>
        </w:rPr>
        <w:t xml:space="preserve"> praktiko parengimą.</w:t>
      </w:r>
    </w:p>
    <w:p w14:paraId="6302CED9" w14:textId="145C7253" w:rsidR="003673ED" w:rsidRPr="00A5113A" w:rsidRDefault="00BC3593" w:rsidP="00AC24A4">
      <w:pPr>
        <w:pStyle w:val="ListParagraph"/>
        <w:numPr>
          <w:ilvl w:val="1"/>
          <w:numId w:val="1"/>
        </w:numPr>
        <w:tabs>
          <w:tab w:val="left" w:pos="993"/>
        </w:tabs>
        <w:ind w:left="993" w:hanging="633"/>
        <w:jc w:val="both"/>
        <w:rPr>
          <w:rFonts w:ascii="Times New Roman" w:hAnsi="Times New Roman"/>
          <w:lang w:val="lt-LT"/>
        </w:rPr>
      </w:pPr>
      <w:r>
        <w:rPr>
          <w:rFonts w:ascii="Times New Roman" w:hAnsi="Times New Roman"/>
          <w:lang w:val="lt-LT"/>
        </w:rPr>
        <w:t>S</w:t>
      </w:r>
      <w:r w:rsidR="003673ED" w:rsidRPr="00A5113A">
        <w:rPr>
          <w:rFonts w:ascii="Times New Roman" w:hAnsi="Times New Roman"/>
          <w:lang w:val="lt-LT"/>
        </w:rPr>
        <w:t>ocialinio darbo profesijos paradigma, apimanti etikos, socialinio teisingumo ir žmoga</w:t>
      </w:r>
      <w:r w:rsidR="007C66D3" w:rsidRPr="00A5113A">
        <w:rPr>
          <w:rFonts w:ascii="Times New Roman" w:hAnsi="Times New Roman"/>
          <w:lang w:val="lt-LT"/>
        </w:rPr>
        <w:t>us teisių užtikrinimo principus.</w:t>
      </w:r>
    </w:p>
    <w:p w14:paraId="7D7C7879" w14:textId="30016057" w:rsidR="007C66D3" w:rsidRPr="00A5113A" w:rsidRDefault="2889479A" w:rsidP="00E02426">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lastRenderedPageBreak/>
        <w:t>Socialinio darbo</w:t>
      </w:r>
      <w:r w:rsidR="00620BE4" w:rsidRPr="00A5113A">
        <w:rPr>
          <w:rFonts w:ascii="Times New Roman" w:hAnsi="Times New Roman"/>
          <w:lang w:val="lt-LT"/>
        </w:rPr>
        <w:t xml:space="preserve"> krypties</w:t>
      </w:r>
      <w:r w:rsidRPr="00A5113A">
        <w:rPr>
          <w:rFonts w:ascii="Times New Roman" w:hAnsi="Times New Roman"/>
          <w:lang w:val="lt-LT"/>
        </w:rPr>
        <w:t xml:space="preserve"> studijų programų absolventai gali dirbti socialinės apsaugos, švietimo, sveikatos, teisėtvarkos ir kitose srityse, viešajame, nevyriausybiniame ar privačiame sektoriuose. Socialinis darbas vykdomas asmens, </w:t>
      </w:r>
      <w:r w:rsidR="008B6432" w:rsidRPr="00A5113A">
        <w:rPr>
          <w:rFonts w:ascii="Times New Roman" w:hAnsi="Times New Roman"/>
          <w:lang w:val="lt-LT"/>
        </w:rPr>
        <w:t xml:space="preserve">šeimos, </w:t>
      </w:r>
      <w:r w:rsidRPr="00A5113A">
        <w:rPr>
          <w:rFonts w:ascii="Times New Roman" w:hAnsi="Times New Roman"/>
          <w:lang w:val="lt-LT"/>
        </w:rPr>
        <w:t>grupės, bendruomenės ir visuomenės lygmen</w:t>
      </w:r>
      <w:r w:rsidR="007631FE">
        <w:rPr>
          <w:rFonts w:ascii="Times New Roman" w:hAnsi="Times New Roman"/>
          <w:lang w:val="lt-LT"/>
        </w:rPr>
        <w:t>imis</w:t>
      </w:r>
      <w:r w:rsidRPr="00A5113A">
        <w:rPr>
          <w:rFonts w:ascii="Times New Roman" w:hAnsi="Times New Roman"/>
          <w:lang w:val="lt-LT"/>
        </w:rPr>
        <w:t>.</w:t>
      </w:r>
      <w:r w:rsidR="005D2525" w:rsidRPr="00A5113A">
        <w:rPr>
          <w:rFonts w:ascii="Times New Roman" w:hAnsi="Times New Roman"/>
          <w:lang w:val="lt-LT"/>
        </w:rPr>
        <w:t xml:space="preserve"> </w:t>
      </w:r>
    </w:p>
    <w:p w14:paraId="4C0D8A43" w14:textId="118E2CB5" w:rsidR="005D2525" w:rsidRPr="00A5113A" w:rsidRDefault="005D2525" w:rsidP="005D2525">
      <w:pPr>
        <w:pStyle w:val="ListParagraph"/>
        <w:numPr>
          <w:ilvl w:val="0"/>
          <w:numId w:val="1"/>
        </w:numPr>
        <w:tabs>
          <w:tab w:val="left" w:pos="993"/>
        </w:tabs>
        <w:jc w:val="both"/>
        <w:rPr>
          <w:rFonts w:ascii="Times New Roman" w:hAnsi="Times New Roman"/>
          <w:lang w:val="lt-LT"/>
        </w:rPr>
      </w:pPr>
      <w:r w:rsidRPr="00A5113A">
        <w:rPr>
          <w:rFonts w:ascii="Times New Roman" w:hAnsi="Times New Roman"/>
          <w:lang w:val="lt-LT"/>
        </w:rPr>
        <w:t xml:space="preserve">Baigę </w:t>
      </w:r>
      <w:r w:rsidRPr="00036F29">
        <w:rPr>
          <w:rFonts w:ascii="Times New Roman" w:hAnsi="Times New Roman"/>
          <w:lang w:val="lt-LT"/>
        </w:rPr>
        <w:t>antros</w:t>
      </w:r>
      <w:r w:rsidR="00BC3593" w:rsidRPr="00036F29">
        <w:rPr>
          <w:rFonts w:ascii="Times New Roman" w:hAnsi="Times New Roman"/>
          <w:lang w:val="lt-LT"/>
        </w:rPr>
        <w:t>ios</w:t>
      </w:r>
      <w:r w:rsidRPr="00036F29">
        <w:rPr>
          <w:rFonts w:ascii="Times New Roman" w:hAnsi="Times New Roman"/>
          <w:lang w:val="lt-LT"/>
        </w:rPr>
        <w:t xml:space="preserve"> </w:t>
      </w:r>
      <w:r w:rsidR="00BC3593" w:rsidRPr="00EC115B">
        <w:rPr>
          <w:rFonts w:ascii="Times New Roman" w:hAnsi="Times New Roman"/>
          <w:lang w:val="lt-LT"/>
        </w:rPr>
        <w:t xml:space="preserve">pakopos </w:t>
      </w:r>
      <w:r w:rsidR="00BC3593">
        <w:rPr>
          <w:rFonts w:ascii="Times New Roman" w:hAnsi="Times New Roman"/>
          <w:lang w:val="lt-LT"/>
        </w:rPr>
        <w:t>s</w:t>
      </w:r>
      <w:r w:rsidRPr="00A5113A">
        <w:rPr>
          <w:rFonts w:ascii="Times New Roman" w:hAnsi="Times New Roman"/>
          <w:lang w:val="lt-LT"/>
        </w:rPr>
        <w:t>ocialinio darbo krypties studijas</w:t>
      </w:r>
      <w:r w:rsidR="007631FE">
        <w:rPr>
          <w:rFonts w:ascii="Times New Roman" w:hAnsi="Times New Roman"/>
          <w:lang w:val="lt-LT"/>
        </w:rPr>
        <w:t>,</w:t>
      </w:r>
      <w:r w:rsidRPr="00A5113A">
        <w:rPr>
          <w:rFonts w:ascii="Times New Roman" w:hAnsi="Times New Roman"/>
          <w:lang w:val="lt-LT"/>
        </w:rPr>
        <w:t xml:space="preserve"> absolventai galės tęsti studijas trečiojoje pakopoje.</w:t>
      </w:r>
    </w:p>
    <w:p w14:paraId="41C8F396" w14:textId="691FAF09" w:rsidR="00455093" w:rsidRPr="00036F29" w:rsidRDefault="007C66D3" w:rsidP="00B24990">
      <w:pPr>
        <w:pStyle w:val="ListParagraph"/>
        <w:numPr>
          <w:ilvl w:val="0"/>
          <w:numId w:val="1"/>
        </w:numPr>
        <w:tabs>
          <w:tab w:val="left" w:pos="993"/>
        </w:tabs>
        <w:jc w:val="both"/>
        <w:rPr>
          <w:rFonts w:ascii="Times New Roman" w:hAnsi="Times New Roman"/>
          <w:lang w:val="lt-LT"/>
        </w:rPr>
      </w:pPr>
      <w:r w:rsidRPr="00EC115B">
        <w:rPr>
          <w:rFonts w:ascii="Times New Roman" w:hAnsi="Times New Roman"/>
          <w:lang w:val="lt-LT"/>
        </w:rPr>
        <w:t>Nacionaliniai ir tarptautiniai socialinio darbo profesijos</w:t>
      </w:r>
      <w:r w:rsidR="001706C1" w:rsidRPr="00EC115B">
        <w:rPr>
          <w:rFonts w:ascii="Times New Roman" w:hAnsi="Times New Roman"/>
          <w:lang w:val="lt-LT"/>
        </w:rPr>
        <w:t xml:space="preserve"> lauko</w:t>
      </w:r>
      <w:r w:rsidRPr="00EC115B">
        <w:rPr>
          <w:rFonts w:ascii="Times New Roman" w:hAnsi="Times New Roman"/>
          <w:lang w:val="lt-LT"/>
        </w:rPr>
        <w:t xml:space="preserve"> tyrimai yra svarbūs, formuluojant studijų programos rezultatus. Socialinio darbo profesionalų rengimas yra susijęs su darbo rinkos</w:t>
      </w:r>
      <w:r w:rsidR="00E02426" w:rsidRPr="007631FE">
        <w:rPr>
          <w:rFonts w:ascii="Times New Roman" w:hAnsi="Times New Roman"/>
          <w:lang w:val="lt-LT"/>
        </w:rPr>
        <w:t xml:space="preserve"> ir visuomenės</w:t>
      </w:r>
      <w:r w:rsidR="004C40AB" w:rsidRPr="007631FE">
        <w:rPr>
          <w:rFonts w:ascii="Times New Roman" w:hAnsi="Times New Roman"/>
          <w:lang w:val="lt-LT"/>
        </w:rPr>
        <w:t xml:space="preserve"> poreikiais.</w:t>
      </w:r>
      <w:r w:rsidRPr="007631FE">
        <w:rPr>
          <w:rFonts w:ascii="Times New Roman" w:hAnsi="Times New Roman"/>
          <w:lang w:val="lt-LT"/>
        </w:rPr>
        <w:t xml:space="preserve"> </w:t>
      </w:r>
      <w:r w:rsidR="00BC3593" w:rsidRPr="007631FE">
        <w:rPr>
          <w:rFonts w:ascii="Times New Roman" w:hAnsi="Times New Roman"/>
          <w:lang w:val="lt-LT"/>
        </w:rPr>
        <w:t>S</w:t>
      </w:r>
      <w:r w:rsidRPr="007631FE">
        <w:rPr>
          <w:rFonts w:ascii="Times New Roman" w:hAnsi="Times New Roman"/>
          <w:lang w:val="lt-LT"/>
        </w:rPr>
        <w:t xml:space="preserve">varbu, jog studijų programos </w:t>
      </w:r>
      <w:r w:rsidR="00BC3593" w:rsidRPr="00036F29">
        <w:rPr>
          <w:rFonts w:ascii="Times New Roman" w:hAnsi="Times New Roman"/>
          <w:lang w:val="lt-LT"/>
        </w:rPr>
        <w:t>sudarytų prielaidas</w:t>
      </w:r>
      <w:r w:rsidRPr="00036F29">
        <w:rPr>
          <w:rFonts w:ascii="Times New Roman" w:hAnsi="Times New Roman"/>
          <w:lang w:val="lt-LT"/>
        </w:rPr>
        <w:t xml:space="preserve"> </w:t>
      </w:r>
      <w:r w:rsidR="00BC3593" w:rsidRPr="00036F29">
        <w:rPr>
          <w:rFonts w:ascii="Times New Roman" w:hAnsi="Times New Roman"/>
          <w:lang w:val="lt-LT"/>
        </w:rPr>
        <w:t xml:space="preserve">tolesnę </w:t>
      </w:r>
      <w:r w:rsidRPr="00036F29">
        <w:rPr>
          <w:rFonts w:ascii="Times New Roman" w:hAnsi="Times New Roman"/>
          <w:lang w:val="lt-LT"/>
        </w:rPr>
        <w:t>socialinio darbo profesijos plėtrą.</w:t>
      </w:r>
    </w:p>
    <w:p w14:paraId="39315D50" w14:textId="4DB3B9DA" w:rsidR="00C8282D" w:rsidRPr="00CC4E62" w:rsidRDefault="00C64F2D" w:rsidP="00D35FCB">
      <w:pPr>
        <w:keepNext/>
        <w:jc w:val="center"/>
        <w:rPr>
          <w:rFonts w:ascii="Times New Roman" w:eastAsia="Times New Roman" w:hAnsi="Times New Roman"/>
          <w:b/>
          <w:lang w:val="lt-LT"/>
        </w:rPr>
      </w:pPr>
      <w:r w:rsidRPr="00CC4E62">
        <w:rPr>
          <w:rFonts w:ascii="Times New Roman" w:eastAsia="Times New Roman" w:hAnsi="Times New Roman"/>
          <w:b/>
          <w:smallCaps/>
          <w:lang w:val="lt-LT"/>
        </w:rPr>
        <w:t>III SKYRIUS</w:t>
      </w:r>
    </w:p>
    <w:p w14:paraId="5F781CD4" w14:textId="2958A54E" w:rsidR="00766909" w:rsidRPr="00A5113A" w:rsidRDefault="00600C81" w:rsidP="00766909">
      <w:pPr>
        <w:keepNext/>
        <w:ind w:firstLine="60"/>
        <w:jc w:val="center"/>
        <w:rPr>
          <w:rFonts w:ascii="Times New Roman" w:eastAsia="Times New Roman" w:hAnsi="Times New Roman"/>
          <w:b/>
          <w:smallCaps/>
          <w:lang w:val="lt-LT"/>
        </w:rPr>
      </w:pPr>
      <w:r w:rsidRPr="00CC4E62">
        <w:rPr>
          <w:rFonts w:ascii="Times New Roman" w:eastAsia="Times New Roman" w:hAnsi="Times New Roman"/>
          <w:b/>
          <w:smallCaps/>
          <w:lang w:val="lt-LT"/>
        </w:rPr>
        <w:t xml:space="preserve">SOCIALINIO DARBO KRYPTIES </w:t>
      </w:r>
      <w:r w:rsidR="00C64F2D" w:rsidRPr="00CC4E62">
        <w:rPr>
          <w:rFonts w:ascii="Times New Roman" w:eastAsia="Times New Roman" w:hAnsi="Times New Roman"/>
          <w:b/>
          <w:smallCaps/>
          <w:lang w:val="lt-LT"/>
        </w:rPr>
        <w:t>STUDIJŲ</w:t>
      </w:r>
      <w:r w:rsidR="00C64F2D" w:rsidRPr="00A5113A">
        <w:rPr>
          <w:rFonts w:ascii="Times New Roman" w:eastAsia="Times New Roman" w:hAnsi="Times New Roman"/>
          <w:b/>
          <w:smallCaps/>
          <w:lang w:val="lt-LT"/>
        </w:rPr>
        <w:t xml:space="preserve"> REZULTATAI</w:t>
      </w:r>
      <w:r w:rsidR="00766909" w:rsidRPr="00A5113A">
        <w:rPr>
          <w:rFonts w:ascii="Times New Roman" w:eastAsia="Times New Roman" w:hAnsi="Times New Roman"/>
          <w:b/>
          <w:smallCaps/>
          <w:lang w:val="lt-LT"/>
        </w:rPr>
        <w:br/>
      </w:r>
    </w:p>
    <w:p w14:paraId="26A52F71" w14:textId="4BC36986" w:rsidR="004058BC" w:rsidRPr="00A5113A" w:rsidRDefault="001A5B23" w:rsidP="00AC24A4">
      <w:pPr>
        <w:pStyle w:val="ListParagraph"/>
        <w:keepNext/>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Socialinio darbo krypties s</w:t>
      </w:r>
      <w:r w:rsidR="2889479A" w:rsidRPr="00A5113A">
        <w:rPr>
          <w:rFonts w:ascii="Times New Roman" w:eastAsia="Times New Roman" w:hAnsi="Times New Roman"/>
          <w:lang w:val="lt-LT"/>
        </w:rPr>
        <w:t xml:space="preserve">tudijos turi sudaryti sąlygas integruoti žinias, </w:t>
      </w:r>
      <w:r w:rsidR="0037140F" w:rsidRPr="00A5113A">
        <w:rPr>
          <w:rFonts w:ascii="Times New Roman" w:eastAsia="Times New Roman" w:hAnsi="Times New Roman"/>
          <w:lang w:val="lt-LT"/>
        </w:rPr>
        <w:t xml:space="preserve">gebėjimus ir </w:t>
      </w:r>
      <w:r w:rsidR="2889479A" w:rsidRPr="00A5113A">
        <w:rPr>
          <w:rFonts w:ascii="Times New Roman" w:eastAsia="Times New Roman" w:hAnsi="Times New Roman"/>
          <w:lang w:val="lt-LT"/>
        </w:rPr>
        <w:t xml:space="preserve">vertybes. </w:t>
      </w:r>
      <w:r w:rsidR="00BC3593">
        <w:rPr>
          <w:rFonts w:ascii="Times New Roman" w:eastAsia="Times New Roman" w:hAnsi="Times New Roman"/>
          <w:lang w:val="lt-LT"/>
        </w:rPr>
        <w:t xml:space="preserve">Studijuodamas </w:t>
      </w:r>
      <w:r w:rsidR="00BC3593" w:rsidRPr="00BC3593">
        <w:rPr>
          <w:rFonts w:ascii="Times New Roman" w:eastAsia="Times New Roman" w:hAnsi="Times New Roman"/>
          <w:lang w:val="lt-LT"/>
        </w:rPr>
        <w:t>s</w:t>
      </w:r>
      <w:r w:rsidR="00620BE4" w:rsidRPr="00BC3593">
        <w:rPr>
          <w:rFonts w:ascii="Times New Roman" w:eastAsia="Times New Roman" w:hAnsi="Times New Roman"/>
          <w:lang w:val="lt-LT"/>
        </w:rPr>
        <w:t>ocialinio</w:t>
      </w:r>
      <w:r w:rsidR="00620BE4" w:rsidRPr="00A5113A">
        <w:rPr>
          <w:rFonts w:ascii="Times New Roman" w:eastAsia="Times New Roman" w:hAnsi="Times New Roman"/>
          <w:lang w:val="lt-LT"/>
        </w:rPr>
        <w:t xml:space="preserve"> darbo krypties studijų programą</w:t>
      </w:r>
      <w:r w:rsidR="00BC3593">
        <w:rPr>
          <w:rFonts w:ascii="Times New Roman" w:eastAsia="Times New Roman" w:hAnsi="Times New Roman"/>
          <w:lang w:val="lt-LT"/>
        </w:rPr>
        <w:t>,</w:t>
      </w:r>
      <w:r w:rsidR="2889479A" w:rsidRPr="00A5113A">
        <w:rPr>
          <w:rFonts w:ascii="Times New Roman" w:eastAsia="Times New Roman" w:hAnsi="Times New Roman"/>
          <w:lang w:val="lt-LT"/>
        </w:rPr>
        <w:t xml:space="preserve"> studentas plėtoja asmeninius, socialinius, mokslinių taikomųjų tyrimų bei specialiuosius gebėjimus, kurių reikės, teikiant</w:t>
      </w:r>
      <w:r w:rsidR="008B6432" w:rsidRPr="00A5113A">
        <w:rPr>
          <w:rFonts w:ascii="Times New Roman" w:eastAsia="Times New Roman" w:hAnsi="Times New Roman"/>
          <w:lang w:val="lt-LT"/>
        </w:rPr>
        <w:t xml:space="preserve"> socialines</w:t>
      </w:r>
      <w:r w:rsidR="2889479A" w:rsidRPr="00A5113A">
        <w:rPr>
          <w:rFonts w:ascii="Times New Roman" w:eastAsia="Times New Roman" w:hAnsi="Times New Roman"/>
          <w:lang w:val="lt-LT"/>
        </w:rPr>
        <w:t xml:space="preserve"> paslaugas asmeniui, </w:t>
      </w:r>
      <w:r w:rsidR="008B6432" w:rsidRPr="00A5113A">
        <w:rPr>
          <w:rFonts w:ascii="Times New Roman" w:eastAsia="Times New Roman" w:hAnsi="Times New Roman"/>
          <w:lang w:val="lt-LT"/>
        </w:rPr>
        <w:t xml:space="preserve">šeimai, </w:t>
      </w:r>
      <w:r w:rsidR="2889479A" w:rsidRPr="00A5113A">
        <w:rPr>
          <w:rFonts w:ascii="Times New Roman" w:eastAsia="Times New Roman" w:hAnsi="Times New Roman"/>
          <w:lang w:val="lt-LT"/>
        </w:rPr>
        <w:t>grupei ar bendruomenei, plėtojant, administruojant ir valdant socialines paslaugas, inicijuojant socialinės politikos ir kitų susijusių politikos sričių pokyčius bei nuolat tobulinant savo profesiją.</w:t>
      </w:r>
    </w:p>
    <w:p w14:paraId="7543FA36" w14:textId="46AF4A0A" w:rsidR="004058BC" w:rsidRPr="00A5113A" w:rsidRDefault="002D18B8" w:rsidP="00AC24A4">
      <w:pPr>
        <w:pStyle w:val="ListParagraph"/>
        <w:keepNext/>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 xml:space="preserve">Socialinio darbo krypties studijų rezultatai </w:t>
      </w:r>
      <w:r w:rsidR="00BC3593">
        <w:rPr>
          <w:rFonts w:ascii="Times New Roman" w:eastAsia="Times New Roman" w:hAnsi="Times New Roman"/>
          <w:lang w:val="lt-LT"/>
        </w:rPr>
        <w:t>išskirti, atsižvelgiant į p</w:t>
      </w:r>
      <w:r w:rsidR="004058BC" w:rsidRPr="00A5113A">
        <w:rPr>
          <w:rFonts w:ascii="Times New Roman" w:eastAsia="Times New Roman" w:hAnsi="Times New Roman"/>
          <w:lang w:val="lt-LT"/>
        </w:rPr>
        <w:t>asaulinius socialinio darbuotojo profesijos ugdymo ir rengimo sta</w:t>
      </w:r>
      <w:r w:rsidR="001A1DB0" w:rsidRPr="00A5113A">
        <w:rPr>
          <w:rFonts w:ascii="Times New Roman" w:eastAsia="Times New Roman" w:hAnsi="Times New Roman"/>
          <w:lang w:val="lt-LT"/>
        </w:rPr>
        <w:t>ndartus, kur</w:t>
      </w:r>
      <w:r w:rsidR="00BC3593">
        <w:rPr>
          <w:rFonts w:ascii="Times New Roman" w:eastAsia="Times New Roman" w:hAnsi="Times New Roman"/>
          <w:lang w:val="lt-LT"/>
        </w:rPr>
        <w:t>iuose</w:t>
      </w:r>
      <w:r w:rsidR="001A1DB0" w:rsidRPr="00A5113A">
        <w:rPr>
          <w:rFonts w:ascii="Times New Roman" w:eastAsia="Times New Roman" w:hAnsi="Times New Roman"/>
          <w:lang w:val="lt-LT"/>
        </w:rPr>
        <w:t xml:space="preserve"> akcentuoja</w:t>
      </w:r>
      <w:r w:rsidR="00BC3593">
        <w:rPr>
          <w:rFonts w:ascii="Times New Roman" w:eastAsia="Times New Roman" w:hAnsi="Times New Roman"/>
          <w:lang w:val="lt-LT"/>
        </w:rPr>
        <w:t>ma, kad s</w:t>
      </w:r>
      <w:r w:rsidR="004058BC" w:rsidRPr="00A5113A">
        <w:rPr>
          <w:rFonts w:ascii="Times New Roman" w:eastAsia="Times New Roman" w:hAnsi="Times New Roman"/>
          <w:lang w:val="lt-LT"/>
        </w:rPr>
        <w:t xml:space="preserve">ocialinio darbo studijų programose turi vyrauti kritinis supratimas, kaip socialinė ir struktūrinė nelygybė, diskriminacija, socialinis, politinis ir ekonominis neteisingumas daro įtaką žmogaus dalyvavimui visuomenėje. Ypač daug dėmesio </w:t>
      </w:r>
      <w:r w:rsidR="00FA292F" w:rsidRPr="009B2E2F">
        <w:rPr>
          <w:rFonts w:ascii="Times New Roman" w:eastAsia="Times New Roman" w:hAnsi="Times New Roman"/>
          <w:lang w:val="lt-LT"/>
        </w:rPr>
        <w:t xml:space="preserve">yra </w:t>
      </w:r>
      <w:r w:rsidR="004058BC" w:rsidRPr="009B2E2F">
        <w:rPr>
          <w:rFonts w:ascii="Times New Roman" w:eastAsia="Times New Roman" w:hAnsi="Times New Roman"/>
          <w:lang w:val="lt-LT"/>
        </w:rPr>
        <w:t xml:space="preserve">skiriama </w:t>
      </w:r>
      <w:r w:rsidR="004058BC" w:rsidRPr="00A5113A">
        <w:rPr>
          <w:rFonts w:ascii="Times New Roman" w:eastAsia="Times New Roman" w:hAnsi="Times New Roman"/>
          <w:lang w:val="lt-LT"/>
        </w:rPr>
        <w:t xml:space="preserve">socialinių, </w:t>
      </w:r>
      <w:r w:rsidR="001A1DB0" w:rsidRPr="00A5113A">
        <w:rPr>
          <w:rFonts w:ascii="Times New Roman" w:eastAsia="Times New Roman" w:hAnsi="Times New Roman"/>
          <w:lang w:val="lt-LT"/>
        </w:rPr>
        <w:t xml:space="preserve">psichologinių, </w:t>
      </w:r>
      <w:r w:rsidR="004058BC" w:rsidRPr="00A5113A">
        <w:rPr>
          <w:rFonts w:ascii="Times New Roman" w:eastAsia="Times New Roman" w:hAnsi="Times New Roman"/>
          <w:lang w:val="lt-LT"/>
        </w:rPr>
        <w:t>struktūrinių ir kultūrinių veiksnių sąveikai, formuojant žmogaus raidą ir elgesį, plėtojant socialinės gerovės politiką ir socialinio darbo praktiką.</w:t>
      </w:r>
      <w:r w:rsidR="001A1DB0" w:rsidRPr="00A5113A">
        <w:rPr>
          <w:rFonts w:ascii="Times New Roman" w:eastAsia="Times New Roman" w:hAnsi="Times New Roman"/>
          <w:lang w:val="lt-LT"/>
        </w:rPr>
        <w:t xml:space="preserve"> </w:t>
      </w:r>
    </w:p>
    <w:p w14:paraId="551F20A1" w14:textId="5A6140A8" w:rsidR="004058BC" w:rsidRPr="00A5113A" w:rsidRDefault="001A1DB0" w:rsidP="00AC24A4">
      <w:pPr>
        <w:pStyle w:val="ListParagraph"/>
        <w:keepNext/>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 xml:space="preserve">Socialinio darbo krypties </w:t>
      </w:r>
      <w:r w:rsidR="004058BC" w:rsidRPr="00A5113A">
        <w:rPr>
          <w:rFonts w:ascii="Times New Roman" w:eastAsia="Times New Roman" w:hAnsi="Times New Roman"/>
          <w:lang w:val="lt-LT"/>
        </w:rPr>
        <w:t>pirmosios</w:t>
      </w:r>
      <w:r w:rsidRPr="00A5113A">
        <w:rPr>
          <w:rFonts w:ascii="Times New Roman" w:eastAsia="Times New Roman" w:hAnsi="Times New Roman"/>
          <w:lang w:val="lt-LT"/>
        </w:rPr>
        <w:t xml:space="preserve"> ir</w:t>
      </w:r>
      <w:r w:rsidR="004058BC" w:rsidRPr="00A5113A">
        <w:rPr>
          <w:rFonts w:ascii="Times New Roman" w:eastAsia="Times New Roman" w:hAnsi="Times New Roman"/>
          <w:lang w:val="lt-LT"/>
        </w:rPr>
        <w:t xml:space="preserve"> antrosios studijų pakopų </w:t>
      </w:r>
      <w:r w:rsidRPr="00A5113A">
        <w:rPr>
          <w:rFonts w:ascii="Times New Roman" w:eastAsia="Times New Roman" w:hAnsi="Times New Roman"/>
          <w:lang w:val="lt-LT"/>
        </w:rPr>
        <w:t xml:space="preserve">studijų </w:t>
      </w:r>
      <w:r w:rsidR="004058BC" w:rsidRPr="00A5113A">
        <w:rPr>
          <w:rFonts w:ascii="Times New Roman" w:eastAsia="Times New Roman" w:hAnsi="Times New Roman"/>
          <w:lang w:val="lt-LT"/>
        </w:rPr>
        <w:t xml:space="preserve">programose rengiamų specialistų profesinė veikla grindžiama žinių, gebėjimų ir vertybių visuma, tačiau profesinio bakalauro, bakalauro ir magistro studijų metu parengtų socialinio darbo specialistų profiliai </w:t>
      </w:r>
      <w:r w:rsidR="007631FE">
        <w:rPr>
          <w:rFonts w:ascii="Times New Roman" w:eastAsia="Times New Roman" w:hAnsi="Times New Roman"/>
          <w:lang w:val="lt-LT"/>
        </w:rPr>
        <w:t xml:space="preserve">yra </w:t>
      </w:r>
      <w:r w:rsidR="004058BC" w:rsidRPr="00A5113A">
        <w:rPr>
          <w:rFonts w:ascii="Times New Roman" w:eastAsia="Times New Roman" w:hAnsi="Times New Roman"/>
          <w:lang w:val="lt-LT"/>
        </w:rPr>
        <w:t>skirtingi:</w:t>
      </w:r>
    </w:p>
    <w:p w14:paraId="0FBCD29F" w14:textId="5BB0AFC7" w:rsidR="004058BC" w:rsidRPr="00A5113A" w:rsidRDefault="00BC3593" w:rsidP="001533BA">
      <w:pPr>
        <w:pStyle w:val="ListParagraph"/>
        <w:keepNext/>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P</w:t>
      </w:r>
      <w:r w:rsidR="001533BA" w:rsidRPr="00A5113A">
        <w:rPr>
          <w:rFonts w:ascii="Times New Roman" w:eastAsia="Times New Roman" w:hAnsi="Times New Roman"/>
          <w:lang w:val="lt-LT"/>
        </w:rPr>
        <w:t xml:space="preserve">irmosios pakopos koleginės studijos yra </w:t>
      </w:r>
      <w:r w:rsidR="00D30EA7" w:rsidRPr="00A5113A">
        <w:rPr>
          <w:rFonts w:ascii="Times New Roman" w:eastAsia="Times New Roman" w:hAnsi="Times New Roman"/>
          <w:lang w:val="lt-LT"/>
        </w:rPr>
        <w:t>labiau orientuotos į kompetencijų, reikalingų konkrečioms darbo vietoms, ugdymą. Šių studijų metu rengiami socialinio darbo specialistai praktiniam socialiniam darbui įvairiose socialines paslaugas teikiančiose įstaigose ir bendruomenėse</w:t>
      </w:r>
      <w:r>
        <w:rPr>
          <w:rFonts w:ascii="Times New Roman" w:eastAsia="Times New Roman" w:hAnsi="Times New Roman"/>
          <w:lang w:val="lt-LT"/>
        </w:rPr>
        <w:t>.</w:t>
      </w:r>
    </w:p>
    <w:p w14:paraId="73C7A872" w14:textId="01AF2319" w:rsidR="004058BC" w:rsidRPr="00A5113A" w:rsidRDefault="00BC3593" w:rsidP="00AC24A4">
      <w:pPr>
        <w:pStyle w:val="ListParagraph"/>
        <w:keepNext/>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P</w:t>
      </w:r>
      <w:r w:rsidR="004058BC" w:rsidRPr="00A5113A">
        <w:rPr>
          <w:rFonts w:ascii="Times New Roman" w:eastAsia="Times New Roman" w:hAnsi="Times New Roman"/>
          <w:lang w:val="lt-LT"/>
        </w:rPr>
        <w:t>irmosios pakopos universitetinės studijos yra labiau orientuotos į teorinį pasi</w:t>
      </w:r>
      <w:r w:rsidR="005018D1" w:rsidRPr="00A5113A">
        <w:rPr>
          <w:rFonts w:ascii="Times New Roman" w:eastAsia="Times New Roman" w:hAnsi="Times New Roman"/>
          <w:lang w:val="lt-LT"/>
        </w:rPr>
        <w:t>rengimą ir aukščiausio lygmens</w:t>
      </w:r>
      <w:r w:rsidR="004058BC" w:rsidRPr="00A5113A">
        <w:rPr>
          <w:rFonts w:ascii="Times New Roman" w:eastAsia="Times New Roman" w:hAnsi="Times New Roman"/>
          <w:lang w:val="lt-LT"/>
        </w:rPr>
        <w:t xml:space="preserve"> profesinius gebėjimus. Rengiami socialinio darbo specialistai, kurie dirbs platesniame socialinio darbo praktikos lauke, sieks teigiamų asmens, grupės, bendruomenės socialinių pokyčių, vykdys funkcijas, reikalaujančias gilesnių (universalių) socialinio darbo žinių ir un</w:t>
      </w:r>
      <w:r>
        <w:rPr>
          <w:rFonts w:ascii="Times New Roman" w:eastAsia="Times New Roman" w:hAnsi="Times New Roman"/>
          <w:lang w:val="lt-LT"/>
        </w:rPr>
        <w:t>iversalaus teorinio pasirengimo.</w:t>
      </w:r>
    </w:p>
    <w:p w14:paraId="72A3D3EC" w14:textId="4ED166DC" w:rsidR="00A76FCE" w:rsidRPr="009B2E2F" w:rsidRDefault="00BC3593" w:rsidP="00AC24A4">
      <w:pPr>
        <w:pStyle w:val="ListParagraph"/>
        <w:keepNext/>
        <w:numPr>
          <w:ilvl w:val="1"/>
          <w:numId w:val="1"/>
        </w:numPr>
        <w:tabs>
          <w:tab w:val="left" w:pos="993"/>
        </w:tabs>
        <w:ind w:left="993" w:hanging="633"/>
        <w:jc w:val="both"/>
        <w:rPr>
          <w:rFonts w:ascii="Times New Roman" w:eastAsia="Times New Roman" w:hAnsi="Times New Roman"/>
          <w:lang w:val="lt-LT"/>
        </w:rPr>
      </w:pPr>
      <w:r w:rsidRPr="009B2E2F">
        <w:rPr>
          <w:rFonts w:ascii="Times New Roman" w:eastAsia="Times New Roman" w:hAnsi="Times New Roman"/>
          <w:lang w:val="lt-LT"/>
        </w:rPr>
        <w:t>A</w:t>
      </w:r>
      <w:r w:rsidR="2889479A" w:rsidRPr="009B2E2F">
        <w:rPr>
          <w:rFonts w:ascii="Times New Roman" w:eastAsia="Times New Roman" w:hAnsi="Times New Roman"/>
          <w:lang w:val="lt-LT"/>
        </w:rPr>
        <w:t xml:space="preserve">ntrosios pakopos studijos skiriamos pasirengti savarankiškam mokslo darbui, </w:t>
      </w:r>
      <w:r w:rsidR="00002CEC" w:rsidRPr="009B2E2F">
        <w:rPr>
          <w:rFonts w:ascii="Times New Roman" w:eastAsia="Times New Roman" w:hAnsi="Times New Roman"/>
          <w:lang w:val="lt-LT"/>
        </w:rPr>
        <w:t>kuriam</w:t>
      </w:r>
      <w:r w:rsidR="2889479A" w:rsidRPr="009B2E2F">
        <w:rPr>
          <w:rFonts w:ascii="Times New Roman" w:eastAsia="Times New Roman" w:hAnsi="Times New Roman"/>
          <w:lang w:val="lt-LT"/>
        </w:rPr>
        <w:t xml:space="preserve"> atlikti reikia mokslo žinių ir analitinių gebėjimų bei pažangių socialinio darbo profesinių </w:t>
      </w:r>
      <w:r w:rsidR="00002CEC" w:rsidRPr="009B2E2F">
        <w:rPr>
          <w:rFonts w:ascii="Times New Roman" w:eastAsia="Times New Roman" w:hAnsi="Times New Roman"/>
          <w:lang w:val="lt-LT"/>
        </w:rPr>
        <w:t xml:space="preserve">gebėjimų. </w:t>
      </w:r>
      <w:r w:rsidR="007631FE">
        <w:rPr>
          <w:rFonts w:ascii="Times New Roman" w:eastAsia="Times New Roman" w:hAnsi="Times New Roman"/>
          <w:lang w:val="lt-LT"/>
        </w:rPr>
        <w:t>P</w:t>
      </w:r>
      <w:r w:rsidR="007631FE" w:rsidRPr="002E37EB">
        <w:rPr>
          <w:rFonts w:ascii="Times New Roman" w:eastAsia="Times New Roman" w:hAnsi="Times New Roman"/>
          <w:lang w:val="lt-LT"/>
        </w:rPr>
        <w:t>rofesinė</w:t>
      </w:r>
      <w:r w:rsidR="007631FE" w:rsidRPr="00EC115B">
        <w:rPr>
          <w:rFonts w:ascii="Times New Roman" w:eastAsia="Times New Roman" w:hAnsi="Times New Roman"/>
          <w:lang w:val="lt-LT"/>
        </w:rPr>
        <w:t xml:space="preserve"> </w:t>
      </w:r>
      <w:r w:rsidR="007631FE">
        <w:rPr>
          <w:rFonts w:ascii="Times New Roman" w:eastAsia="Times New Roman" w:hAnsi="Times New Roman"/>
          <w:lang w:val="lt-LT"/>
        </w:rPr>
        <w:t>r</w:t>
      </w:r>
      <w:r w:rsidR="2889479A" w:rsidRPr="009B2E2F">
        <w:rPr>
          <w:rFonts w:ascii="Times New Roman" w:eastAsia="Times New Roman" w:hAnsi="Times New Roman"/>
          <w:lang w:val="lt-LT"/>
        </w:rPr>
        <w:t xml:space="preserve">engiamų socialinio darbo specialistų veikla grindžiama naujausių ekspertinių žinių, inovatyvių socialinio darbo metodų kūrimu ir taikymu praktikoje, socialinės politikos supratimu, socialinės pagalbos veiklų koordinavimu, lyderystės gebėjimais ir vadovavimu arba </w:t>
      </w:r>
      <w:r w:rsidR="00002CEC" w:rsidRPr="009B2E2F">
        <w:rPr>
          <w:rFonts w:ascii="Times New Roman" w:eastAsia="Times New Roman" w:hAnsi="Times New Roman"/>
          <w:lang w:val="lt-LT"/>
        </w:rPr>
        <w:t>pasirengimu akademiniam darbui.</w:t>
      </w:r>
    </w:p>
    <w:p w14:paraId="4D9EE307" w14:textId="2E223CF7" w:rsidR="004058BC" w:rsidRPr="00A5113A" w:rsidRDefault="004058BC" w:rsidP="00AC24A4">
      <w:pPr>
        <w:pStyle w:val="ListParagraph"/>
        <w:keepNext/>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position w:val="-1"/>
          <w:lang w:val="lt-LT"/>
        </w:rPr>
        <w:t xml:space="preserve">Baigus </w:t>
      </w:r>
      <w:r w:rsidR="00EE658E">
        <w:rPr>
          <w:rFonts w:ascii="Times New Roman" w:eastAsia="Times New Roman" w:hAnsi="Times New Roman"/>
          <w:position w:val="-1"/>
          <w:lang w:val="lt-LT"/>
        </w:rPr>
        <w:t>s</w:t>
      </w:r>
      <w:r w:rsidR="001A1DB0" w:rsidRPr="00A5113A">
        <w:rPr>
          <w:rFonts w:ascii="Times New Roman" w:eastAsia="Times New Roman" w:hAnsi="Times New Roman"/>
          <w:position w:val="-1"/>
          <w:lang w:val="lt-LT"/>
        </w:rPr>
        <w:t xml:space="preserve">ocialinio darbo krypties </w:t>
      </w:r>
      <w:r w:rsidRPr="00EE658E">
        <w:rPr>
          <w:rFonts w:ascii="Times New Roman" w:eastAsia="Times New Roman" w:hAnsi="Times New Roman"/>
          <w:position w:val="-1"/>
          <w:lang w:val="lt-LT"/>
        </w:rPr>
        <w:t xml:space="preserve">pirmosios pakopos </w:t>
      </w:r>
      <w:r w:rsidR="004559F4" w:rsidRPr="00EE658E">
        <w:rPr>
          <w:rFonts w:ascii="Times New Roman" w:eastAsia="Times New Roman" w:hAnsi="Times New Roman"/>
          <w:position w:val="-1"/>
          <w:lang w:val="lt-LT"/>
        </w:rPr>
        <w:t>kolegines</w:t>
      </w:r>
      <w:r w:rsidR="004559F4" w:rsidRPr="00A5113A">
        <w:rPr>
          <w:rFonts w:ascii="Times New Roman" w:eastAsia="Times New Roman" w:hAnsi="Times New Roman"/>
          <w:position w:val="-1"/>
          <w:lang w:val="lt-LT"/>
        </w:rPr>
        <w:t xml:space="preserve"> </w:t>
      </w:r>
      <w:r w:rsidRPr="00A5113A">
        <w:rPr>
          <w:rFonts w:ascii="Times New Roman" w:eastAsia="Times New Roman" w:hAnsi="Times New Roman"/>
          <w:position w:val="-1"/>
          <w:lang w:val="lt-LT"/>
        </w:rPr>
        <w:t>studijas, turi būti</w:t>
      </w:r>
      <w:bookmarkStart w:id="0" w:name="bookmark=id.2bn6wsx" w:colFirst="0" w:colLast="0"/>
      <w:bookmarkEnd w:id="0"/>
      <w:r w:rsidRPr="00A5113A">
        <w:rPr>
          <w:rFonts w:ascii="Times New Roman" w:eastAsia="Times New Roman" w:hAnsi="Times New Roman"/>
          <w:position w:val="-1"/>
          <w:lang w:val="lt-LT"/>
        </w:rPr>
        <w:t xml:space="preserve"> pasiekti šie studijų rezultatai:</w:t>
      </w:r>
    </w:p>
    <w:p w14:paraId="3A170A3D" w14:textId="77777777" w:rsidR="004058BC" w:rsidRPr="00EE658E" w:rsidRDefault="004058BC" w:rsidP="00AC24A4">
      <w:pPr>
        <w:pStyle w:val="ListParagraph"/>
        <w:numPr>
          <w:ilvl w:val="1"/>
          <w:numId w:val="1"/>
        </w:numPr>
        <w:tabs>
          <w:tab w:val="left" w:pos="993"/>
        </w:tabs>
        <w:jc w:val="both"/>
        <w:rPr>
          <w:rFonts w:ascii="Times New Roman" w:eastAsia="Times New Roman" w:hAnsi="Times New Roman"/>
          <w:lang w:val="lt-LT"/>
        </w:rPr>
      </w:pPr>
      <w:r w:rsidRPr="00EE658E">
        <w:rPr>
          <w:rFonts w:ascii="Times New Roman" w:eastAsia="Times New Roman" w:hAnsi="Times New Roman"/>
          <w:lang w:val="lt-LT"/>
        </w:rPr>
        <w:t>Žinios, jų taikymas:</w:t>
      </w:r>
    </w:p>
    <w:p w14:paraId="39F5702F" w14:textId="5FA289F2" w:rsidR="004058BC" w:rsidRPr="00A5113A" w:rsidRDefault="005D7E85" w:rsidP="005D2525">
      <w:pPr>
        <w:pStyle w:val="ListParagraph"/>
        <w:numPr>
          <w:ilvl w:val="2"/>
          <w:numId w:val="1"/>
        </w:numPr>
        <w:tabs>
          <w:tab w:val="left" w:pos="1560"/>
        </w:tabs>
        <w:ind w:left="1560" w:hanging="840"/>
        <w:jc w:val="both"/>
        <w:rPr>
          <w:rFonts w:ascii="Times New Roman" w:eastAsia="Times New Roman" w:hAnsi="Times New Roman"/>
          <w:lang w:val="lt-LT"/>
        </w:rPr>
      </w:pPr>
      <w:r w:rsidRPr="009B2E2F">
        <w:rPr>
          <w:rFonts w:ascii="Times New Roman" w:eastAsia="Times New Roman" w:hAnsi="Times New Roman"/>
          <w:lang w:val="lt-LT"/>
        </w:rPr>
        <w:t>I</w:t>
      </w:r>
      <w:r w:rsidR="00EE658E" w:rsidRPr="009B2E2F">
        <w:rPr>
          <w:rFonts w:ascii="Times New Roman" w:eastAsia="Times New Roman" w:hAnsi="Times New Roman"/>
          <w:lang w:val="lt-LT"/>
        </w:rPr>
        <w:t>šmano</w:t>
      </w:r>
      <w:r w:rsidR="00EE658E" w:rsidRPr="00EC115B">
        <w:rPr>
          <w:rFonts w:ascii="Times New Roman" w:eastAsia="Times New Roman" w:hAnsi="Times New Roman"/>
          <w:lang w:val="lt-LT"/>
        </w:rPr>
        <w:t xml:space="preserve"> </w:t>
      </w:r>
      <w:r w:rsidR="004058BC" w:rsidRPr="00A5113A">
        <w:rPr>
          <w:rFonts w:ascii="Times New Roman" w:eastAsia="Times New Roman" w:hAnsi="Times New Roman"/>
          <w:lang w:val="lt-LT"/>
        </w:rPr>
        <w:t xml:space="preserve">socialinio darbo teoriją ir metodus, socialinio darbo profesijos raidą šalyje, teorijas apie žmogaus elgesį ir jo kaitą, socialines problemas ir jų raišką socialinėje </w:t>
      </w:r>
      <w:r w:rsidR="004058BC" w:rsidRPr="00A5113A">
        <w:rPr>
          <w:rFonts w:ascii="Times New Roman" w:eastAsia="Times New Roman" w:hAnsi="Times New Roman"/>
          <w:lang w:val="lt-LT"/>
        </w:rPr>
        <w:lastRenderedPageBreak/>
        <w:t xml:space="preserve">aplinkoje, </w:t>
      </w:r>
      <w:r w:rsidR="0037140F" w:rsidRPr="00A5113A">
        <w:rPr>
          <w:rFonts w:ascii="Times New Roman" w:eastAsia="Times New Roman" w:hAnsi="Times New Roman"/>
          <w:lang w:val="lt-LT"/>
        </w:rPr>
        <w:t xml:space="preserve">profesinės </w:t>
      </w:r>
      <w:r w:rsidR="004058BC" w:rsidRPr="00A5113A">
        <w:rPr>
          <w:rFonts w:ascii="Times New Roman" w:eastAsia="Times New Roman" w:hAnsi="Times New Roman"/>
          <w:lang w:val="lt-LT"/>
        </w:rPr>
        <w:t xml:space="preserve">etikos principus, taikomųjų tyrimų metodologijos pagrindus, žmogaus teises ir socialinį teisingumą, nacionalinę socialinę politiką, socialinio darbo organizavimą, tarpprofesinį bendradarbiavimą, informacines, komunikacines ir pagalbą teikiančias technologijas bei </w:t>
      </w:r>
      <w:r w:rsidR="004058BC" w:rsidRPr="00EC115B">
        <w:rPr>
          <w:rFonts w:ascii="Times New Roman" w:eastAsia="Times New Roman" w:hAnsi="Times New Roman"/>
          <w:lang w:val="lt-LT"/>
        </w:rPr>
        <w:t xml:space="preserve">darnios </w:t>
      </w:r>
      <w:r w:rsidR="004058BC" w:rsidRPr="009B2E2F">
        <w:rPr>
          <w:rFonts w:ascii="Times New Roman" w:eastAsia="Times New Roman" w:hAnsi="Times New Roman"/>
          <w:lang w:val="lt-LT"/>
        </w:rPr>
        <w:t>plėtros</w:t>
      </w:r>
      <w:r w:rsidR="004058BC" w:rsidRPr="00EC115B">
        <w:rPr>
          <w:rFonts w:ascii="Times New Roman" w:eastAsia="Times New Roman" w:hAnsi="Times New Roman"/>
          <w:lang w:val="lt-LT"/>
        </w:rPr>
        <w:t xml:space="preserve"> </w:t>
      </w:r>
      <w:r w:rsidR="004058BC" w:rsidRPr="00A5113A">
        <w:rPr>
          <w:rFonts w:ascii="Times New Roman" w:eastAsia="Times New Roman" w:hAnsi="Times New Roman"/>
          <w:lang w:val="lt-LT"/>
        </w:rPr>
        <w:t xml:space="preserve">principus, </w:t>
      </w:r>
      <w:r w:rsidR="005D2525" w:rsidRPr="00A5113A">
        <w:rPr>
          <w:rFonts w:ascii="Times New Roman" w:eastAsia="Times New Roman" w:hAnsi="Times New Roman"/>
          <w:lang w:val="lt-LT"/>
        </w:rPr>
        <w:t>šias žinias taiko teikdam</w:t>
      </w:r>
      <w:r w:rsidR="00581C4A">
        <w:rPr>
          <w:rFonts w:ascii="Times New Roman" w:eastAsia="Times New Roman" w:hAnsi="Times New Roman"/>
          <w:lang w:val="lt-LT"/>
        </w:rPr>
        <w:t>as</w:t>
      </w:r>
      <w:r w:rsidR="005D2525" w:rsidRPr="00A5113A">
        <w:rPr>
          <w:rFonts w:ascii="Times New Roman" w:eastAsia="Times New Roman" w:hAnsi="Times New Roman"/>
          <w:lang w:val="lt-LT"/>
        </w:rPr>
        <w:t xml:space="preserve"> socialines paslaugas</w:t>
      </w:r>
      <w:r>
        <w:rPr>
          <w:rFonts w:ascii="Times New Roman" w:eastAsia="Times New Roman" w:hAnsi="Times New Roman"/>
          <w:lang w:val="lt-LT"/>
        </w:rPr>
        <w:t xml:space="preserve"> klientams ir atlikdam</w:t>
      </w:r>
      <w:r w:rsidR="00581C4A">
        <w:rPr>
          <w:rFonts w:ascii="Times New Roman" w:eastAsia="Times New Roman" w:hAnsi="Times New Roman"/>
          <w:lang w:val="lt-LT"/>
        </w:rPr>
        <w:t>as</w:t>
      </w:r>
      <w:r>
        <w:rPr>
          <w:rFonts w:ascii="Times New Roman" w:eastAsia="Times New Roman" w:hAnsi="Times New Roman"/>
          <w:lang w:val="lt-LT"/>
        </w:rPr>
        <w:t xml:space="preserve"> tyrimus.</w:t>
      </w:r>
    </w:p>
    <w:p w14:paraId="58BD1641" w14:textId="7992F3E9" w:rsidR="004058BC" w:rsidRPr="00A5113A" w:rsidRDefault="00002CEC" w:rsidP="00AC24A4">
      <w:pPr>
        <w:pStyle w:val="ListParagraph"/>
        <w:numPr>
          <w:ilvl w:val="2"/>
          <w:numId w:val="1"/>
        </w:numPr>
        <w:tabs>
          <w:tab w:val="left" w:pos="1560"/>
        </w:tabs>
        <w:ind w:left="1560" w:hanging="840"/>
        <w:jc w:val="both"/>
        <w:rPr>
          <w:rFonts w:ascii="Times New Roman" w:eastAsia="Times New Roman" w:hAnsi="Times New Roman"/>
          <w:lang w:val="lt-LT"/>
        </w:rPr>
      </w:pPr>
      <w:r w:rsidRPr="009B2E2F">
        <w:rPr>
          <w:rFonts w:ascii="Times New Roman" w:eastAsia="Times New Roman" w:hAnsi="Times New Roman"/>
          <w:lang w:val="lt-LT"/>
        </w:rPr>
        <w:t>Išmano</w:t>
      </w:r>
      <w:r w:rsidR="004058BC" w:rsidRPr="009B2E2F">
        <w:rPr>
          <w:rFonts w:ascii="Times New Roman" w:eastAsia="Times New Roman" w:hAnsi="Times New Roman"/>
          <w:lang w:val="lt-LT"/>
        </w:rPr>
        <w:t xml:space="preserve"> socialinių</w:t>
      </w:r>
      <w:r w:rsidR="004058BC" w:rsidRPr="00EC115B">
        <w:rPr>
          <w:rFonts w:ascii="Times New Roman" w:eastAsia="Times New Roman" w:hAnsi="Times New Roman"/>
          <w:lang w:val="lt-LT"/>
        </w:rPr>
        <w:t xml:space="preserve">, </w:t>
      </w:r>
      <w:r w:rsidR="004058BC" w:rsidRPr="00A5113A">
        <w:rPr>
          <w:rFonts w:ascii="Times New Roman" w:eastAsia="Times New Roman" w:hAnsi="Times New Roman"/>
          <w:lang w:val="lt-LT"/>
        </w:rPr>
        <w:t xml:space="preserve">humanitarinių ir kitų mokslų teorijų pagrindus, juos taiko </w:t>
      </w:r>
      <w:r w:rsidR="005D2525" w:rsidRPr="00A5113A">
        <w:rPr>
          <w:rFonts w:ascii="Times New Roman" w:eastAsia="Times New Roman" w:hAnsi="Times New Roman"/>
          <w:lang w:val="lt-LT"/>
        </w:rPr>
        <w:t>teikdam</w:t>
      </w:r>
      <w:r w:rsidR="00581C4A">
        <w:rPr>
          <w:rFonts w:ascii="Times New Roman" w:eastAsia="Times New Roman" w:hAnsi="Times New Roman"/>
          <w:lang w:val="lt-LT"/>
        </w:rPr>
        <w:t>as</w:t>
      </w:r>
      <w:r w:rsidR="005D2525" w:rsidRPr="00A5113A">
        <w:rPr>
          <w:rFonts w:ascii="Times New Roman" w:eastAsia="Times New Roman" w:hAnsi="Times New Roman"/>
          <w:lang w:val="lt-LT"/>
        </w:rPr>
        <w:t xml:space="preserve"> socialines paslaugas klientams</w:t>
      </w:r>
      <w:r w:rsidR="004058BC" w:rsidRPr="00A5113A">
        <w:rPr>
          <w:rFonts w:ascii="Times New Roman" w:eastAsia="Times New Roman" w:hAnsi="Times New Roman"/>
          <w:lang w:val="lt-LT"/>
        </w:rPr>
        <w:t>.</w:t>
      </w:r>
    </w:p>
    <w:p w14:paraId="40F67261" w14:textId="77777777" w:rsidR="004058BC" w:rsidRPr="005D7E85" w:rsidRDefault="004058BC" w:rsidP="00AC24A4">
      <w:pPr>
        <w:pStyle w:val="ListParagraph"/>
        <w:numPr>
          <w:ilvl w:val="1"/>
          <w:numId w:val="1"/>
        </w:numPr>
        <w:tabs>
          <w:tab w:val="left" w:pos="993"/>
        </w:tabs>
        <w:jc w:val="both"/>
        <w:rPr>
          <w:rFonts w:ascii="Times New Roman" w:eastAsia="Times New Roman" w:hAnsi="Times New Roman"/>
          <w:lang w:val="lt-LT"/>
        </w:rPr>
      </w:pPr>
      <w:r w:rsidRPr="005D7E85">
        <w:rPr>
          <w:rFonts w:ascii="Times New Roman" w:eastAsia="Times New Roman" w:hAnsi="Times New Roman"/>
          <w:lang w:val="lt-LT"/>
        </w:rPr>
        <w:t>Gebėjimai vykdyti tyrimus:</w:t>
      </w:r>
    </w:p>
    <w:p w14:paraId="6C369C16" w14:textId="71CA291F" w:rsidR="0001550D" w:rsidRPr="00A5113A" w:rsidRDefault="005D7E85"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A</w:t>
      </w:r>
      <w:r w:rsidR="0001550D" w:rsidRPr="00A5113A">
        <w:rPr>
          <w:rFonts w:ascii="Times New Roman" w:eastAsia="Times New Roman" w:hAnsi="Times New Roman"/>
          <w:lang w:val="lt-LT"/>
        </w:rPr>
        <w:t xml:space="preserve">tlieka į praktiką orientuotus </w:t>
      </w:r>
      <w:r w:rsidR="007A241E" w:rsidRPr="00A5113A">
        <w:rPr>
          <w:rFonts w:ascii="Times New Roman" w:eastAsia="Times New Roman" w:hAnsi="Times New Roman"/>
          <w:lang w:val="lt-LT"/>
        </w:rPr>
        <w:t xml:space="preserve">socialinio darbo </w:t>
      </w:r>
      <w:r w:rsidR="0001550D" w:rsidRPr="00A5113A">
        <w:rPr>
          <w:rFonts w:ascii="Times New Roman" w:eastAsia="Times New Roman" w:hAnsi="Times New Roman"/>
          <w:lang w:val="lt-LT"/>
        </w:rPr>
        <w:t xml:space="preserve">taikomuosius empirinius </w:t>
      </w:r>
      <w:r w:rsidR="005C477E" w:rsidRPr="00A5113A">
        <w:rPr>
          <w:rFonts w:ascii="Times New Roman" w:eastAsia="Times New Roman" w:hAnsi="Times New Roman"/>
          <w:lang w:val="lt-LT"/>
        </w:rPr>
        <w:t>tyrimus,</w:t>
      </w:r>
      <w:r w:rsidR="0001550D" w:rsidRPr="00A5113A">
        <w:rPr>
          <w:rFonts w:ascii="Times New Roman" w:eastAsia="Times New Roman" w:hAnsi="Times New Roman"/>
          <w:lang w:val="lt-LT"/>
        </w:rPr>
        <w:t xml:space="preserve"> interpretuoja jų rezultatus </w:t>
      </w:r>
      <w:r w:rsidR="007A241E" w:rsidRPr="00A5113A">
        <w:rPr>
          <w:rFonts w:ascii="Times New Roman" w:eastAsia="Times New Roman" w:hAnsi="Times New Roman"/>
          <w:lang w:val="lt-LT"/>
        </w:rPr>
        <w:t>konkrečių socialines paslaugas teikiančių institucijų veiklos, socialinės politikos kontekstuose</w:t>
      </w:r>
      <w:r>
        <w:rPr>
          <w:rFonts w:ascii="Times New Roman" w:eastAsia="Times New Roman" w:hAnsi="Times New Roman"/>
          <w:lang w:val="lt-LT"/>
        </w:rPr>
        <w:t>.</w:t>
      </w:r>
    </w:p>
    <w:p w14:paraId="09EBE858" w14:textId="5B8C0FAC" w:rsidR="0001550D" w:rsidRPr="00A5113A" w:rsidRDefault="005D7E85" w:rsidP="00AC24A4">
      <w:pPr>
        <w:pStyle w:val="ListParagraph"/>
        <w:numPr>
          <w:ilvl w:val="2"/>
          <w:numId w:val="1"/>
        </w:numPr>
        <w:ind w:left="1560" w:hanging="840"/>
        <w:jc w:val="both"/>
        <w:rPr>
          <w:rFonts w:ascii="Times New Roman" w:eastAsia="Times New Roman" w:hAnsi="Times New Roman"/>
          <w:lang w:val="lt-LT"/>
        </w:rPr>
      </w:pPr>
      <w:r w:rsidRPr="009B2E2F">
        <w:rPr>
          <w:rFonts w:ascii="Times New Roman" w:eastAsia="Times New Roman" w:hAnsi="Times New Roman"/>
          <w:lang w:val="lt-LT"/>
        </w:rPr>
        <w:t xml:space="preserve">Taiko </w:t>
      </w:r>
      <w:r w:rsidR="0001550D" w:rsidRPr="009B2E2F">
        <w:rPr>
          <w:rFonts w:ascii="Times New Roman" w:eastAsia="Times New Roman" w:hAnsi="Times New Roman"/>
          <w:lang w:val="lt-LT"/>
        </w:rPr>
        <w:t>ty</w:t>
      </w:r>
      <w:r w:rsidR="005C477E" w:rsidRPr="009B2E2F">
        <w:rPr>
          <w:rFonts w:ascii="Times New Roman" w:eastAsia="Times New Roman" w:hAnsi="Times New Roman"/>
          <w:lang w:val="lt-LT"/>
        </w:rPr>
        <w:t xml:space="preserve">rimo rezultatus </w:t>
      </w:r>
      <w:r w:rsidR="005C477E" w:rsidRPr="00EC115B">
        <w:rPr>
          <w:rFonts w:ascii="Times New Roman" w:eastAsia="Times New Roman" w:hAnsi="Times New Roman"/>
          <w:lang w:val="lt-LT"/>
        </w:rPr>
        <w:t>spręsdam</w:t>
      </w:r>
      <w:r w:rsidR="00581C4A">
        <w:rPr>
          <w:rFonts w:ascii="Times New Roman" w:eastAsia="Times New Roman" w:hAnsi="Times New Roman"/>
          <w:lang w:val="lt-LT"/>
        </w:rPr>
        <w:t>as</w:t>
      </w:r>
      <w:r w:rsidR="0001550D" w:rsidRPr="007631FE">
        <w:rPr>
          <w:rFonts w:ascii="Times New Roman" w:eastAsia="Times New Roman" w:hAnsi="Times New Roman"/>
          <w:lang w:val="lt-LT"/>
        </w:rPr>
        <w:t xml:space="preserve"> </w:t>
      </w:r>
      <w:r w:rsidR="0001550D" w:rsidRPr="00A5113A">
        <w:rPr>
          <w:rFonts w:ascii="Times New Roman" w:eastAsia="Times New Roman" w:hAnsi="Times New Roman"/>
          <w:lang w:val="lt-LT"/>
        </w:rPr>
        <w:t xml:space="preserve">konkrečias </w:t>
      </w:r>
      <w:r w:rsidR="0037140F" w:rsidRPr="00A5113A">
        <w:rPr>
          <w:rFonts w:ascii="Times New Roman" w:eastAsia="Times New Roman" w:hAnsi="Times New Roman"/>
          <w:lang w:val="lt-LT"/>
        </w:rPr>
        <w:t>socialines problemas, plėtodam</w:t>
      </w:r>
      <w:r w:rsidR="00581C4A">
        <w:rPr>
          <w:rFonts w:ascii="Times New Roman" w:eastAsia="Times New Roman" w:hAnsi="Times New Roman"/>
          <w:lang w:val="lt-LT"/>
        </w:rPr>
        <w:t>as</w:t>
      </w:r>
      <w:r w:rsidR="0037140F" w:rsidRPr="00A5113A">
        <w:rPr>
          <w:rFonts w:ascii="Times New Roman" w:eastAsia="Times New Roman" w:hAnsi="Times New Roman"/>
          <w:lang w:val="lt-LT"/>
        </w:rPr>
        <w:t xml:space="preserve"> profesinę veiklą, diegdam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socialinio darbo inovacijas.</w:t>
      </w:r>
    </w:p>
    <w:p w14:paraId="51B8E369" w14:textId="77777777" w:rsidR="0001550D" w:rsidRPr="005D7E85" w:rsidRDefault="0001550D" w:rsidP="00AC24A4">
      <w:pPr>
        <w:pStyle w:val="ListParagraph"/>
        <w:numPr>
          <w:ilvl w:val="1"/>
          <w:numId w:val="1"/>
        </w:numPr>
        <w:tabs>
          <w:tab w:val="left" w:pos="993"/>
        </w:tabs>
        <w:jc w:val="both"/>
        <w:rPr>
          <w:rFonts w:ascii="Times New Roman" w:eastAsia="Times New Roman" w:hAnsi="Times New Roman"/>
          <w:lang w:val="lt-LT"/>
        </w:rPr>
      </w:pPr>
      <w:r w:rsidRPr="005D7E85">
        <w:rPr>
          <w:rFonts w:ascii="Times New Roman" w:eastAsia="Times New Roman" w:hAnsi="Times New Roman"/>
          <w:lang w:val="lt-LT"/>
        </w:rPr>
        <w:t>Specialieji gebėjimai:</w:t>
      </w:r>
    </w:p>
    <w:p w14:paraId="0A0C5A30" w14:textId="6A030333" w:rsidR="0001550D" w:rsidRPr="00A5113A" w:rsidRDefault="005D7E85"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A</w:t>
      </w:r>
      <w:r w:rsidR="0001550D" w:rsidRPr="00A5113A">
        <w:rPr>
          <w:rFonts w:ascii="Times New Roman" w:eastAsia="Times New Roman" w:hAnsi="Times New Roman"/>
          <w:lang w:val="lt-LT"/>
        </w:rPr>
        <w:t xml:space="preserve">tpažįsta, analizuoja ir įvertina asmens, šeimos, </w:t>
      </w:r>
      <w:r w:rsidR="00384E2C" w:rsidRPr="00A5113A">
        <w:rPr>
          <w:rFonts w:ascii="Times New Roman" w:eastAsia="Times New Roman" w:hAnsi="Times New Roman"/>
          <w:lang w:val="lt-LT"/>
        </w:rPr>
        <w:t>grupės</w:t>
      </w:r>
      <w:r w:rsidR="00384E2C" w:rsidRPr="00EC115B">
        <w:rPr>
          <w:rFonts w:ascii="Times New Roman" w:eastAsia="Times New Roman" w:hAnsi="Times New Roman"/>
          <w:lang w:val="lt-LT"/>
        </w:rPr>
        <w:t xml:space="preserve">, </w:t>
      </w:r>
      <w:r w:rsidR="0001550D" w:rsidRPr="009B2E2F">
        <w:rPr>
          <w:rFonts w:ascii="Times New Roman" w:eastAsia="Times New Roman" w:hAnsi="Times New Roman"/>
          <w:lang w:val="lt-LT"/>
        </w:rPr>
        <w:t>bendruomenės (</w:t>
      </w:r>
      <w:r w:rsidR="0001550D" w:rsidRPr="009B2E2F">
        <w:rPr>
          <w:rFonts w:ascii="Times New Roman" w:eastAsia="Times New Roman" w:hAnsi="Times New Roman"/>
          <w:iCs/>
          <w:lang w:val="lt-LT"/>
        </w:rPr>
        <w:t>toliau –</w:t>
      </w:r>
      <w:r w:rsidR="0001550D" w:rsidRPr="009B2E2F">
        <w:rPr>
          <w:rFonts w:ascii="Times New Roman" w:eastAsia="Times New Roman" w:hAnsi="Times New Roman"/>
          <w:i/>
          <w:lang w:val="lt-LT"/>
        </w:rPr>
        <w:t xml:space="preserve"> </w:t>
      </w:r>
      <w:r w:rsidR="0001550D" w:rsidRPr="009B2E2F">
        <w:rPr>
          <w:rFonts w:ascii="Times New Roman" w:eastAsia="Times New Roman" w:hAnsi="Times New Roman"/>
          <w:iCs/>
          <w:lang w:val="lt-LT"/>
        </w:rPr>
        <w:t>klientas</w:t>
      </w:r>
      <w:r w:rsidR="0001550D" w:rsidRPr="009B2E2F">
        <w:rPr>
          <w:rFonts w:ascii="Times New Roman" w:eastAsia="Times New Roman" w:hAnsi="Times New Roman"/>
          <w:b/>
          <w:i/>
          <w:lang w:val="lt-LT"/>
        </w:rPr>
        <w:t>)</w:t>
      </w:r>
      <w:r w:rsidR="0001550D" w:rsidRPr="009B2E2F">
        <w:rPr>
          <w:rFonts w:ascii="Times New Roman" w:eastAsia="Times New Roman" w:hAnsi="Times New Roman"/>
          <w:lang w:val="lt-LT"/>
        </w:rPr>
        <w:t xml:space="preserve"> </w:t>
      </w:r>
      <w:r w:rsidR="00D5230C" w:rsidRPr="009B2E2F">
        <w:rPr>
          <w:rFonts w:ascii="Times New Roman" w:eastAsia="Times New Roman" w:hAnsi="Times New Roman"/>
          <w:lang w:val="lt-LT"/>
        </w:rPr>
        <w:t>poreikius ir stiprybes, vadovauj</w:t>
      </w:r>
      <w:r w:rsidRPr="009B2E2F">
        <w:rPr>
          <w:rFonts w:ascii="Times New Roman" w:eastAsia="Times New Roman" w:hAnsi="Times New Roman"/>
          <w:lang w:val="lt-LT"/>
        </w:rPr>
        <w:t>asi</w:t>
      </w:r>
      <w:r w:rsidR="0001550D" w:rsidRPr="00EC115B">
        <w:rPr>
          <w:rFonts w:ascii="Times New Roman" w:eastAsia="Times New Roman" w:hAnsi="Times New Roman"/>
          <w:lang w:val="lt-LT"/>
        </w:rPr>
        <w:t xml:space="preserve"> </w:t>
      </w:r>
      <w:r w:rsidR="0001550D" w:rsidRPr="00A5113A">
        <w:rPr>
          <w:rFonts w:ascii="Times New Roman" w:eastAsia="Times New Roman" w:hAnsi="Times New Roman"/>
          <w:lang w:val="lt-LT"/>
        </w:rPr>
        <w:t xml:space="preserve">teisės aktais ir institucijos norminiais dokumentais, ugdo asmens socialinius, higieninius ir darbinius įgūdžius, prognozuoja </w:t>
      </w:r>
      <w:r w:rsidR="007631FE" w:rsidRPr="00A5113A">
        <w:rPr>
          <w:rFonts w:ascii="Times New Roman" w:eastAsia="Times New Roman" w:hAnsi="Times New Roman"/>
          <w:lang w:val="lt-LT"/>
        </w:rPr>
        <w:t xml:space="preserve">galimą </w:t>
      </w:r>
      <w:r w:rsidR="0001550D" w:rsidRPr="00A5113A">
        <w:rPr>
          <w:rFonts w:ascii="Times New Roman" w:eastAsia="Times New Roman" w:hAnsi="Times New Roman"/>
          <w:lang w:val="lt-LT"/>
        </w:rPr>
        <w:t xml:space="preserve">socialinių problemų bendruomenėje atsiradimą, planuoja, </w:t>
      </w:r>
      <w:r w:rsidR="005D2F2B" w:rsidRPr="00A5113A">
        <w:rPr>
          <w:rFonts w:ascii="Times New Roman" w:eastAsia="Times New Roman" w:hAnsi="Times New Roman"/>
          <w:lang w:val="lt-LT"/>
        </w:rPr>
        <w:t xml:space="preserve">teikia </w:t>
      </w:r>
      <w:r w:rsidR="0001550D" w:rsidRPr="00A5113A">
        <w:rPr>
          <w:rFonts w:ascii="Times New Roman" w:eastAsia="Times New Roman" w:hAnsi="Times New Roman"/>
          <w:lang w:val="lt-LT"/>
        </w:rPr>
        <w:t xml:space="preserve">ir </w:t>
      </w:r>
      <w:r w:rsidR="004C40AB" w:rsidRPr="00A5113A">
        <w:rPr>
          <w:rFonts w:ascii="Times New Roman" w:eastAsia="Times New Roman" w:hAnsi="Times New Roman"/>
          <w:lang w:val="lt-LT"/>
        </w:rPr>
        <w:t>dokumentuoja socialin</w:t>
      </w:r>
      <w:r w:rsidR="0001550D" w:rsidRPr="00A5113A">
        <w:rPr>
          <w:rFonts w:ascii="Times New Roman" w:eastAsia="Times New Roman" w:hAnsi="Times New Roman"/>
          <w:lang w:val="lt-LT"/>
        </w:rPr>
        <w:t>es</w:t>
      </w:r>
      <w:r w:rsidR="004C40AB" w:rsidRPr="00A5113A">
        <w:rPr>
          <w:rFonts w:ascii="Times New Roman" w:eastAsia="Times New Roman" w:hAnsi="Times New Roman"/>
          <w:lang w:val="lt-LT"/>
        </w:rPr>
        <w:t xml:space="preserve"> paslaug</w:t>
      </w:r>
      <w:r w:rsidR="0001550D" w:rsidRPr="00A5113A">
        <w:rPr>
          <w:rFonts w:ascii="Times New Roman" w:eastAsia="Times New Roman" w:hAnsi="Times New Roman"/>
          <w:lang w:val="lt-LT"/>
        </w:rPr>
        <w:t>as, vertina</w:t>
      </w:r>
      <w:r w:rsidR="004C40AB" w:rsidRPr="00A5113A">
        <w:rPr>
          <w:rFonts w:ascii="Times New Roman" w:eastAsia="Times New Roman" w:hAnsi="Times New Roman"/>
          <w:lang w:val="lt-LT"/>
        </w:rPr>
        <w:t xml:space="preserve"> jų poveikį klientui, </w:t>
      </w:r>
      <w:r w:rsidR="004C40AB" w:rsidRPr="009B2E2F">
        <w:rPr>
          <w:rFonts w:ascii="Times New Roman" w:eastAsia="Times New Roman" w:hAnsi="Times New Roman"/>
          <w:lang w:val="lt-LT"/>
        </w:rPr>
        <w:t>taik</w:t>
      </w:r>
      <w:r w:rsidRPr="009B2E2F">
        <w:rPr>
          <w:rFonts w:ascii="Times New Roman" w:eastAsia="Times New Roman" w:hAnsi="Times New Roman"/>
          <w:lang w:val="lt-LT"/>
        </w:rPr>
        <w:t>o</w:t>
      </w:r>
      <w:r w:rsidR="0001550D" w:rsidRPr="00A5113A">
        <w:rPr>
          <w:rFonts w:ascii="Times New Roman" w:eastAsia="Times New Roman" w:hAnsi="Times New Roman"/>
          <w:lang w:val="lt-LT"/>
        </w:rPr>
        <w:t xml:space="preserve"> įvairius socialinio darbo metodus, kurdamas abipusio pasitikėjimo su klientu santykius, atstovaudam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klientų teis</w:t>
      </w:r>
      <w:r w:rsidR="00581C4A">
        <w:rPr>
          <w:rFonts w:ascii="Times New Roman" w:eastAsia="Times New Roman" w:hAnsi="Times New Roman"/>
          <w:lang w:val="lt-LT"/>
        </w:rPr>
        <w:t>ėm</w:t>
      </w:r>
      <w:r w:rsidR="0001550D" w:rsidRPr="00A5113A">
        <w:rPr>
          <w:rFonts w:ascii="Times New Roman" w:eastAsia="Times New Roman" w:hAnsi="Times New Roman"/>
          <w:lang w:val="lt-LT"/>
        </w:rPr>
        <w:t>s ir interes</w:t>
      </w:r>
      <w:r w:rsidR="00581C4A">
        <w:rPr>
          <w:rFonts w:ascii="Times New Roman" w:eastAsia="Times New Roman" w:hAnsi="Times New Roman"/>
          <w:lang w:val="lt-LT"/>
        </w:rPr>
        <w:t>am</w:t>
      </w:r>
      <w:r w:rsidR="0001550D" w:rsidRPr="00A5113A">
        <w:rPr>
          <w:rFonts w:ascii="Times New Roman" w:eastAsia="Times New Roman" w:hAnsi="Times New Roman"/>
          <w:lang w:val="lt-LT"/>
        </w:rPr>
        <w:t>s, pasitelkdam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vidinius ir aplinkos išteklius, motyvuodam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ir įgalindam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klientą </w:t>
      </w:r>
      <w:proofErr w:type="spellStart"/>
      <w:r w:rsidR="0001550D" w:rsidRPr="00A5113A">
        <w:rPr>
          <w:rFonts w:ascii="Times New Roman" w:eastAsia="Times New Roman" w:hAnsi="Times New Roman"/>
          <w:lang w:val="lt-LT"/>
        </w:rPr>
        <w:t>sa</w:t>
      </w:r>
      <w:r>
        <w:rPr>
          <w:rFonts w:ascii="Times New Roman" w:eastAsia="Times New Roman" w:hAnsi="Times New Roman"/>
          <w:lang w:val="lt-LT"/>
        </w:rPr>
        <w:t>vipagalbai</w:t>
      </w:r>
      <w:proofErr w:type="spellEnd"/>
      <w:r>
        <w:rPr>
          <w:rFonts w:ascii="Times New Roman" w:eastAsia="Times New Roman" w:hAnsi="Times New Roman"/>
          <w:lang w:val="lt-LT"/>
        </w:rPr>
        <w:t>.</w:t>
      </w:r>
    </w:p>
    <w:p w14:paraId="155FA629" w14:textId="55A8D8F6" w:rsidR="0001550D" w:rsidRPr="00A5113A" w:rsidRDefault="005D7E85"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R</w:t>
      </w:r>
      <w:r w:rsidR="0001550D" w:rsidRPr="00A5113A">
        <w:rPr>
          <w:rFonts w:ascii="Times New Roman" w:eastAsia="Times New Roman" w:hAnsi="Times New Roman"/>
          <w:lang w:val="lt-LT"/>
        </w:rPr>
        <w:t>engia ir įgyvendina pagalbos klientui planus, socialinius projektus institucijos, regiono ir šalies mastu, tinkamai paskirsto išteklius, vertina socialinių paslaugų veiksmingum</w:t>
      </w:r>
      <w:r w:rsidR="004C40AB" w:rsidRPr="00A5113A">
        <w:rPr>
          <w:rFonts w:ascii="Times New Roman" w:eastAsia="Times New Roman" w:hAnsi="Times New Roman"/>
          <w:lang w:val="lt-LT"/>
        </w:rPr>
        <w:t>ą</w:t>
      </w:r>
      <w:r>
        <w:rPr>
          <w:rFonts w:ascii="Times New Roman" w:eastAsia="Times New Roman" w:hAnsi="Times New Roman"/>
          <w:lang w:val="lt-LT"/>
        </w:rPr>
        <w:t>.</w:t>
      </w:r>
    </w:p>
    <w:p w14:paraId="4525E1A8" w14:textId="7F1CB476" w:rsidR="0001550D" w:rsidRPr="00A5113A" w:rsidRDefault="005D7E85"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B</w:t>
      </w:r>
      <w:r w:rsidR="0001550D" w:rsidRPr="00A5113A">
        <w:rPr>
          <w:rFonts w:ascii="Times New Roman" w:eastAsia="Times New Roman" w:hAnsi="Times New Roman"/>
          <w:lang w:val="lt-LT"/>
        </w:rPr>
        <w:t>endradarbiauja su įvairių institucijų atstovais, organizuodam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ir teikdam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socialines paslaugas, siekdam</w:t>
      </w:r>
      <w:r w:rsidR="00581C4A">
        <w:rPr>
          <w:rFonts w:ascii="Times New Roman" w:eastAsia="Times New Roman" w:hAnsi="Times New Roman"/>
          <w:lang w:val="lt-LT"/>
        </w:rPr>
        <w:t>as</w:t>
      </w:r>
      <w:r w:rsidR="0001550D" w:rsidRPr="00A5113A">
        <w:rPr>
          <w:rFonts w:ascii="Times New Roman" w:eastAsia="Times New Roman" w:hAnsi="Times New Roman"/>
          <w:lang w:val="lt-LT"/>
        </w:rPr>
        <w:t xml:space="preserve"> įgalinti klientus, tokiu būdu </w:t>
      </w:r>
      <w:r w:rsidR="0001550D" w:rsidRPr="009B2E2F">
        <w:rPr>
          <w:rFonts w:ascii="Times New Roman" w:eastAsia="Times New Roman" w:hAnsi="Times New Roman"/>
          <w:lang w:val="lt-LT"/>
        </w:rPr>
        <w:t>prisi</w:t>
      </w:r>
      <w:r w:rsidRPr="009B2E2F">
        <w:rPr>
          <w:rFonts w:ascii="Times New Roman" w:eastAsia="Times New Roman" w:hAnsi="Times New Roman"/>
          <w:lang w:val="lt-LT"/>
        </w:rPr>
        <w:t>deda</w:t>
      </w:r>
      <w:r w:rsidRPr="00EC115B">
        <w:rPr>
          <w:rFonts w:ascii="Times New Roman" w:eastAsia="Times New Roman" w:hAnsi="Times New Roman"/>
          <w:lang w:val="lt-LT"/>
        </w:rPr>
        <w:t xml:space="preserve"> p</w:t>
      </w:r>
      <w:r>
        <w:rPr>
          <w:rFonts w:ascii="Times New Roman" w:eastAsia="Times New Roman" w:hAnsi="Times New Roman"/>
          <w:lang w:val="lt-LT"/>
        </w:rPr>
        <w:t>rie socialinės gerovės.</w:t>
      </w:r>
    </w:p>
    <w:p w14:paraId="35A77700" w14:textId="67ABCB3F" w:rsidR="0001550D" w:rsidRPr="00A5113A" w:rsidRDefault="005D7E85" w:rsidP="00AC24A4">
      <w:pPr>
        <w:pStyle w:val="ListParagraph"/>
        <w:numPr>
          <w:ilvl w:val="2"/>
          <w:numId w:val="1"/>
        </w:numPr>
        <w:tabs>
          <w:tab w:val="left" w:pos="1276"/>
        </w:tabs>
        <w:ind w:left="1560" w:hanging="840"/>
        <w:jc w:val="both"/>
        <w:rPr>
          <w:rFonts w:ascii="Times New Roman" w:eastAsia="Times New Roman" w:hAnsi="Times New Roman"/>
          <w:lang w:val="lt-LT"/>
        </w:rPr>
      </w:pPr>
      <w:r>
        <w:rPr>
          <w:rFonts w:ascii="Times New Roman" w:eastAsia="Times New Roman" w:hAnsi="Times New Roman"/>
          <w:lang w:val="lt-LT"/>
        </w:rPr>
        <w:t>A</w:t>
      </w:r>
      <w:r w:rsidR="0001550D" w:rsidRPr="00A5113A">
        <w:rPr>
          <w:rFonts w:ascii="Times New Roman" w:eastAsia="Times New Roman" w:hAnsi="Times New Roman"/>
          <w:lang w:val="lt-LT"/>
        </w:rPr>
        <w:t xml:space="preserve">nalizuoja ir paaiškina socialinės politikos įtaką žmogaus teisių įtvirtinimui, </w:t>
      </w:r>
      <w:r>
        <w:rPr>
          <w:rFonts w:ascii="Times New Roman" w:eastAsia="Times New Roman" w:hAnsi="Times New Roman"/>
          <w:lang w:val="lt-LT"/>
        </w:rPr>
        <w:t>socialinės atskirties mažinimui.</w:t>
      </w:r>
    </w:p>
    <w:p w14:paraId="28D736BF" w14:textId="739138A0" w:rsidR="0001550D" w:rsidRPr="00A5113A" w:rsidRDefault="005D7E85"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P</w:t>
      </w:r>
      <w:r w:rsidR="0001550D" w:rsidRPr="00A5113A">
        <w:rPr>
          <w:rFonts w:ascii="Times New Roman" w:eastAsia="Times New Roman" w:hAnsi="Times New Roman"/>
          <w:lang w:val="lt-LT"/>
        </w:rPr>
        <w:t>raktinėje veikloje vadovaujasi socialinio teisingumo,  žmogaus teisių principais, socialinio darbo vertybėmis ir</w:t>
      </w:r>
      <w:r w:rsidR="0037140F" w:rsidRPr="00A5113A">
        <w:rPr>
          <w:rFonts w:ascii="Times New Roman" w:eastAsia="Times New Roman" w:hAnsi="Times New Roman"/>
          <w:lang w:val="lt-LT"/>
        </w:rPr>
        <w:t xml:space="preserve"> profesine </w:t>
      </w:r>
      <w:r w:rsidR="0001550D" w:rsidRPr="00A5113A">
        <w:rPr>
          <w:rFonts w:ascii="Times New Roman" w:eastAsia="Times New Roman" w:hAnsi="Times New Roman"/>
          <w:lang w:val="lt-LT"/>
        </w:rPr>
        <w:t>etika, teikia įžvalgas jų įgyvendinimo tobulinimui.</w:t>
      </w:r>
    </w:p>
    <w:p w14:paraId="03283BB7" w14:textId="1A7508FA" w:rsidR="001D2ECA" w:rsidRPr="005D7E85" w:rsidRDefault="00A76FCE" w:rsidP="009D55B6">
      <w:pPr>
        <w:pStyle w:val="ListParagraph"/>
        <w:numPr>
          <w:ilvl w:val="1"/>
          <w:numId w:val="1"/>
        </w:numPr>
        <w:tabs>
          <w:tab w:val="left" w:pos="993"/>
        </w:tabs>
        <w:jc w:val="both"/>
        <w:rPr>
          <w:rFonts w:ascii="Times New Roman" w:eastAsia="Times New Roman" w:hAnsi="Times New Roman"/>
          <w:lang w:val="lt-LT"/>
        </w:rPr>
      </w:pPr>
      <w:r w:rsidRPr="005D7E85">
        <w:rPr>
          <w:rFonts w:ascii="Times New Roman" w:eastAsia="Times New Roman" w:hAnsi="Times New Roman"/>
          <w:lang w:val="lt-LT"/>
        </w:rPr>
        <w:t>Socialiniai gebėjimai:</w:t>
      </w:r>
    </w:p>
    <w:p w14:paraId="6D447509" w14:textId="0B440B35" w:rsidR="00A76FCE" w:rsidRPr="00A5113A" w:rsidRDefault="005D7E85"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V</w:t>
      </w:r>
      <w:r w:rsidR="00A76FCE" w:rsidRPr="00A5113A">
        <w:rPr>
          <w:rFonts w:ascii="Times New Roman" w:eastAsia="Times New Roman" w:hAnsi="Times New Roman"/>
          <w:lang w:val="lt-LT"/>
        </w:rPr>
        <w:t>eiksming</w:t>
      </w:r>
      <w:r w:rsidR="0037140F" w:rsidRPr="00A5113A">
        <w:rPr>
          <w:rFonts w:ascii="Times New Roman" w:eastAsia="Times New Roman" w:hAnsi="Times New Roman"/>
          <w:lang w:val="lt-LT"/>
        </w:rPr>
        <w:t>ai bendrauja ir bendradarbiauja</w:t>
      </w:r>
      <w:r w:rsidR="00A76FCE" w:rsidRPr="00A5113A">
        <w:rPr>
          <w:rFonts w:ascii="Times New Roman" w:eastAsia="Times New Roman" w:hAnsi="Times New Roman"/>
          <w:lang w:val="lt-LT"/>
        </w:rPr>
        <w:t xml:space="preserve"> su klientais</w:t>
      </w:r>
      <w:r w:rsidR="004C40AB" w:rsidRPr="00A5113A">
        <w:rPr>
          <w:rFonts w:ascii="Times New Roman" w:eastAsia="Times New Roman" w:hAnsi="Times New Roman"/>
          <w:lang w:val="lt-LT"/>
        </w:rPr>
        <w:t xml:space="preserve">, kolegomis, komandos nariais </w:t>
      </w:r>
      <w:r w:rsidR="00A76FCE" w:rsidRPr="00A5113A">
        <w:rPr>
          <w:rFonts w:ascii="Times New Roman" w:eastAsia="Times New Roman" w:hAnsi="Times New Roman"/>
          <w:lang w:val="lt-LT"/>
        </w:rPr>
        <w:t>ir kitais specialistais, politikais, žiniasklaida, mokslininkais, vadovauja</w:t>
      </w:r>
      <w:r w:rsidR="00581C4A">
        <w:rPr>
          <w:rFonts w:ascii="Times New Roman" w:eastAsia="Times New Roman" w:hAnsi="Times New Roman"/>
          <w:lang w:val="lt-LT"/>
        </w:rPr>
        <w:t>si</w:t>
      </w:r>
      <w:r w:rsidR="00A76FCE" w:rsidRPr="00A5113A">
        <w:rPr>
          <w:rFonts w:ascii="Times New Roman" w:eastAsia="Times New Roman" w:hAnsi="Times New Roman"/>
          <w:lang w:val="lt-LT"/>
        </w:rPr>
        <w:t xml:space="preserve"> abipusės pagarbos, tarpusavio supratimo ir susitar</w:t>
      </w:r>
      <w:r>
        <w:rPr>
          <w:rFonts w:ascii="Times New Roman" w:eastAsia="Times New Roman" w:hAnsi="Times New Roman"/>
          <w:lang w:val="lt-LT"/>
        </w:rPr>
        <w:t>imo principais, etikos normomis.</w:t>
      </w:r>
    </w:p>
    <w:p w14:paraId="47589F2D" w14:textId="35366D7B" w:rsidR="00A76FCE" w:rsidRPr="00A5113A" w:rsidRDefault="005D7E85"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S</w:t>
      </w:r>
      <w:r w:rsidR="00A76FCE" w:rsidRPr="00A5113A">
        <w:rPr>
          <w:rFonts w:ascii="Times New Roman" w:eastAsia="Times New Roman" w:hAnsi="Times New Roman"/>
          <w:lang w:val="lt-LT"/>
        </w:rPr>
        <w:t>klandžiai ir įtaigiai reiškia savo mintis žodžiu ir raštu, efektyviai komunikuoja profesinėje aplinkoje i</w:t>
      </w:r>
      <w:r w:rsidR="004C40AB" w:rsidRPr="00A5113A">
        <w:rPr>
          <w:rFonts w:ascii="Times New Roman" w:eastAsia="Times New Roman" w:hAnsi="Times New Roman"/>
          <w:lang w:val="lt-LT"/>
        </w:rPr>
        <w:t xml:space="preserve">r bendruomenėje lietuvių ir </w:t>
      </w:r>
      <w:r>
        <w:rPr>
          <w:rFonts w:ascii="Times New Roman" w:eastAsia="Times New Roman" w:hAnsi="Times New Roman"/>
          <w:lang w:val="lt-LT"/>
        </w:rPr>
        <w:t>užsienio kalba.</w:t>
      </w:r>
    </w:p>
    <w:p w14:paraId="7A8CFA55" w14:textId="5FC50CFE" w:rsidR="00A76FCE" w:rsidRPr="00A5113A" w:rsidRDefault="005D7E85"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D</w:t>
      </w:r>
      <w:r w:rsidR="00A76FCE" w:rsidRPr="00A5113A">
        <w:rPr>
          <w:rFonts w:ascii="Times New Roman" w:eastAsia="Times New Roman" w:hAnsi="Times New Roman"/>
          <w:lang w:val="lt-LT"/>
        </w:rPr>
        <w:t>iskutuoja aktualiais profesiniais klausimais, siekdamas plėtoti ir stiprinti socialinio darbo profesiją.</w:t>
      </w:r>
    </w:p>
    <w:p w14:paraId="40953016" w14:textId="77777777" w:rsidR="00A76FCE" w:rsidRPr="005D7E85" w:rsidRDefault="00A76FCE" w:rsidP="00AC24A4">
      <w:pPr>
        <w:pStyle w:val="ListParagraph"/>
        <w:numPr>
          <w:ilvl w:val="1"/>
          <w:numId w:val="1"/>
        </w:numPr>
        <w:tabs>
          <w:tab w:val="left" w:pos="993"/>
        </w:tabs>
        <w:jc w:val="both"/>
        <w:rPr>
          <w:rFonts w:ascii="Times New Roman" w:eastAsia="Times New Roman" w:hAnsi="Times New Roman"/>
          <w:lang w:val="lt-LT"/>
        </w:rPr>
      </w:pPr>
      <w:r w:rsidRPr="005D7E85">
        <w:rPr>
          <w:rFonts w:ascii="Times New Roman" w:eastAsia="Times New Roman" w:hAnsi="Times New Roman"/>
          <w:lang w:val="lt-LT"/>
        </w:rPr>
        <w:t>Asmeniniai gebėjimai:</w:t>
      </w:r>
    </w:p>
    <w:p w14:paraId="5BFAC00C" w14:textId="49EE213A" w:rsidR="00A76FCE" w:rsidRPr="00A5113A" w:rsidRDefault="005D7E85"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R</w:t>
      </w:r>
      <w:r w:rsidR="00A76FCE" w:rsidRPr="00A5113A">
        <w:rPr>
          <w:rFonts w:ascii="Times New Roman" w:eastAsia="Times New Roman" w:hAnsi="Times New Roman"/>
          <w:lang w:val="lt-LT"/>
        </w:rPr>
        <w:t>eflektuoja, analizuoja ir kritiškai vertina savo profesinę veiklą, suvok</w:t>
      </w:r>
      <w:r w:rsidR="00581C4A">
        <w:rPr>
          <w:rFonts w:ascii="Times New Roman" w:eastAsia="Times New Roman" w:hAnsi="Times New Roman"/>
          <w:lang w:val="lt-LT"/>
        </w:rPr>
        <w:t>ia</w:t>
      </w:r>
      <w:r>
        <w:rPr>
          <w:rFonts w:ascii="Times New Roman" w:eastAsia="Times New Roman" w:hAnsi="Times New Roman"/>
          <w:lang w:val="lt-LT"/>
        </w:rPr>
        <w:t xml:space="preserve"> mokymosi visą gyvenimą svarbą.</w:t>
      </w:r>
    </w:p>
    <w:p w14:paraId="3B617124" w14:textId="2074690E" w:rsidR="00A76FCE" w:rsidRPr="00A5113A" w:rsidRDefault="005D7E85"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S</w:t>
      </w:r>
      <w:r w:rsidR="00A76FCE" w:rsidRPr="00A5113A">
        <w:rPr>
          <w:rFonts w:ascii="Times New Roman" w:eastAsia="Times New Roman" w:hAnsi="Times New Roman"/>
          <w:lang w:val="lt-LT"/>
        </w:rPr>
        <w:t xml:space="preserve">avarankiškai priima sprendimus, kai reikia veikti apibrėžtoje situacijoje, </w:t>
      </w:r>
      <w:r w:rsidR="003759FE">
        <w:rPr>
          <w:rFonts w:ascii="Times New Roman" w:eastAsia="Times New Roman" w:hAnsi="Times New Roman"/>
          <w:lang w:val="lt-LT"/>
        </w:rPr>
        <w:t>ir remiasi</w:t>
      </w:r>
      <w:r>
        <w:rPr>
          <w:rFonts w:ascii="Times New Roman" w:eastAsia="Times New Roman" w:hAnsi="Times New Roman"/>
          <w:lang w:val="lt-LT"/>
        </w:rPr>
        <w:t xml:space="preserve"> profesinėmis žiniomis.</w:t>
      </w:r>
    </w:p>
    <w:p w14:paraId="31AF78E7" w14:textId="6569532B" w:rsidR="00A76FCE" w:rsidRPr="00A5113A" w:rsidRDefault="005D7E85"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R</w:t>
      </w:r>
      <w:r w:rsidR="00A76FCE" w:rsidRPr="00A5113A">
        <w:rPr>
          <w:rFonts w:ascii="Times New Roman" w:eastAsia="Times New Roman" w:hAnsi="Times New Roman"/>
          <w:lang w:val="lt-LT"/>
        </w:rPr>
        <w:t>enka ir sistemina informaciją iš nacionalinių ir tarptautinių informacijos šaltinių, naudojasi informacinėmis, komunikacinėmis bei pagalbą teikiančiomis  technologijomis, atsakingai elgias</w:t>
      </w:r>
      <w:r>
        <w:rPr>
          <w:rFonts w:ascii="Times New Roman" w:eastAsia="Times New Roman" w:hAnsi="Times New Roman"/>
          <w:lang w:val="lt-LT"/>
        </w:rPr>
        <w:t>i su konfidencialia informacija.</w:t>
      </w:r>
    </w:p>
    <w:p w14:paraId="0D0B940D" w14:textId="2D5B9CAF" w:rsidR="00A76FCE" w:rsidRPr="002E29CC" w:rsidRDefault="005D7E85" w:rsidP="002E29CC">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lastRenderedPageBreak/>
        <w:t>R</w:t>
      </w:r>
      <w:r w:rsidR="00A76FCE" w:rsidRPr="00A5113A">
        <w:rPr>
          <w:rFonts w:ascii="Times New Roman" w:eastAsia="Times New Roman" w:hAnsi="Times New Roman"/>
          <w:lang w:val="lt-LT"/>
        </w:rPr>
        <w:t xml:space="preserve">ūpinasi savo asmenybės pažinimu bei tobulėjimu, </w:t>
      </w:r>
      <w:r w:rsidR="0037140F" w:rsidRPr="00A5113A">
        <w:rPr>
          <w:rFonts w:ascii="Times New Roman" w:eastAsia="Times New Roman" w:hAnsi="Times New Roman"/>
          <w:lang w:val="lt-LT"/>
        </w:rPr>
        <w:t>tobulina</w:t>
      </w:r>
      <w:r w:rsidR="00A76FCE" w:rsidRPr="00A5113A">
        <w:rPr>
          <w:rFonts w:ascii="Times New Roman" w:eastAsia="Times New Roman" w:hAnsi="Times New Roman"/>
          <w:lang w:val="lt-LT"/>
        </w:rPr>
        <w:t xml:space="preserve"> profesinę kvalifikaciją, </w:t>
      </w:r>
      <w:r w:rsidR="00AC5162" w:rsidRPr="00A5113A">
        <w:rPr>
          <w:rFonts w:ascii="Times New Roman" w:eastAsia="Times New Roman" w:hAnsi="Times New Roman"/>
          <w:lang w:val="lt-LT"/>
        </w:rPr>
        <w:t>skleidžia</w:t>
      </w:r>
      <w:r w:rsidR="00A76FCE" w:rsidRPr="00A5113A">
        <w:rPr>
          <w:rFonts w:ascii="Times New Roman" w:eastAsia="Times New Roman" w:hAnsi="Times New Roman"/>
          <w:lang w:val="lt-LT"/>
        </w:rPr>
        <w:t xml:space="preserve"> gerąją patirtį, kuria socialinio darbo profesijos įvaizdį.</w:t>
      </w:r>
    </w:p>
    <w:p w14:paraId="48364801" w14:textId="62E66243" w:rsidR="00A76FCE" w:rsidRPr="00A5113A" w:rsidRDefault="00A76FCE" w:rsidP="00AC24A4">
      <w:pPr>
        <w:pStyle w:val="ListParagraph"/>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 xml:space="preserve">Baigus </w:t>
      </w:r>
      <w:r w:rsidR="005D7E85">
        <w:rPr>
          <w:rFonts w:ascii="Times New Roman" w:eastAsia="Times New Roman" w:hAnsi="Times New Roman"/>
          <w:position w:val="-1"/>
          <w:lang w:val="lt-LT"/>
        </w:rPr>
        <w:t>s</w:t>
      </w:r>
      <w:r w:rsidR="000F60A8" w:rsidRPr="00A5113A">
        <w:rPr>
          <w:rFonts w:ascii="Times New Roman" w:eastAsia="Times New Roman" w:hAnsi="Times New Roman"/>
          <w:position w:val="-1"/>
          <w:lang w:val="lt-LT"/>
        </w:rPr>
        <w:t xml:space="preserve">ocialinio darbo krypties </w:t>
      </w:r>
      <w:r w:rsidRPr="005D7E85">
        <w:rPr>
          <w:rFonts w:ascii="Times New Roman" w:eastAsia="Times New Roman" w:hAnsi="Times New Roman"/>
          <w:lang w:val="lt-LT"/>
        </w:rPr>
        <w:t xml:space="preserve">pirmosios pakopos </w:t>
      </w:r>
      <w:r w:rsidR="004559F4" w:rsidRPr="005D7E85">
        <w:rPr>
          <w:rFonts w:ascii="Times New Roman" w:eastAsia="Times New Roman" w:hAnsi="Times New Roman"/>
          <w:lang w:val="lt-LT"/>
        </w:rPr>
        <w:t xml:space="preserve">universitetines </w:t>
      </w:r>
      <w:r w:rsidRPr="005D7E85">
        <w:rPr>
          <w:rFonts w:ascii="Times New Roman" w:eastAsia="Times New Roman" w:hAnsi="Times New Roman"/>
          <w:lang w:val="lt-LT"/>
        </w:rPr>
        <w:t>studijas</w:t>
      </w:r>
      <w:r w:rsidRPr="00A5113A">
        <w:rPr>
          <w:rFonts w:ascii="Times New Roman" w:eastAsia="Times New Roman" w:hAnsi="Times New Roman"/>
          <w:lang w:val="lt-LT"/>
        </w:rPr>
        <w:t>, turi būti pasiekti šie studijų rezultatai:</w:t>
      </w:r>
    </w:p>
    <w:p w14:paraId="5D1F13F3" w14:textId="77777777" w:rsidR="00A76FCE" w:rsidRPr="005D7E85" w:rsidRDefault="00A76FCE" w:rsidP="00AC24A4">
      <w:pPr>
        <w:pStyle w:val="ListParagraph"/>
        <w:numPr>
          <w:ilvl w:val="1"/>
          <w:numId w:val="1"/>
        </w:numPr>
        <w:tabs>
          <w:tab w:val="left" w:pos="993"/>
        </w:tabs>
        <w:jc w:val="both"/>
        <w:rPr>
          <w:rFonts w:ascii="Times New Roman" w:eastAsia="Times New Roman" w:hAnsi="Times New Roman"/>
          <w:lang w:val="lt-LT"/>
        </w:rPr>
      </w:pPr>
      <w:r w:rsidRPr="005D7E85">
        <w:rPr>
          <w:rFonts w:ascii="Times New Roman" w:eastAsia="Times New Roman" w:hAnsi="Times New Roman"/>
          <w:lang w:val="lt-LT"/>
        </w:rPr>
        <w:t>Žinios, jų taikymas:</w:t>
      </w:r>
    </w:p>
    <w:p w14:paraId="39A0DDEF" w14:textId="4BD3E1A2" w:rsidR="00A76FCE" w:rsidRPr="00A5113A" w:rsidRDefault="005D7E85"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A76FCE" w:rsidRPr="00A5113A">
        <w:rPr>
          <w:rFonts w:ascii="Times New Roman" w:eastAsia="Times New Roman" w:hAnsi="Times New Roman"/>
          <w:lang w:val="lt-LT"/>
        </w:rPr>
        <w:t xml:space="preserve">ritiškai, </w:t>
      </w:r>
      <w:r w:rsidR="007A241E" w:rsidRPr="00A5113A">
        <w:rPr>
          <w:rFonts w:ascii="Times New Roman" w:eastAsia="Times New Roman" w:hAnsi="Times New Roman"/>
          <w:lang w:val="lt-LT"/>
        </w:rPr>
        <w:t>sistemiškai analizuoja ir socialinio darbo praktikoje su individu, šeima, grupe, bendruomene, organizacija taiko naujausias žinias apie socialinio darbo teoriją ir metodus</w:t>
      </w:r>
      <w:r w:rsidR="00A76FCE" w:rsidRPr="00A5113A">
        <w:rPr>
          <w:rFonts w:ascii="Times New Roman" w:eastAsia="Times New Roman" w:hAnsi="Times New Roman"/>
          <w:lang w:val="lt-LT"/>
        </w:rPr>
        <w:t>, socialinio darbo profesijos raidą, žmogaus elgesį ir jo kaitą, socialines problemas ir jų raišką daugiakultūrėje aplinkoje, etikos principus, įvairias mokslinių tyrimų metodologijas, žmogaus teises ir socialinį teisingumą, nacionalinę bei tarptautinę socialinę politiką, socialinio darbo vadybą, tarpprofesinį ir tarpsektorinį bendradarbiavimą, visuomenės socialinę raidą ir gerovę, informacines, komunikacines ir pagalbą teikiančias technologija</w:t>
      </w:r>
      <w:r w:rsidR="00CF22F8">
        <w:rPr>
          <w:rFonts w:ascii="Times New Roman" w:eastAsia="Times New Roman" w:hAnsi="Times New Roman"/>
          <w:lang w:val="lt-LT"/>
        </w:rPr>
        <w:t>s bei darnios plėtros principus.</w:t>
      </w:r>
    </w:p>
    <w:p w14:paraId="604740CF" w14:textId="6078FC24" w:rsidR="00A76FCE" w:rsidRPr="00A5113A" w:rsidRDefault="00CF22F8" w:rsidP="00AC24A4">
      <w:pPr>
        <w:pStyle w:val="ListParagraph"/>
        <w:numPr>
          <w:ilvl w:val="2"/>
          <w:numId w:val="1"/>
        </w:numPr>
        <w:tabs>
          <w:tab w:val="left" w:pos="993"/>
        </w:tabs>
        <w:ind w:left="1560" w:hanging="840"/>
        <w:jc w:val="both"/>
        <w:rPr>
          <w:rFonts w:ascii="Times New Roman" w:eastAsia="Times New Roman" w:hAnsi="Times New Roman"/>
          <w:lang w:val="lt-LT"/>
        </w:rPr>
      </w:pPr>
      <w:r w:rsidRPr="009B2E2F">
        <w:rPr>
          <w:rFonts w:ascii="Times New Roman" w:eastAsia="Times New Roman" w:hAnsi="Times New Roman"/>
          <w:lang w:val="lt-LT"/>
        </w:rPr>
        <w:t>Išmano</w:t>
      </w:r>
      <w:r w:rsidR="00A76FCE" w:rsidRPr="00EC115B">
        <w:rPr>
          <w:rFonts w:ascii="Times New Roman" w:eastAsia="Times New Roman" w:hAnsi="Times New Roman"/>
          <w:lang w:val="lt-LT"/>
        </w:rPr>
        <w:t xml:space="preserve"> socialinių, humanitarinių ir kitų mokslų teorijas, jas taiko socialinio darbo </w:t>
      </w:r>
      <w:r w:rsidR="00A76FCE" w:rsidRPr="002C27D5">
        <w:rPr>
          <w:rFonts w:ascii="Times New Roman" w:eastAsia="Times New Roman" w:hAnsi="Times New Roman"/>
          <w:lang w:val="lt-LT"/>
        </w:rPr>
        <w:t>praktikoje</w:t>
      </w:r>
      <w:r w:rsidR="002C27D5" w:rsidRPr="002C27D5">
        <w:rPr>
          <w:rFonts w:ascii="Times New Roman" w:eastAsia="Times New Roman" w:hAnsi="Times New Roman"/>
          <w:lang w:val="lt-LT"/>
        </w:rPr>
        <w:t xml:space="preserve"> ir </w:t>
      </w:r>
      <w:r w:rsidR="002C27D5" w:rsidRPr="00613915">
        <w:rPr>
          <w:rFonts w:ascii="Times New Roman" w:eastAsia="Times New Roman" w:hAnsi="Times New Roman"/>
          <w:lang w:val="lt-LT"/>
        </w:rPr>
        <w:t>atliekant mokslinius tyrimus,</w:t>
      </w:r>
      <w:r w:rsidR="00A76FCE" w:rsidRPr="00613915">
        <w:rPr>
          <w:rFonts w:ascii="Times New Roman" w:eastAsia="Times New Roman" w:hAnsi="Times New Roman"/>
          <w:lang w:val="lt-LT"/>
        </w:rPr>
        <w:t xml:space="preserve"> </w:t>
      </w:r>
      <w:r w:rsidRPr="009B2E2F">
        <w:rPr>
          <w:rFonts w:ascii="Times New Roman" w:eastAsia="Times New Roman" w:hAnsi="Times New Roman"/>
          <w:lang w:val="lt-LT"/>
        </w:rPr>
        <w:t>taip skatindamas</w:t>
      </w:r>
      <w:r w:rsidR="007A241E" w:rsidRPr="009B2E2F">
        <w:rPr>
          <w:rFonts w:ascii="Times New Roman" w:eastAsia="Times New Roman" w:hAnsi="Times New Roman"/>
          <w:lang w:val="lt-LT"/>
        </w:rPr>
        <w:t xml:space="preserve"> </w:t>
      </w:r>
      <w:r w:rsidR="007A241E" w:rsidRPr="00EC115B">
        <w:rPr>
          <w:rFonts w:ascii="Times New Roman" w:eastAsia="Times New Roman" w:hAnsi="Times New Roman"/>
          <w:lang w:val="lt-LT"/>
        </w:rPr>
        <w:t>socialinę sanglaudą bei žmonių įgalinimą</w:t>
      </w:r>
      <w:r w:rsidR="00A76FCE" w:rsidRPr="00A5113A">
        <w:rPr>
          <w:rFonts w:ascii="Times New Roman" w:eastAsia="Times New Roman" w:hAnsi="Times New Roman"/>
          <w:lang w:val="lt-LT"/>
        </w:rPr>
        <w:t>.</w:t>
      </w:r>
    </w:p>
    <w:p w14:paraId="11987372" w14:textId="77777777" w:rsidR="006307C9" w:rsidRPr="00CF22F8" w:rsidRDefault="006307C9" w:rsidP="00AC24A4">
      <w:pPr>
        <w:pStyle w:val="ListParagraph"/>
        <w:numPr>
          <w:ilvl w:val="1"/>
          <w:numId w:val="1"/>
        </w:numPr>
        <w:tabs>
          <w:tab w:val="left" w:pos="993"/>
        </w:tabs>
        <w:jc w:val="both"/>
        <w:rPr>
          <w:rFonts w:ascii="Times New Roman" w:eastAsia="Times New Roman" w:hAnsi="Times New Roman"/>
          <w:lang w:val="lt-LT"/>
        </w:rPr>
      </w:pPr>
      <w:r w:rsidRPr="00CF22F8">
        <w:rPr>
          <w:rFonts w:ascii="Times New Roman" w:eastAsia="Times New Roman" w:hAnsi="Times New Roman"/>
          <w:lang w:val="lt-LT"/>
        </w:rPr>
        <w:t>Gebėjimai vykdyti tyrimus:</w:t>
      </w:r>
    </w:p>
    <w:p w14:paraId="1BB4F353" w14:textId="14B0CB35" w:rsidR="006307C9" w:rsidRPr="00A5113A" w:rsidRDefault="00CF22F8"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S</w:t>
      </w:r>
      <w:r w:rsidR="006307C9" w:rsidRPr="00A5113A">
        <w:rPr>
          <w:rFonts w:ascii="Times New Roman" w:eastAsia="Times New Roman" w:hAnsi="Times New Roman"/>
          <w:lang w:val="lt-LT"/>
        </w:rPr>
        <w:t>avarankiškai atlieka mokslinius tyrimus</w:t>
      </w:r>
      <w:r w:rsidR="00011046" w:rsidRPr="00A5113A">
        <w:rPr>
          <w:rFonts w:ascii="Times New Roman" w:eastAsia="Times New Roman" w:hAnsi="Times New Roman"/>
          <w:lang w:val="lt-LT"/>
        </w:rPr>
        <w:t xml:space="preserve"> </w:t>
      </w:r>
      <w:r w:rsidR="006307C9" w:rsidRPr="00A5113A">
        <w:rPr>
          <w:rFonts w:ascii="Times New Roman" w:eastAsia="Times New Roman" w:hAnsi="Times New Roman"/>
          <w:lang w:val="lt-LT"/>
        </w:rPr>
        <w:t xml:space="preserve"> </w:t>
      </w:r>
      <w:r w:rsidR="00011046" w:rsidRPr="00A5113A">
        <w:rPr>
          <w:rFonts w:ascii="Times New Roman" w:eastAsia="Times New Roman" w:hAnsi="Times New Roman"/>
          <w:lang w:val="lt-LT"/>
        </w:rPr>
        <w:t xml:space="preserve">orientuotus į socialinio darbo praktikos plėtrą </w:t>
      </w:r>
      <w:r w:rsidR="006307C9" w:rsidRPr="00A5113A">
        <w:rPr>
          <w:rFonts w:ascii="Times New Roman" w:eastAsia="Times New Roman" w:hAnsi="Times New Roman"/>
          <w:lang w:val="lt-LT"/>
        </w:rPr>
        <w:t xml:space="preserve">ir interpretuoja jų rezultatus socialinio darbo ir socialinės politikos </w:t>
      </w:r>
      <w:r>
        <w:rPr>
          <w:rFonts w:ascii="Times New Roman" w:eastAsia="Times New Roman" w:hAnsi="Times New Roman"/>
          <w:lang w:val="lt-LT"/>
        </w:rPr>
        <w:t>kontekste.</w:t>
      </w:r>
    </w:p>
    <w:p w14:paraId="698E699F" w14:textId="7F570B67" w:rsidR="006307C9" w:rsidRPr="00A5113A" w:rsidRDefault="00CF22F8"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T</w:t>
      </w:r>
      <w:r w:rsidR="006307C9" w:rsidRPr="00A5113A">
        <w:rPr>
          <w:rFonts w:ascii="Times New Roman" w:eastAsia="Times New Roman" w:hAnsi="Times New Roman"/>
          <w:lang w:val="lt-LT"/>
        </w:rPr>
        <w:t>yrimo rezultatus taiko vertindamas</w:t>
      </w:r>
      <w:r w:rsidR="004559F4" w:rsidRPr="00A5113A">
        <w:rPr>
          <w:rFonts w:ascii="Times New Roman" w:eastAsia="Times New Roman" w:hAnsi="Times New Roman"/>
          <w:lang w:val="lt-LT"/>
        </w:rPr>
        <w:t xml:space="preserve"> kompleksinių socialinių</w:t>
      </w:r>
      <w:r w:rsidR="006307C9" w:rsidRPr="00A5113A">
        <w:rPr>
          <w:rFonts w:ascii="Times New Roman" w:eastAsia="Times New Roman" w:hAnsi="Times New Roman"/>
          <w:lang w:val="lt-LT"/>
        </w:rPr>
        <w:t xml:space="preserve"> paslaugų poreikį, modeliuodamas socialinių problemų sprendimą, tobulindamas profesinę veiklą diegdamas inovatyvias socialines paslaugas.</w:t>
      </w:r>
    </w:p>
    <w:p w14:paraId="4BDD6E7D" w14:textId="77777777" w:rsidR="006307C9" w:rsidRPr="00CF22F8" w:rsidRDefault="006307C9" w:rsidP="00AC24A4">
      <w:pPr>
        <w:pStyle w:val="ListParagraph"/>
        <w:numPr>
          <w:ilvl w:val="1"/>
          <w:numId w:val="1"/>
        </w:numPr>
        <w:tabs>
          <w:tab w:val="left" w:pos="993"/>
        </w:tabs>
        <w:jc w:val="both"/>
        <w:rPr>
          <w:rFonts w:ascii="Times New Roman" w:eastAsia="Times New Roman" w:hAnsi="Times New Roman"/>
          <w:lang w:val="lt-LT"/>
        </w:rPr>
      </w:pPr>
      <w:r w:rsidRPr="00CF22F8">
        <w:rPr>
          <w:rFonts w:ascii="Times New Roman" w:eastAsia="Times New Roman" w:hAnsi="Times New Roman"/>
          <w:lang w:val="lt-LT"/>
        </w:rPr>
        <w:t>Specialieji gebėjimai:</w:t>
      </w:r>
    </w:p>
    <w:p w14:paraId="081F9EE0" w14:textId="6023DF44" w:rsidR="00443A2D" w:rsidRPr="00A5113A" w:rsidRDefault="00CF22F8" w:rsidP="00443A2D">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S</w:t>
      </w:r>
      <w:r w:rsidR="004559F4" w:rsidRPr="00A5113A">
        <w:rPr>
          <w:rFonts w:ascii="Times New Roman" w:eastAsia="Times New Roman" w:hAnsi="Times New Roman"/>
          <w:lang w:val="lt-LT"/>
        </w:rPr>
        <w:t xml:space="preserve">istemiškai vertina kliento situaciją, parenka ir taiko kliento situacijai tinkantį problemos sprendimo ar kitą teorinį modelį, taiko įvairius socialinio darbo metodus ir pagalbos strategijas, vykdo kliento teisių ir interesų </w:t>
      </w:r>
      <w:proofErr w:type="spellStart"/>
      <w:r w:rsidR="004559F4" w:rsidRPr="00A5113A">
        <w:rPr>
          <w:rFonts w:ascii="Times New Roman" w:eastAsia="Times New Roman" w:hAnsi="Times New Roman"/>
          <w:lang w:val="lt-LT"/>
        </w:rPr>
        <w:t>advokaciją</w:t>
      </w:r>
      <w:proofErr w:type="spellEnd"/>
      <w:r w:rsidR="004559F4" w:rsidRPr="00A5113A">
        <w:rPr>
          <w:rFonts w:ascii="Times New Roman" w:eastAsia="Times New Roman" w:hAnsi="Times New Roman"/>
          <w:lang w:val="lt-LT"/>
        </w:rPr>
        <w:t xml:space="preserve">, taiko </w:t>
      </w:r>
      <w:proofErr w:type="spellStart"/>
      <w:r w:rsidR="004559F4" w:rsidRPr="00A5113A">
        <w:rPr>
          <w:rFonts w:ascii="Times New Roman" w:eastAsia="Times New Roman" w:hAnsi="Times New Roman"/>
          <w:lang w:val="lt-LT"/>
        </w:rPr>
        <w:t>tinklaveiką</w:t>
      </w:r>
      <w:proofErr w:type="spellEnd"/>
      <w:r w:rsidR="004559F4" w:rsidRPr="00A5113A">
        <w:rPr>
          <w:rFonts w:ascii="Times New Roman" w:eastAsia="Times New Roman" w:hAnsi="Times New Roman"/>
          <w:lang w:val="lt-LT"/>
        </w:rPr>
        <w:t xml:space="preserve"> telk</w:t>
      </w:r>
      <w:r w:rsidR="003759FE">
        <w:rPr>
          <w:rFonts w:ascii="Times New Roman" w:eastAsia="Times New Roman" w:hAnsi="Times New Roman"/>
          <w:lang w:val="lt-LT"/>
        </w:rPr>
        <w:t>damas</w:t>
      </w:r>
      <w:r w:rsidR="004559F4" w:rsidRPr="00A5113A">
        <w:rPr>
          <w:rFonts w:ascii="Times New Roman" w:eastAsia="Times New Roman" w:hAnsi="Times New Roman"/>
          <w:lang w:val="lt-LT"/>
        </w:rPr>
        <w:t xml:space="preserve"> vidinius bei aplinkos išteklius, parenka ir taiko įvairias įgalinimo strategijas</w:t>
      </w:r>
      <w:r>
        <w:rPr>
          <w:rFonts w:ascii="Times New Roman" w:eastAsia="Times New Roman" w:hAnsi="Times New Roman"/>
          <w:lang w:val="lt-LT"/>
        </w:rPr>
        <w:t>.</w:t>
      </w:r>
    </w:p>
    <w:p w14:paraId="00ECB464" w14:textId="0AEBE5AB" w:rsidR="006307C9" w:rsidRPr="00A5113A" w:rsidRDefault="00CF22F8"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R</w:t>
      </w:r>
      <w:r w:rsidR="006307C9" w:rsidRPr="00A5113A">
        <w:rPr>
          <w:rFonts w:ascii="Times New Roman" w:eastAsia="Times New Roman" w:hAnsi="Times New Roman"/>
          <w:lang w:val="lt-LT"/>
        </w:rPr>
        <w:t>engia ir prisideda įgyvendinant socialinių paslaugų planus, programas, projektus, vertina teikiamų socialinių paslaugų kokybę i</w:t>
      </w:r>
      <w:r>
        <w:rPr>
          <w:rFonts w:ascii="Times New Roman" w:eastAsia="Times New Roman" w:hAnsi="Times New Roman"/>
          <w:lang w:val="lt-LT"/>
        </w:rPr>
        <w:t>r socialinio darbo veiksmingumą.</w:t>
      </w:r>
    </w:p>
    <w:p w14:paraId="1C1560DA" w14:textId="68D5CBD1" w:rsidR="006307C9" w:rsidRPr="00A5113A" w:rsidRDefault="00CF22F8" w:rsidP="001F7543">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6307C9" w:rsidRPr="00A5113A">
        <w:rPr>
          <w:rFonts w:ascii="Times New Roman" w:eastAsia="Times New Roman" w:hAnsi="Times New Roman"/>
          <w:lang w:val="lt-LT"/>
        </w:rPr>
        <w:t>oordinuoja veiklas ir bendradarbiauja su įvairių institucijų ir interesų grupių atstovais</w:t>
      </w:r>
      <w:r w:rsidR="003759FE">
        <w:rPr>
          <w:rFonts w:ascii="Times New Roman" w:eastAsia="Times New Roman" w:hAnsi="Times New Roman"/>
          <w:lang w:val="lt-LT"/>
        </w:rPr>
        <w:t>,</w:t>
      </w:r>
      <w:r w:rsidR="006307C9" w:rsidRPr="00A5113A">
        <w:rPr>
          <w:rFonts w:ascii="Times New Roman" w:eastAsia="Times New Roman" w:hAnsi="Times New Roman"/>
          <w:lang w:val="lt-LT"/>
        </w:rPr>
        <w:t xml:space="preserve"> organizuodamas socialinę pagalbą </w:t>
      </w:r>
      <w:r>
        <w:rPr>
          <w:rFonts w:ascii="Times New Roman" w:eastAsia="Times New Roman" w:hAnsi="Times New Roman"/>
          <w:lang w:val="lt-LT"/>
        </w:rPr>
        <w:t>ir siekdamas socialinio pokyčio.</w:t>
      </w:r>
    </w:p>
    <w:p w14:paraId="06D420D8" w14:textId="1D90C8F9" w:rsidR="006307C9" w:rsidRPr="00A5113A" w:rsidRDefault="00CF22F8" w:rsidP="001F7543">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S</w:t>
      </w:r>
      <w:r w:rsidR="006307C9" w:rsidRPr="00A5113A">
        <w:rPr>
          <w:rFonts w:ascii="Times New Roman" w:eastAsia="Times New Roman" w:hAnsi="Times New Roman"/>
          <w:lang w:val="lt-LT"/>
        </w:rPr>
        <w:t>istemiškai ir kritiškai analizuoja nacionalinį ir užsienio šalių socialinės politikos modelius, atpažįsta socialinės politikos įtaką socialinės atskirties mažinimui ir žmogau</w:t>
      </w:r>
      <w:r>
        <w:rPr>
          <w:rFonts w:ascii="Times New Roman" w:eastAsia="Times New Roman" w:hAnsi="Times New Roman"/>
          <w:lang w:val="lt-LT"/>
        </w:rPr>
        <w:t xml:space="preserve">s teisių įtvirtinimui, teikia </w:t>
      </w:r>
      <w:r w:rsidR="006307C9" w:rsidRPr="009B2E2F">
        <w:rPr>
          <w:rFonts w:ascii="Times New Roman" w:eastAsia="Times New Roman" w:hAnsi="Times New Roman"/>
          <w:lang w:val="lt-LT"/>
        </w:rPr>
        <w:t>siūlymus</w:t>
      </w:r>
      <w:r w:rsidRPr="00CF22F8">
        <w:rPr>
          <w:rFonts w:ascii="Times New Roman" w:eastAsia="Times New Roman" w:hAnsi="Times New Roman"/>
          <w:color w:val="0000CC"/>
          <w:lang w:val="lt-LT"/>
        </w:rPr>
        <w:t xml:space="preserve"> </w:t>
      </w:r>
      <w:r>
        <w:rPr>
          <w:rFonts w:ascii="Times New Roman" w:eastAsia="Times New Roman" w:hAnsi="Times New Roman"/>
          <w:lang w:val="lt-LT"/>
        </w:rPr>
        <w:t>socialinei politikai tobulinti.</w:t>
      </w:r>
    </w:p>
    <w:p w14:paraId="72652BF1" w14:textId="50EF205C" w:rsidR="006307C9" w:rsidRPr="00A5113A" w:rsidRDefault="00CF22F8" w:rsidP="001F7543">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P</w:t>
      </w:r>
      <w:r w:rsidR="006307C9" w:rsidRPr="00A5113A">
        <w:rPr>
          <w:rFonts w:ascii="Times New Roman" w:eastAsia="Times New Roman" w:hAnsi="Times New Roman"/>
          <w:lang w:val="lt-LT"/>
        </w:rPr>
        <w:t>raktinėje veikloje vadovaujasi socialinio teisingumo, socialinės atsakomybės ir žmogaus teisių principais, socialinio darbo vertybėmis ir etika.</w:t>
      </w:r>
    </w:p>
    <w:p w14:paraId="473F2DAB" w14:textId="77777777" w:rsidR="006307C9" w:rsidRPr="00CF22F8" w:rsidRDefault="006307C9" w:rsidP="001F7543">
      <w:pPr>
        <w:pStyle w:val="ListParagraph"/>
        <w:numPr>
          <w:ilvl w:val="1"/>
          <w:numId w:val="1"/>
        </w:numPr>
        <w:tabs>
          <w:tab w:val="left" w:pos="993"/>
        </w:tabs>
        <w:jc w:val="both"/>
        <w:rPr>
          <w:rFonts w:ascii="Times New Roman" w:eastAsia="Times New Roman" w:hAnsi="Times New Roman"/>
          <w:lang w:val="lt-LT"/>
        </w:rPr>
      </w:pPr>
      <w:r w:rsidRPr="00CF22F8">
        <w:rPr>
          <w:rFonts w:ascii="Times New Roman" w:eastAsia="Times New Roman" w:hAnsi="Times New Roman"/>
          <w:lang w:val="lt-LT"/>
        </w:rPr>
        <w:t>Socialiniai gebėjimai:</w:t>
      </w:r>
    </w:p>
    <w:p w14:paraId="0F00B455" w14:textId="36874225" w:rsidR="006307C9" w:rsidRPr="00A5113A" w:rsidRDefault="00CF22F8" w:rsidP="001F7543">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V</w:t>
      </w:r>
      <w:r w:rsidR="006307C9" w:rsidRPr="00A5113A">
        <w:rPr>
          <w:rFonts w:ascii="Times New Roman" w:eastAsia="Times New Roman" w:hAnsi="Times New Roman"/>
          <w:lang w:val="lt-LT"/>
        </w:rPr>
        <w:t>eiksmingai bendrauja ir bendradarbiauja su klientais, kolegomis, politikais, žiniasklaida, mokslininkais</w:t>
      </w:r>
      <w:r w:rsidR="003759FE">
        <w:rPr>
          <w:rFonts w:ascii="Times New Roman" w:eastAsia="Times New Roman" w:hAnsi="Times New Roman"/>
          <w:lang w:val="lt-LT"/>
        </w:rPr>
        <w:t>,</w:t>
      </w:r>
      <w:r w:rsidR="006307C9" w:rsidRPr="00A5113A">
        <w:rPr>
          <w:rFonts w:ascii="Times New Roman" w:eastAsia="Times New Roman" w:hAnsi="Times New Roman"/>
          <w:lang w:val="lt-LT"/>
        </w:rPr>
        <w:t xml:space="preserve"> keisdamasis informacija, reikalinga efektyviam socialinio darbo procesui, kokybiškai tarpasmeninei sąveikai profesinėje veikloje</w:t>
      </w:r>
      <w:r w:rsidR="003759FE">
        <w:rPr>
          <w:rFonts w:ascii="Times New Roman" w:eastAsia="Times New Roman" w:hAnsi="Times New Roman"/>
          <w:lang w:val="lt-LT"/>
        </w:rPr>
        <w:t>;</w:t>
      </w:r>
      <w:r w:rsidR="006307C9" w:rsidRPr="00A5113A">
        <w:rPr>
          <w:rFonts w:ascii="Times New Roman" w:eastAsia="Times New Roman" w:hAnsi="Times New Roman"/>
          <w:lang w:val="lt-LT"/>
        </w:rPr>
        <w:t xml:space="preserve"> moka dirbti komandoje, inicijuot</w:t>
      </w:r>
      <w:r>
        <w:rPr>
          <w:rFonts w:ascii="Times New Roman" w:eastAsia="Times New Roman" w:hAnsi="Times New Roman"/>
          <w:lang w:val="lt-LT"/>
        </w:rPr>
        <w:t>i ir organizuoti komandos darbą.</w:t>
      </w:r>
    </w:p>
    <w:p w14:paraId="797045AB" w14:textId="7C8B73F4" w:rsidR="006307C9" w:rsidRPr="00A5113A" w:rsidRDefault="00CF22F8" w:rsidP="001F7543">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S</w:t>
      </w:r>
      <w:r w:rsidR="006307C9" w:rsidRPr="00A5113A">
        <w:rPr>
          <w:rFonts w:ascii="Times New Roman" w:eastAsia="Times New Roman" w:hAnsi="Times New Roman"/>
          <w:lang w:val="lt-LT"/>
        </w:rPr>
        <w:t>klandžiai ir įtaigiai reiškia savo mintis žodžiu ir raštu lietuvių ir užsienio kalba, efektyviai komunikuoja profesi</w:t>
      </w:r>
      <w:r>
        <w:rPr>
          <w:rFonts w:ascii="Times New Roman" w:eastAsia="Times New Roman" w:hAnsi="Times New Roman"/>
          <w:lang w:val="lt-LT"/>
        </w:rPr>
        <w:t>nėje aplinkoje ir bendruomenėje.</w:t>
      </w:r>
    </w:p>
    <w:p w14:paraId="104B1871" w14:textId="356C6FB6" w:rsidR="006307C9" w:rsidRPr="00A5113A" w:rsidRDefault="003759FE" w:rsidP="001F7543">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P</w:t>
      </w:r>
      <w:r w:rsidR="006307C9" w:rsidRPr="00A5113A">
        <w:rPr>
          <w:rFonts w:ascii="Times New Roman" w:eastAsia="Times New Roman" w:hAnsi="Times New Roman"/>
          <w:lang w:val="lt-LT"/>
        </w:rPr>
        <w:t>raktinėje veikloje</w:t>
      </w:r>
      <w:r w:rsidR="00AC5162" w:rsidRPr="00A5113A">
        <w:rPr>
          <w:rFonts w:ascii="Times New Roman" w:eastAsia="Times New Roman" w:hAnsi="Times New Roman"/>
          <w:lang w:val="lt-LT"/>
        </w:rPr>
        <w:t xml:space="preserve"> </w:t>
      </w:r>
      <w:r w:rsidR="006307C9" w:rsidRPr="00A5113A">
        <w:rPr>
          <w:rFonts w:ascii="Times New Roman" w:eastAsia="Times New Roman" w:hAnsi="Times New Roman"/>
          <w:lang w:val="lt-LT"/>
        </w:rPr>
        <w:t xml:space="preserve">siūlo inovacijas, </w:t>
      </w:r>
      <w:r w:rsidR="00CF22F8">
        <w:rPr>
          <w:rFonts w:ascii="Times New Roman" w:eastAsia="Times New Roman" w:hAnsi="Times New Roman"/>
          <w:lang w:val="lt-LT"/>
        </w:rPr>
        <w:t>prisitaiko prie naujų situacijų.</w:t>
      </w:r>
    </w:p>
    <w:p w14:paraId="0CAB7A83" w14:textId="50F4C2DC" w:rsidR="006307C9" w:rsidRPr="009B2E2F" w:rsidRDefault="00CF22F8" w:rsidP="001F7543">
      <w:pPr>
        <w:pStyle w:val="ListParagraph"/>
        <w:numPr>
          <w:ilvl w:val="2"/>
          <w:numId w:val="1"/>
        </w:numPr>
        <w:tabs>
          <w:tab w:val="left" w:pos="1560"/>
        </w:tabs>
        <w:ind w:left="1560" w:hanging="840"/>
        <w:jc w:val="both"/>
        <w:rPr>
          <w:rFonts w:ascii="Times New Roman" w:eastAsia="Times New Roman" w:hAnsi="Times New Roman"/>
          <w:color w:val="000000" w:themeColor="text1"/>
          <w:lang w:val="lt-LT"/>
        </w:rPr>
      </w:pPr>
      <w:r w:rsidRPr="009B2E2F">
        <w:rPr>
          <w:rFonts w:ascii="Times New Roman" w:eastAsia="Times New Roman" w:hAnsi="Times New Roman"/>
          <w:color w:val="000000" w:themeColor="text1"/>
          <w:lang w:val="lt-LT"/>
        </w:rPr>
        <w:t>D</w:t>
      </w:r>
      <w:r w:rsidR="006307C9" w:rsidRPr="009B2E2F">
        <w:rPr>
          <w:rFonts w:ascii="Times New Roman" w:eastAsia="Times New Roman" w:hAnsi="Times New Roman"/>
          <w:color w:val="000000" w:themeColor="text1"/>
          <w:lang w:val="lt-LT"/>
        </w:rPr>
        <w:t>iskutuoja aktualiais profesiniais klausimais profesinėje ir tarpdisciplininėje aplinkoje, dalyvauja viešajame diskurse</w:t>
      </w:r>
      <w:r w:rsidR="003759FE" w:rsidRPr="009B2E2F">
        <w:rPr>
          <w:rFonts w:ascii="Times New Roman" w:eastAsia="Times New Roman" w:hAnsi="Times New Roman"/>
          <w:color w:val="000000" w:themeColor="text1"/>
          <w:lang w:val="lt-LT"/>
        </w:rPr>
        <w:t>, vartodamas taisyklingus profesinius terminus lietuvių ir užsienio kalbomis;</w:t>
      </w:r>
      <w:r w:rsidR="006307C9" w:rsidRPr="009B2E2F">
        <w:rPr>
          <w:rFonts w:ascii="Times New Roman" w:eastAsia="Times New Roman" w:hAnsi="Times New Roman"/>
          <w:color w:val="000000" w:themeColor="text1"/>
          <w:lang w:val="lt-LT"/>
        </w:rPr>
        <w:t xml:space="preserve"> prisiim</w:t>
      </w:r>
      <w:r w:rsidR="003759FE" w:rsidRPr="009B2E2F">
        <w:rPr>
          <w:rFonts w:ascii="Times New Roman" w:eastAsia="Times New Roman" w:hAnsi="Times New Roman"/>
          <w:color w:val="000000" w:themeColor="text1"/>
          <w:lang w:val="lt-LT"/>
        </w:rPr>
        <w:t>a</w:t>
      </w:r>
      <w:r w:rsidR="006307C9" w:rsidRPr="009B2E2F">
        <w:rPr>
          <w:rFonts w:ascii="Times New Roman" w:eastAsia="Times New Roman" w:hAnsi="Times New Roman"/>
          <w:color w:val="000000" w:themeColor="text1"/>
          <w:lang w:val="lt-LT"/>
        </w:rPr>
        <w:t xml:space="preserve"> atsakomybę už socialinio darbo profesijos plėtojimą ir stiprinimą.</w:t>
      </w:r>
    </w:p>
    <w:p w14:paraId="2E352FD9" w14:textId="77777777" w:rsidR="00E84318" w:rsidRPr="00CF22F8" w:rsidRDefault="00E84318" w:rsidP="00AC24A4">
      <w:pPr>
        <w:pStyle w:val="ListParagraph"/>
        <w:numPr>
          <w:ilvl w:val="1"/>
          <w:numId w:val="1"/>
        </w:numPr>
        <w:tabs>
          <w:tab w:val="left" w:pos="993"/>
        </w:tabs>
        <w:jc w:val="both"/>
        <w:rPr>
          <w:rFonts w:ascii="Times New Roman" w:eastAsia="Times New Roman" w:hAnsi="Times New Roman"/>
          <w:lang w:val="lt-LT"/>
        </w:rPr>
      </w:pPr>
      <w:r w:rsidRPr="00CF22F8">
        <w:rPr>
          <w:rFonts w:ascii="Times New Roman" w:eastAsia="Times New Roman" w:hAnsi="Times New Roman"/>
          <w:lang w:val="lt-LT"/>
        </w:rPr>
        <w:lastRenderedPageBreak/>
        <w:t>Asmeniniai gebėjimai:</w:t>
      </w:r>
    </w:p>
    <w:p w14:paraId="15AF2AF1" w14:textId="588F3D5B" w:rsidR="00E84318" w:rsidRPr="00A5113A" w:rsidRDefault="00CF22F8"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E84318" w:rsidRPr="00A5113A">
        <w:rPr>
          <w:rFonts w:ascii="Times New Roman" w:eastAsia="Times New Roman" w:hAnsi="Times New Roman"/>
          <w:lang w:val="lt-LT"/>
        </w:rPr>
        <w:t>ritiškai vertina savo ir kolegų profesinę praktiką, sistemiškai reflektuoja savo, kaip profesionalo, augimą, suvok</w:t>
      </w:r>
      <w:r w:rsidR="003759FE">
        <w:rPr>
          <w:rFonts w:ascii="Times New Roman" w:eastAsia="Times New Roman" w:hAnsi="Times New Roman"/>
          <w:lang w:val="lt-LT"/>
        </w:rPr>
        <w:t>ia</w:t>
      </w:r>
      <w:r>
        <w:rPr>
          <w:rFonts w:ascii="Times New Roman" w:eastAsia="Times New Roman" w:hAnsi="Times New Roman"/>
          <w:lang w:val="lt-LT"/>
        </w:rPr>
        <w:t xml:space="preserve"> mokymosi visą gyvenimą svarbą.</w:t>
      </w:r>
    </w:p>
    <w:p w14:paraId="0A4BCEB9" w14:textId="395F6C3E" w:rsidR="00E84318" w:rsidRPr="00A5113A" w:rsidRDefault="00CF22F8"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S</w:t>
      </w:r>
      <w:r w:rsidR="00E84318" w:rsidRPr="00A5113A">
        <w:rPr>
          <w:rFonts w:ascii="Times New Roman" w:eastAsia="Times New Roman" w:hAnsi="Times New Roman"/>
          <w:lang w:val="lt-LT"/>
        </w:rPr>
        <w:t>avarankiškai priima sprendimus sudėtingoje situacijoje, pasit</w:t>
      </w:r>
      <w:r>
        <w:rPr>
          <w:rFonts w:ascii="Times New Roman" w:eastAsia="Times New Roman" w:hAnsi="Times New Roman"/>
          <w:lang w:val="lt-LT"/>
        </w:rPr>
        <w:t>iki savo jėgomis, nuolat mokosi.</w:t>
      </w:r>
    </w:p>
    <w:p w14:paraId="7DC4279C" w14:textId="077EBF8F" w:rsidR="00E84318" w:rsidRPr="00A5113A" w:rsidRDefault="00CF22F8"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R</w:t>
      </w:r>
      <w:r w:rsidR="00E84318" w:rsidRPr="00A5113A">
        <w:rPr>
          <w:rFonts w:ascii="Times New Roman" w:eastAsia="Times New Roman" w:hAnsi="Times New Roman"/>
          <w:lang w:val="lt-LT"/>
        </w:rPr>
        <w:t>anda ir naudojasi nacionaliniais ir tarptautiniais informacijos šaltiniais, informacinėmis, komunikacinėmis ir pagalbą teikiančiomis technologijomis, atsakingai elgiasi su ko</w:t>
      </w:r>
      <w:r>
        <w:rPr>
          <w:rFonts w:ascii="Times New Roman" w:eastAsia="Times New Roman" w:hAnsi="Times New Roman"/>
          <w:lang w:val="lt-LT"/>
        </w:rPr>
        <w:t>nfidencialia informacija.</w:t>
      </w:r>
    </w:p>
    <w:p w14:paraId="0E27B00A" w14:textId="5C00C075" w:rsidR="00E84318" w:rsidRPr="002E29CC" w:rsidRDefault="00CF22F8" w:rsidP="002E29CC">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E84318" w:rsidRPr="00A5113A">
        <w:rPr>
          <w:rFonts w:ascii="Times New Roman" w:eastAsia="Times New Roman" w:hAnsi="Times New Roman"/>
          <w:lang w:val="lt-LT"/>
        </w:rPr>
        <w:t>uria socialinio darbo profesijos įvaizdį, rūpinasi profesijos statusu</w:t>
      </w:r>
      <w:r w:rsidR="002E29CC">
        <w:rPr>
          <w:rFonts w:ascii="Times New Roman" w:eastAsia="Times New Roman" w:hAnsi="Times New Roman"/>
          <w:lang w:val="lt-LT"/>
        </w:rPr>
        <w:t>.</w:t>
      </w:r>
    </w:p>
    <w:p w14:paraId="5F7D90CB" w14:textId="7BA5B5A6" w:rsidR="00E84318" w:rsidRPr="00A5113A" w:rsidRDefault="00E84318"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Baigus </w:t>
      </w:r>
      <w:r w:rsidR="00CF22F8">
        <w:rPr>
          <w:rFonts w:ascii="Times New Roman" w:eastAsia="Times New Roman" w:hAnsi="Times New Roman"/>
          <w:position w:val="-1"/>
          <w:lang w:val="lt-LT"/>
        </w:rPr>
        <w:t>s</w:t>
      </w:r>
      <w:r w:rsidR="000F60A8" w:rsidRPr="00A5113A">
        <w:rPr>
          <w:rFonts w:ascii="Times New Roman" w:eastAsia="Times New Roman" w:hAnsi="Times New Roman"/>
          <w:position w:val="-1"/>
          <w:lang w:val="lt-LT"/>
        </w:rPr>
        <w:t xml:space="preserve">ocialinio darbo krypties </w:t>
      </w:r>
      <w:r w:rsidRPr="00CF22F8">
        <w:rPr>
          <w:rFonts w:ascii="Times New Roman" w:eastAsia="Times New Roman" w:hAnsi="Times New Roman"/>
          <w:lang w:val="lt-LT"/>
        </w:rPr>
        <w:t>antrosios pakopos studijas,</w:t>
      </w:r>
      <w:r w:rsidRPr="00A5113A">
        <w:rPr>
          <w:rFonts w:ascii="Times New Roman" w:eastAsia="Times New Roman" w:hAnsi="Times New Roman"/>
          <w:lang w:val="lt-LT"/>
        </w:rPr>
        <w:t xml:space="preserve"> turi būti pasiekti šie studijų rezultatai:</w:t>
      </w:r>
    </w:p>
    <w:p w14:paraId="6D386A0D" w14:textId="77777777" w:rsidR="00E84318" w:rsidRPr="00CF22F8" w:rsidRDefault="00E84318" w:rsidP="00AC24A4">
      <w:pPr>
        <w:pStyle w:val="ListParagraph"/>
        <w:numPr>
          <w:ilvl w:val="1"/>
          <w:numId w:val="1"/>
        </w:numPr>
        <w:tabs>
          <w:tab w:val="left" w:pos="993"/>
        </w:tabs>
        <w:jc w:val="both"/>
        <w:rPr>
          <w:rFonts w:ascii="Times New Roman" w:eastAsia="Times New Roman" w:hAnsi="Times New Roman"/>
          <w:lang w:val="lt-LT"/>
        </w:rPr>
      </w:pPr>
      <w:r w:rsidRPr="00CF22F8">
        <w:rPr>
          <w:rFonts w:ascii="Times New Roman" w:eastAsia="Times New Roman" w:hAnsi="Times New Roman"/>
          <w:lang w:val="lt-LT"/>
        </w:rPr>
        <w:t>Žinios, jų taikymas:</w:t>
      </w:r>
    </w:p>
    <w:p w14:paraId="15B1D5C9" w14:textId="030F3C1C" w:rsidR="00E84318" w:rsidRPr="00A5113A" w:rsidRDefault="00CF22F8"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S</w:t>
      </w:r>
      <w:r w:rsidR="00E84318" w:rsidRPr="00A5113A">
        <w:rPr>
          <w:rFonts w:ascii="Times New Roman" w:eastAsia="Times New Roman" w:hAnsi="Times New Roman"/>
          <w:lang w:val="lt-LT"/>
        </w:rPr>
        <w:t xml:space="preserve">ocialinio darbo praktikoje ir moksliniuose tyrimuose kūrybiškai taiko naujausias žinias apie: socialinio darbo teoriją ir metodus, socialinio darbo profesijos raidą globaliu mastu, žmogaus elgesį ir jo kaitą, socialines problemas ir jų raišką daugiakultūrėje aplinkoje, etikos principus, įvairias mokslinių tyrimų metodologijas, žmogaus teises ir socialinį teisingumą, nacionalinę ir tarptautinę socialinę politiką, socialinių institucijų, pokyčių ir įvairovės valdymą, bendradarbiavimą, visuomenės socialinę raidą ir gerovę; informacines-komunikacines ir pagalbą teikiančias technologijas bei darnios </w:t>
      </w:r>
      <w:r w:rsidR="002E3D2C" w:rsidRPr="00A5113A">
        <w:rPr>
          <w:rFonts w:ascii="Times New Roman" w:eastAsia="Times New Roman" w:hAnsi="Times New Roman"/>
          <w:lang w:val="lt-LT"/>
        </w:rPr>
        <w:t>plėtros</w:t>
      </w:r>
      <w:r>
        <w:rPr>
          <w:rFonts w:ascii="Times New Roman" w:eastAsia="Times New Roman" w:hAnsi="Times New Roman"/>
          <w:lang w:val="lt-LT"/>
        </w:rPr>
        <w:t xml:space="preserve"> principus.</w:t>
      </w:r>
    </w:p>
    <w:p w14:paraId="061F3597" w14:textId="0AFC0232" w:rsidR="00E84318" w:rsidRPr="00A5113A" w:rsidRDefault="00CF22F8"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E84318" w:rsidRPr="00A5113A">
        <w:rPr>
          <w:rFonts w:ascii="Times New Roman" w:eastAsia="Times New Roman" w:hAnsi="Times New Roman"/>
          <w:lang w:val="lt-LT"/>
        </w:rPr>
        <w:t>uria</w:t>
      </w:r>
      <w:r>
        <w:rPr>
          <w:rFonts w:ascii="Times New Roman" w:eastAsia="Times New Roman" w:hAnsi="Times New Roman"/>
          <w:lang w:val="lt-LT"/>
        </w:rPr>
        <w:t xml:space="preserve"> naujas socialinio darbo žinias.</w:t>
      </w:r>
    </w:p>
    <w:p w14:paraId="1ADCD31B" w14:textId="57E53914" w:rsidR="00E84318" w:rsidRPr="00A5113A" w:rsidRDefault="00CF22F8"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S</w:t>
      </w:r>
      <w:r w:rsidR="2889479A" w:rsidRPr="00A5113A">
        <w:rPr>
          <w:rFonts w:ascii="Times New Roman" w:eastAsia="Times New Roman" w:hAnsi="Times New Roman"/>
          <w:lang w:val="lt-LT"/>
        </w:rPr>
        <w:t>ocialinių, humanitarinių ir kitų mokslų teorijas taiko socialinio darbo praktikoje, moksliniuose tyrimuose,</w:t>
      </w:r>
      <w:r w:rsidR="003759FE">
        <w:rPr>
          <w:rFonts w:ascii="Times New Roman" w:eastAsia="Times New Roman" w:hAnsi="Times New Roman"/>
          <w:lang w:val="lt-LT"/>
        </w:rPr>
        <w:t xml:space="preserve"> </w:t>
      </w:r>
      <w:r w:rsidR="003759FE" w:rsidRPr="00EC115B">
        <w:rPr>
          <w:rFonts w:ascii="Times New Roman" w:eastAsia="Times New Roman" w:hAnsi="Times New Roman"/>
          <w:lang w:val="lt-LT"/>
        </w:rPr>
        <w:t>taip</w:t>
      </w:r>
      <w:r w:rsidRPr="00EC115B">
        <w:rPr>
          <w:rFonts w:ascii="Times New Roman" w:eastAsia="Times New Roman" w:hAnsi="Times New Roman"/>
          <w:lang w:val="lt-LT"/>
        </w:rPr>
        <w:t xml:space="preserve"> </w:t>
      </w:r>
      <w:r w:rsidRPr="009B2E2F">
        <w:rPr>
          <w:rFonts w:ascii="Times New Roman" w:eastAsia="Times New Roman" w:hAnsi="Times New Roman"/>
          <w:lang w:val="lt-LT"/>
        </w:rPr>
        <w:t>įtvirtindamas ir plėtodamas</w:t>
      </w:r>
      <w:r w:rsidR="2889479A" w:rsidRPr="009B2E2F">
        <w:rPr>
          <w:rFonts w:ascii="Times New Roman" w:eastAsia="Times New Roman" w:hAnsi="Times New Roman"/>
          <w:lang w:val="lt-LT"/>
        </w:rPr>
        <w:t xml:space="preserve"> </w:t>
      </w:r>
      <w:r w:rsidR="2889479A" w:rsidRPr="00EC115B">
        <w:rPr>
          <w:rFonts w:ascii="Times New Roman" w:eastAsia="Times New Roman" w:hAnsi="Times New Roman"/>
          <w:lang w:val="lt-LT"/>
        </w:rPr>
        <w:t>savo profesiją.</w:t>
      </w:r>
    </w:p>
    <w:p w14:paraId="7AD2DBAA" w14:textId="77777777" w:rsidR="00E84318" w:rsidRPr="00CF22F8" w:rsidRDefault="00E84318" w:rsidP="00AC24A4">
      <w:pPr>
        <w:pStyle w:val="ListParagraph"/>
        <w:numPr>
          <w:ilvl w:val="1"/>
          <w:numId w:val="1"/>
        </w:numPr>
        <w:tabs>
          <w:tab w:val="left" w:pos="993"/>
        </w:tabs>
        <w:jc w:val="both"/>
        <w:rPr>
          <w:rFonts w:ascii="Times New Roman" w:eastAsia="Times New Roman" w:hAnsi="Times New Roman"/>
          <w:lang w:val="lt-LT"/>
        </w:rPr>
      </w:pPr>
      <w:r w:rsidRPr="00CF22F8">
        <w:rPr>
          <w:rFonts w:ascii="Times New Roman" w:eastAsia="Times New Roman" w:hAnsi="Times New Roman"/>
          <w:lang w:val="lt-LT"/>
        </w:rPr>
        <w:t>Gebėjimai vykdyti tyrimus:</w:t>
      </w:r>
    </w:p>
    <w:p w14:paraId="0AD41D23" w14:textId="0FCB8FE8" w:rsidR="00E84318" w:rsidRPr="00EC115B" w:rsidRDefault="00CF22F8"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I</w:t>
      </w:r>
      <w:r w:rsidR="00E84318" w:rsidRPr="00A5113A">
        <w:rPr>
          <w:rFonts w:ascii="Times New Roman" w:eastAsia="Times New Roman" w:hAnsi="Times New Roman"/>
          <w:lang w:val="lt-LT"/>
        </w:rPr>
        <w:t>nicijuoja, organizuoja, savarankiškai atlieka mokslinius tyrimus</w:t>
      </w:r>
      <w:r w:rsidR="003759FE">
        <w:rPr>
          <w:rFonts w:ascii="Times New Roman" w:eastAsia="Times New Roman" w:hAnsi="Times New Roman"/>
          <w:lang w:val="lt-LT"/>
        </w:rPr>
        <w:t>,</w:t>
      </w:r>
      <w:r w:rsidR="004559F4" w:rsidRPr="00A5113A">
        <w:rPr>
          <w:rFonts w:ascii="Times New Roman" w:eastAsia="Times New Roman" w:hAnsi="Times New Roman"/>
          <w:lang w:val="lt-LT"/>
        </w:rPr>
        <w:t xml:space="preserve"> orientuotus į įvairias socialinio darbo klientų grupes ir jų problemas, socialinio darbo metodus, praktikos kultūrą ir etiką, praktinio darbo procesus, socialinių organizacijų vadybą, socialinę politiką </w:t>
      </w:r>
      <w:r w:rsidR="004559F4" w:rsidRPr="00EC115B">
        <w:rPr>
          <w:rFonts w:ascii="Times New Roman" w:eastAsia="Times New Roman" w:hAnsi="Times New Roman"/>
          <w:lang w:val="lt-LT"/>
        </w:rPr>
        <w:t xml:space="preserve">ir </w:t>
      </w:r>
      <w:r w:rsidRPr="009B2E2F">
        <w:rPr>
          <w:rFonts w:ascii="Times New Roman" w:eastAsia="Times New Roman" w:hAnsi="Times New Roman"/>
          <w:lang w:val="lt-LT"/>
        </w:rPr>
        <w:t>kita</w:t>
      </w:r>
      <w:r w:rsidR="004559F4" w:rsidRPr="009B2E2F">
        <w:rPr>
          <w:rFonts w:ascii="Times New Roman" w:eastAsia="Times New Roman" w:hAnsi="Times New Roman"/>
          <w:lang w:val="lt-LT"/>
        </w:rPr>
        <w:t>.</w:t>
      </w:r>
      <w:r w:rsidR="00E84318" w:rsidRPr="009B2E2F">
        <w:rPr>
          <w:rFonts w:ascii="Times New Roman" w:eastAsia="Times New Roman" w:hAnsi="Times New Roman"/>
          <w:lang w:val="lt-LT"/>
        </w:rPr>
        <w:t xml:space="preserve"> </w:t>
      </w:r>
      <w:r w:rsidR="004559F4" w:rsidRPr="00EC115B">
        <w:rPr>
          <w:rFonts w:ascii="Times New Roman" w:eastAsia="Times New Roman" w:hAnsi="Times New Roman"/>
          <w:lang w:val="lt-LT"/>
        </w:rPr>
        <w:t>I</w:t>
      </w:r>
      <w:r w:rsidR="00E84318" w:rsidRPr="00EC115B">
        <w:rPr>
          <w:rFonts w:ascii="Times New Roman" w:eastAsia="Times New Roman" w:hAnsi="Times New Roman"/>
          <w:lang w:val="lt-LT"/>
        </w:rPr>
        <w:t>nterpretuoja rezultatus tarpd</w:t>
      </w:r>
      <w:r w:rsidRPr="00EC115B">
        <w:rPr>
          <w:rFonts w:ascii="Times New Roman" w:eastAsia="Times New Roman" w:hAnsi="Times New Roman"/>
          <w:lang w:val="lt-LT"/>
        </w:rPr>
        <w:t xml:space="preserve">alykiniu požiūriu, </w:t>
      </w:r>
      <w:r w:rsidRPr="009B2E2F">
        <w:rPr>
          <w:rFonts w:ascii="Times New Roman" w:eastAsia="Times New Roman" w:hAnsi="Times New Roman"/>
          <w:lang w:val="lt-LT"/>
        </w:rPr>
        <w:t>atsižvelgdamas</w:t>
      </w:r>
      <w:r w:rsidR="00E84318" w:rsidRPr="00EC115B">
        <w:rPr>
          <w:rFonts w:ascii="Times New Roman" w:eastAsia="Times New Roman" w:hAnsi="Times New Roman"/>
          <w:lang w:val="lt-LT"/>
        </w:rPr>
        <w:t xml:space="preserve"> į naciona</w:t>
      </w:r>
      <w:r w:rsidR="006E476D" w:rsidRPr="00EC115B">
        <w:rPr>
          <w:rFonts w:ascii="Times New Roman" w:eastAsia="Times New Roman" w:hAnsi="Times New Roman"/>
          <w:lang w:val="lt-LT"/>
        </w:rPr>
        <w:t>linę ir tarptautinę perspektyvą.</w:t>
      </w:r>
    </w:p>
    <w:p w14:paraId="5A462518" w14:textId="5E157799" w:rsidR="00E84318" w:rsidRPr="00EC115B" w:rsidRDefault="00CF22F8" w:rsidP="00AC24A4">
      <w:pPr>
        <w:pStyle w:val="ListParagraph"/>
        <w:numPr>
          <w:ilvl w:val="2"/>
          <w:numId w:val="1"/>
        </w:numPr>
        <w:ind w:left="1560" w:hanging="840"/>
        <w:jc w:val="both"/>
        <w:rPr>
          <w:rFonts w:ascii="Times New Roman" w:eastAsia="Times New Roman" w:hAnsi="Times New Roman"/>
          <w:lang w:val="lt-LT"/>
        </w:rPr>
      </w:pPr>
      <w:r w:rsidRPr="00EC115B">
        <w:rPr>
          <w:rFonts w:ascii="Times New Roman" w:eastAsia="Times New Roman" w:hAnsi="Times New Roman"/>
          <w:lang w:val="lt-LT"/>
        </w:rPr>
        <w:t>T</w:t>
      </w:r>
      <w:r w:rsidR="002E3D2C" w:rsidRPr="00EC115B">
        <w:rPr>
          <w:rFonts w:ascii="Times New Roman" w:eastAsia="Times New Roman" w:hAnsi="Times New Roman"/>
          <w:lang w:val="lt-LT"/>
        </w:rPr>
        <w:t>aiko tyrimų</w:t>
      </w:r>
      <w:r w:rsidR="006E476D" w:rsidRPr="00EC115B">
        <w:rPr>
          <w:rFonts w:ascii="Times New Roman" w:eastAsia="Times New Roman" w:hAnsi="Times New Roman"/>
          <w:lang w:val="lt-LT"/>
        </w:rPr>
        <w:t xml:space="preserve"> rezultatus</w:t>
      </w:r>
      <w:r w:rsidR="003759FE">
        <w:rPr>
          <w:rFonts w:ascii="Times New Roman" w:eastAsia="Times New Roman" w:hAnsi="Times New Roman"/>
          <w:lang w:val="lt-LT"/>
        </w:rPr>
        <w:t>,</w:t>
      </w:r>
      <w:r w:rsidR="006E476D" w:rsidRPr="00EC115B">
        <w:rPr>
          <w:rFonts w:ascii="Times New Roman" w:eastAsia="Times New Roman" w:hAnsi="Times New Roman"/>
          <w:lang w:val="lt-LT"/>
        </w:rPr>
        <w:t xml:space="preserve"> </w:t>
      </w:r>
      <w:r w:rsidR="006E476D" w:rsidRPr="009B2E2F">
        <w:rPr>
          <w:rFonts w:ascii="Times New Roman" w:eastAsia="Times New Roman" w:hAnsi="Times New Roman"/>
          <w:lang w:val="lt-LT"/>
        </w:rPr>
        <w:t>modeliuodamas</w:t>
      </w:r>
      <w:r w:rsidR="00E84318" w:rsidRPr="00EC115B">
        <w:rPr>
          <w:rFonts w:ascii="Times New Roman" w:eastAsia="Times New Roman" w:hAnsi="Times New Roman"/>
          <w:lang w:val="lt-LT"/>
        </w:rPr>
        <w:t xml:space="preserve"> socialinių problemų spre</w:t>
      </w:r>
      <w:r w:rsidR="006E476D" w:rsidRPr="00EC115B">
        <w:rPr>
          <w:rFonts w:ascii="Times New Roman" w:eastAsia="Times New Roman" w:hAnsi="Times New Roman"/>
          <w:lang w:val="lt-LT"/>
        </w:rPr>
        <w:t>ndimą</w:t>
      </w:r>
      <w:r w:rsidR="003759FE">
        <w:rPr>
          <w:rFonts w:ascii="Times New Roman" w:eastAsia="Times New Roman" w:hAnsi="Times New Roman"/>
          <w:lang w:val="lt-LT"/>
        </w:rPr>
        <w:t>;</w:t>
      </w:r>
      <w:r w:rsidR="006E476D" w:rsidRPr="003759FE">
        <w:rPr>
          <w:rFonts w:ascii="Times New Roman" w:eastAsia="Times New Roman" w:hAnsi="Times New Roman"/>
          <w:lang w:val="lt-LT"/>
        </w:rPr>
        <w:t xml:space="preserve"> </w:t>
      </w:r>
      <w:r w:rsidR="006E476D" w:rsidRPr="009B2E2F">
        <w:rPr>
          <w:rFonts w:ascii="Times New Roman" w:eastAsia="Times New Roman" w:hAnsi="Times New Roman"/>
          <w:lang w:val="lt-LT"/>
        </w:rPr>
        <w:t>tobulindamas</w:t>
      </w:r>
      <w:r w:rsidR="00E84318" w:rsidRPr="00EC115B">
        <w:rPr>
          <w:rFonts w:ascii="Times New Roman" w:eastAsia="Times New Roman" w:hAnsi="Times New Roman"/>
          <w:lang w:val="lt-LT"/>
        </w:rPr>
        <w:t xml:space="preserve"> profesinę veiklą, </w:t>
      </w:r>
      <w:r w:rsidR="006E476D" w:rsidRPr="009B2E2F">
        <w:rPr>
          <w:rFonts w:ascii="Times New Roman" w:eastAsia="Times New Roman" w:hAnsi="Times New Roman"/>
          <w:lang w:val="lt-LT"/>
        </w:rPr>
        <w:t>kurdamas ir diegdamas</w:t>
      </w:r>
      <w:r w:rsidR="004559F4" w:rsidRPr="009B2E2F">
        <w:rPr>
          <w:rFonts w:ascii="Times New Roman" w:eastAsia="Times New Roman" w:hAnsi="Times New Roman"/>
          <w:lang w:val="lt-LT"/>
        </w:rPr>
        <w:t xml:space="preserve"> </w:t>
      </w:r>
      <w:r w:rsidR="004559F4" w:rsidRPr="00EC115B">
        <w:rPr>
          <w:rFonts w:ascii="Times New Roman" w:eastAsia="Times New Roman" w:hAnsi="Times New Roman"/>
          <w:lang w:val="lt-LT"/>
        </w:rPr>
        <w:t>inovacijas,</w:t>
      </w:r>
      <w:r w:rsidR="006E476D" w:rsidRPr="00EC115B">
        <w:rPr>
          <w:rFonts w:ascii="Times New Roman" w:eastAsia="Times New Roman" w:hAnsi="Times New Roman"/>
          <w:lang w:val="lt-LT"/>
        </w:rPr>
        <w:t xml:space="preserve"> </w:t>
      </w:r>
      <w:r w:rsidR="006E476D" w:rsidRPr="009B2E2F">
        <w:rPr>
          <w:rFonts w:ascii="Times New Roman" w:eastAsia="Times New Roman" w:hAnsi="Times New Roman"/>
          <w:lang w:val="lt-LT"/>
        </w:rPr>
        <w:t>prisideda</w:t>
      </w:r>
      <w:r w:rsidR="00E84318" w:rsidRPr="00EC115B">
        <w:rPr>
          <w:rFonts w:ascii="Times New Roman" w:eastAsia="Times New Roman" w:hAnsi="Times New Roman"/>
          <w:lang w:val="lt-LT"/>
        </w:rPr>
        <w:t xml:space="preserve"> prie tvari</w:t>
      </w:r>
      <w:r w:rsidR="006E476D" w:rsidRPr="00EC115B">
        <w:rPr>
          <w:rFonts w:ascii="Times New Roman" w:eastAsia="Times New Roman" w:hAnsi="Times New Roman"/>
          <w:lang w:val="lt-LT"/>
        </w:rPr>
        <w:t>os socialinės politikos plėtros.</w:t>
      </w:r>
      <w:r w:rsidR="00E84318" w:rsidRPr="00EC115B">
        <w:rPr>
          <w:rFonts w:ascii="Times New Roman" w:eastAsia="Times New Roman" w:hAnsi="Times New Roman"/>
          <w:lang w:val="lt-LT"/>
        </w:rPr>
        <w:t xml:space="preserve"> </w:t>
      </w:r>
    </w:p>
    <w:p w14:paraId="16D37480" w14:textId="3181DD59" w:rsidR="00E84318" w:rsidRPr="00A5113A" w:rsidRDefault="00CF22F8"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S</w:t>
      </w:r>
      <w:r w:rsidR="004559F4" w:rsidRPr="00A5113A">
        <w:rPr>
          <w:rFonts w:ascii="Times New Roman" w:eastAsia="Times New Roman" w:hAnsi="Times New Roman"/>
          <w:lang w:val="lt-LT"/>
        </w:rPr>
        <w:t>istemiškai analizuoja, lygina ir kritiškai vertina užsienio šalių socialinės gerovės kūrimo ir socialinio darbo organizavimo patirt</w:t>
      </w:r>
      <w:r w:rsidR="006E476D">
        <w:rPr>
          <w:rFonts w:ascii="Times New Roman" w:eastAsia="Times New Roman" w:hAnsi="Times New Roman"/>
          <w:lang w:val="lt-LT"/>
        </w:rPr>
        <w:t xml:space="preserve">į, </w:t>
      </w:r>
      <w:r w:rsidR="006E476D" w:rsidRPr="009B2E2F">
        <w:rPr>
          <w:rFonts w:ascii="Times New Roman" w:eastAsia="Times New Roman" w:hAnsi="Times New Roman"/>
          <w:lang w:val="lt-LT"/>
        </w:rPr>
        <w:t>ieško</w:t>
      </w:r>
      <w:r w:rsidR="004559F4" w:rsidRPr="00EC115B">
        <w:rPr>
          <w:rFonts w:ascii="Times New Roman" w:eastAsia="Times New Roman" w:hAnsi="Times New Roman"/>
          <w:lang w:val="lt-LT"/>
        </w:rPr>
        <w:t xml:space="preserve"> ge</w:t>
      </w:r>
      <w:r w:rsidR="004559F4" w:rsidRPr="00A5113A">
        <w:rPr>
          <w:rFonts w:ascii="Times New Roman" w:eastAsia="Times New Roman" w:hAnsi="Times New Roman"/>
          <w:lang w:val="lt-LT"/>
        </w:rPr>
        <w:t>riausių veiklos sprendimų nuolat kintanči</w:t>
      </w:r>
      <w:r w:rsidR="000902BD">
        <w:rPr>
          <w:rFonts w:ascii="Times New Roman" w:eastAsia="Times New Roman" w:hAnsi="Times New Roman"/>
          <w:lang w:val="lt-LT"/>
        </w:rPr>
        <w:t>ų</w:t>
      </w:r>
      <w:r w:rsidR="004559F4" w:rsidRPr="00A5113A">
        <w:rPr>
          <w:rFonts w:ascii="Times New Roman" w:eastAsia="Times New Roman" w:hAnsi="Times New Roman"/>
          <w:lang w:val="lt-LT"/>
        </w:rPr>
        <w:t>, neapibrėžt</w:t>
      </w:r>
      <w:r w:rsidR="000902BD">
        <w:rPr>
          <w:rFonts w:ascii="Times New Roman" w:eastAsia="Times New Roman" w:hAnsi="Times New Roman"/>
          <w:lang w:val="lt-LT"/>
        </w:rPr>
        <w:t>ų</w:t>
      </w:r>
      <w:r w:rsidR="004559F4" w:rsidRPr="00A5113A">
        <w:rPr>
          <w:rFonts w:ascii="Times New Roman" w:eastAsia="Times New Roman" w:hAnsi="Times New Roman"/>
          <w:lang w:val="lt-LT"/>
        </w:rPr>
        <w:t xml:space="preserve"> ir kompleksin</w:t>
      </w:r>
      <w:r w:rsidR="000902BD">
        <w:rPr>
          <w:rFonts w:ascii="Times New Roman" w:eastAsia="Times New Roman" w:hAnsi="Times New Roman"/>
          <w:lang w:val="lt-LT"/>
        </w:rPr>
        <w:t>ių</w:t>
      </w:r>
      <w:r w:rsidR="004559F4" w:rsidRPr="00A5113A">
        <w:rPr>
          <w:rFonts w:ascii="Times New Roman" w:eastAsia="Times New Roman" w:hAnsi="Times New Roman"/>
          <w:lang w:val="lt-LT"/>
        </w:rPr>
        <w:t xml:space="preserve"> situacij</w:t>
      </w:r>
      <w:r w:rsidR="000902BD">
        <w:rPr>
          <w:rFonts w:ascii="Times New Roman" w:eastAsia="Times New Roman" w:hAnsi="Times New Roman"/>
          <w:lang w:val="lt-LT"/>
        </w:rPr>
        <w:t>ų sąlygomis</w:t>
      </w:r>
      <w:r w:rsidR="00E84318" w:rsidRPr="00A5113A">
        <w:rPr>
          <w:rFonts w:ascii="Times New Roman" w:eastAsia="Times New Roman" w:hAnsi="Times New Roman"/>
          <w:lang w:val="lt-LT"/>
        </w:rPr>
        <w:t>.</w:t>
      </w:r>
    </w:p>
    <w:p w14:paraId="7C9D1FD3" w14:textId="77777777" w:rsidR="00A2606B" w:rsidRPr="006E476D" w:rsidRDefault="00A2606B" w:rsidP="00AC24A4">
      <w:pPr>
        <w:pStyle w:val="ListParagraph"/>
        <w:numPr>
          <w:ilvl w:val="1"/>
          <w:numId w:val="1"/>
        </w:numPr>
        <w:tabs>
          <w:tab w:val="left" w:pos="993"/>
        </w:tabs>
        <w:jc w:val="both"/>
        <w:rPr>
          <w:rFonts w:ascii="Times New Roman" w:eastAsia="Times New Roman" w:hAnsi="Times New Roman"/>
          <w:lang w:val="lt-LT"/>
        </w:rPr>
      </w:pPr>
      <w:r w:rsidRPr="006E476D">
        <w:rPr>
          <w:rFonts w:ascii="Times New Roman" w:eastAsia="Times New Roman" w:hAnsi="Times New Roman"/>
          <w:lang w:val="lt-LT"/>
        </w:rPr>
        <w:t>Specialieji gebėjimai:</w:t>
      </w:r>
    </w:p>
    <w:p w14:paraId="4D1B4405" w14:textId="60F9D864" w:rsidR="00A2606B" w:rsidRPr="00A5113A" w:rsidRDefault="006E476D"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O</w:t>
      </w:r>
      <w:r w:rsidR="2889479A" w:rsidRPr="00A5113A">
        <w:rPr>
          <w:rFonts w:ascii="Times New Roman" w:eastAsia="Times New Roman" w:hAnsi="Times New Roman"/>
          <w:lang w:val="lt-LT"/>
        </w:rPr>
        <w:t xml:space="preserve">rganizuoja, koordinuoja, įgyvendina ir vertina socialinės pagalbos procesą ir jo rezultatus, taiko specializuotus socialinio darbo metodus ir terapiją, socialinės pagalbos strategijas, diegia </w:t>
      </w:r>
      <w:r w:rsidR="004559F4" w:rsidRPr="00A5113A">
        <w:rPr>
          <w:rFonts w:ascii="Times New Roman" w:eastAsia="Times New Roman" w:hAnsi="Times New Roman"/>
          <w:lang w:val="lt-LT"/>
        </w:rPr>
        <w:t>inovacijas</w:t>
      </w:r>
      <w:r w:rsidR="2889479A" w:rsidRPr="00A5113A">
        <w:rPr>
          <w:rFonts w:ascii="Times New Roman" w:eastAsia="Times New Roman" w:hAnsi="Times New Roman"/>
          <w:lang w:val="lt-LT"/>
        </w:rPr>
        <w:t>, vadovaujasi tarpdalykiniu požiūriu, tarptautine patirtim</w:t>
      </w:r>
      <w:r>
        <w:rPr>
          <w:rFonts w:ascii="Times New Roman" w:eastAsia="Times New Roman" w:hAnsi="Times New Roman"/>
          <w:lang w:val="lt-LT"/>
        </w:rPr>
        <w:t>i, mokslinių tyrimų rezultatais.</w:t>
      </w:r>
    </w:p>
    <w:p w14:paraId="6F9ACF94" w14:textId="196421D0" w:rsidR="00A2606B" w:rsidRPr="00A57E6A" w:rsidRDefault="006E476D"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K</w:t>
      </w:r>
      <w:r w:rsidR="2889479A" w:rsidRPr="00A5113A">
        <w:rPr>
          <w:rFonts w:ascii="Times New Roman" w:eastAsia="Times New Roman" w:hAnsi="Times New Roman"/>
          <w:lang w:val="lt-LT"/>
        </w:rPr>
        <w:t>uria strateginius socialinių paslaugų plėtros planus, socialinių problemų prevencijos programas ir projektus, vadovauja jų įgyvendinimui, vertina socialinės pagalbos kokybę ir veiksmingumą, inicijuoja</w:t>
      </w:r>
      <w:r w:rsidR="0042708F">
        <w:rPr>
          <w:rFonts w:ascii="Times New Roman" w:eastAsia="Times New Roman" w:hAnsi="Times New Roman"/>
          <w:lang w:val="lt-LT"/>
        </w:rPr>
        <w:t xml:space="preserve"> </w:t>
      </w:r>
      <w:r w:rsidR="0042708F" w:rsidRPr="00613915">
        <w:rPr>
          <w:rFonts w:ascii="Times New Roman" w:eastAsia="Times New Roman" w:hAnsi="Times New Roman"/>
          <w:lang w:val="lt-LT"/>
        </w:rPr>
        <w:t>bei</w:t>
      </w:r>
      <w:r w:rsidR="2889479A" w:rsidRPr="00A5113A">
        <w:rPr>
          <w:rFonts w:ascii="Times New Roman" w:eastAsia="Times New Roman" w:hAnsi="Times New Roman"/>
          <w:lang w:val="lt-LT"/>
        </w:rPr>
        <w:t xml:space="preserve"> naujoves</w:t>
      </w:r>
      <w:r w:rsidR="0042708F">
        <w:rPr>
          <w:rFonts w:ascii="Times New Roman" w:eastAsia="Times New Roman" w:hAnsi="Times New Roman"/>
          <w:lang w:val="lt-LT"/>
        </w:rPr>
        <w:t>.</w:t>
      </w:r>
    </w:p>
    <w:p w14:paraId="4814A36F" w14:textId="384B8D1E" w:rsidR="00A2606B" w:rsidRPr="00A5113A" w:rsidRDefault="006E476D"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K</w:t>
      </w:r>
      <w:r w:rsidR="00A2606B" w:rsidRPr="00A5113A">
        <w:rPr>
          <w:rFonts w:ascii="Times New Roman" w:eastAsia="Times New Roman" w:hAnsi="Times New Roman"/>
          <w:lang w:val="lt-LT"/>
        </w:rPr>
        <w:t>oordinuoja veiklas, bendradarbiauja šalies ir tarptautiniu mastu, kuria tarpžinybinio, tarpinstitucinio bendradarbiavimo modelius, organizuojant socialinę pagalbą, pagrindžiant jos veiksmingumą  ir svarbą asmeniui, šeimai, ben</w:t>
      </w:r>
      <w:r>
        <w:rPr>
          <w:rFonts w:ascii="Times New Roman" w:eastAsia="Times New Roman" w:hAnsi="Times New Roman"/>
          <w:lang w:val="lt-LT"/>
        </w:rPr>
        <w:t>druomenei ir socialinei gerovei.</w:t>
      </w:r>
    </w:p>
    <w:p w14:paraId="5BCD1DA3" w14:textId="7D34B6D8" w:rsidR="00A2606B" w:rsidRPr="00A5113A" w:rsidRDefault="006E476D"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K</w:t>
      </w:r>
      <w:r w:rsidR="00A2606B" w:rsidRPr="00A5113A">
        <w:rPr>
          <w:rFonts w:ascii="Times New Roman" w:eastAsia="Times New Roman" w:hAnsi="Times New Roman"/>
          <w:lang w:val="lt-LT"/>
        </w:rPr>
        <w:t>ritiškai vertina skirtingų socialinės politikos modelių strategijas</w:t>
      </w:r>
      <w:r w:rsidR="000902BD">
        <w:rPr>
          <w:rFonts w:ascii="Times New Roman" w:eastAsia="Times New Roman" w:hAnsi="Times New Roman"/>
          <w:lang w:val="lt-LT"/>
        </w:rPr>
        <w:t>,</w:t>
      </w:r>
      <w:r w:rsidR="00A2606B" w:rsidRPr="00A5113A">
        <w:rPr>
          <w:rFonts w:ascii="Times New Roman" w:eastAsia="Times New Roman" w:hAnsi="Times New Roman"/>
          <w:lang w:val="lt-LT"/>
        </w:rPr>
        <w:t xml:space="preserve"> sprendžiant socialines problemas</w:t>
      </w:r>
      <w:r w:rsidR="000902BD">
        <w:rPr>
          <w:rFonts w:ascii="Times New Roman" w:eastAsia="Times New Roman" w:hAnsi="Times New Roman"/>
          <w:lang w:val="lt-LT"/>
        </w:rPr>
        <w:t>;</w:t>
      </w:r>
      <w:r w:rsidR="00A2606B" w:rsidRPr="00A5113A">
        <w:rPr>
          <w:rFonts w:ascii="Times New Roman" w:eastAsia="Times New Roman" w:hAnsi="Times New Roman"/>
          <w:lang w:val="lt-LT"/>
        </w:rPr>
        <w:t xml:space="preserve"> vadovauja</w:t>
      </w:r>
      <w:r>
        <w:rPr>
          <w:rFonts w:ascii="Times New Roman" w:eastAsia="Times New Roman" w:hAnsi="Times New Roman"/>
          <w:lang w:val="lt-LT"/>
        </w:rPr>
        <w:t xml:space="preserve">si holistiniu </w:t>
      </w:r>
      <w:r w:rsidRPr="00EC115B">
        <w:rPr>
          <w:rFonts w:ascii="Times New Roman" w:eastAsia="Times New Roman" w:hAnsi="Times New Roman"/>
          <w:lang w:val="lt-LT"/>
        </w:rPr>
        <w:t>požiūriu</w:t>
      </w:r>
      <w:r w:rsidR="000902BD">
        <w:rPr>
          <w:rFonts w:ascii="Times New Roman" w:eastAsia="Times New Roman" w:hAnsi="Times New Roman"/>
          <w:lang w:val="lt-LT"/>
        </w:rPr>
        <w:t>,</w:t>
      </w:r>
      <w:r w:rsidRPr="00EC115B">
        <w:rPr>
          <w:rFonts w:ascii="Times New Roman" w:eastAsia="Times New Roman" w:hAnsi="Times New Roman"/>
          <w:lang w:val="lt-LT"/>
        </w:rPr>
        <w:t xml:space="preserve"> </w:t>
      </w:r>
      <w:r w:rsidRPr="00036F29">
        <w:rPr>
          <w:rFonts w:ascii="Times New Roman" w:eastAsia="Times New Roman" w:hAnsi="Times New Roman"/>
          <w:lang w:val="lt-LT"/>
        </w:rPr>
        <w:t>vertindamas</w:t>
      </w:r>
      <w:r w:rsidR="00A2606B" w:rsidRPr="00EC115B">
        <w:rPr>
          <w:rFonts w:ascii="Times New Roman" w:eastAsia="Times New Roman" w:hAnsi="Times New Roman"/>
          <w:lang w:val="lt-LT"/>
        </w:rPr>
        <w:t xml:space="preserve"> </w:t>
      </w:r>
      <w:r w:rsidR="00A2606B" w:rsidRPr="00A5113A">
        <w:rPr>
          <w:rFonts w:ascii="Times New Roman" w:eastAsia="Times New Roman" w:hAnsi="Times New Roman"/>
          <w:lang w:val="lt-LT"/>
        </w:rPr>
        <w:t xml:space="preserve">socialinės </w:t>
      </w:r>
      <w:r w:rsidR="00A2606B" w:rsidRPr="00A5113A">
        <w:rPr>
          <w:rFonts w:ascii="Times New Roman" w:eastAsia="Times New Roman" w:hAnsi="Times New Roman"/>
          <w:lang w:val="lt-LT"/>
        </w:rPr>
        <w:lastRenderedPageBreak/>
        <w:t>politikos  priemonių poveikį skurdo ir socialinės atskirties mažinimui bei darniai visuomenės raidai, inicijuoj</w:t>
      </w:r>
      <w:r>
        <w:rPr>
          <w:rFonts w:ascii="Times New Roman" w:eastAsia="Times New Roman" w:hAnsi="Times New Roman"/>
          <w:lang w:val="lt-LT"/>
        </w:rPr>
        <w:t>a socialinės politikos pokyčius.</w:t>
      </w:r>
      <w:r w:rsidR="00A2606B" w:rsidRPr="00A5113A">
        <w:rPr>
          <w:rFonts w:ascii="Times New Roman" w:eastAsia="Times New Roman" w:hAnsi="Times New Roman"/>
          <w:lang w:val="lt-LT"/>
        </w:rPr>
        <w:t xml:space="preserve"> </w:t>
      </w:r>
    </w:p>
    <w:p w14:paraId="00231056" w14:textId="1541D75B" w:rsidR="00A2606B" w:rsidRPr="00A5113A" w:rsidRDefault="006E476D" w:rsidP="00AC24A4">
      <w:pPr>
        <w:pStyle w:val="ListParagraph"/>
        <w:numPr>
          <w:ilvl w:val="2"/>
          <w:numId w:val="1"/>
        </w:numPr>
        <w:ind w:left="1560" w:hanging="840"/>
        <w:jc w:val="both"/>
        <w:rPr>
          <w:rFonts w:ascii="Times New Roman" w:eastAsia="Times New Roman" w:hAnsi="Times New Roman"/>
          <w:lang w:val="lt-LT"/>
        </w:rPr>
      </w:pPr>
      <w:r>
        <w:rPr>
          <w:rFonts w:ascii="Times New Roman" w:eastAsia="Times New Roman" w:hAnsi="Times New Roman"/>
          <w:lang w:val="lt-LT"/>
        </w:rPr>
        <w:t>V</w:t>
      </w:r>
      <w:r w:rsidR="00A2606B" w:rsidRPr="00A5113A">
        <w:rPr>
          <w:rFonts w:ascii="Times New Roman" w:eastAsia="Times New Roman" w:hAnsi="Times New Roman"/>
          <w:lang w:val="lt-LT"/>
        </w:rPr>
        <w:t>adovaudamasis</w:t>
      </w:r>
      <w:r w:rsidR="002E3D2C" w:rsidRPr="00A5113A">
        <w:rPr>
          <w:rFonts w:ascii="Times New Roman" w:eastAsia="Times New Roman" w:hAnsi="Times New Roman"/>
          <w:lang w:val="lt-LT"/>
        </w:rPr>
        <w:t xml:space="preserve"> s</w:t>
      </w:r>
      <w:r w:rsidR="00A2606B" w:rsidRPr="00A5113A">
        <w:rPr>
          <w:rFonts w:ascii="Times New Roman" w:eastAsia="Times New Roman" w:hAnsi="Times New Roman"/>
          <w:lang w:val="lt-LT"/>
        </w:rPr>
        <w:t>ocialinio darbo vertybėmis ir etika, stebi ir vertina žmogaus teisių, socialinio teisingumo, socialinės atsakomybės principų įgyvendinimą organizacijoje, bendruomenėje bei formuojant socialinę politiką, teikia rekomendacijas minėtų principų įgyvendinimo tobulinimui.</w:t>
      </w:r>
    </w:p>
    <w:p w14:paraId="7CE260D4" w14:textId="77777777" w:rsidR="000D664B" w:rsidRPr="006E476D" w:rsidRDefault="000D664B" w:rsidP="00AC24A4">
      <w:pPr>
        <w:pStyle w:val="ListParagraph"/>
        <w:numPr>
          <w:ilvl w:val="1"/>
          <w:numId w:val="1"/>
        </w:numPr>
        <w:tabs>
          <w:tab w:val="left" w:pos="993"/>
        </w:tabs>
        <w:jc w:val="both"/>
        <w:rPr>
          <w:rFonts w:ascii="Times New Roman" w:eastAsia="Times New Roman" w:hAnsi="Times New Roman"/>
          <w:lang w:val="lt-LT"/>
        </w:rPr>
      </w:pPr>
      <w:r w:rsidRPr="006E476D">
        <w:rPr>
          <w:rFonts w:ascii="Times New Roman" w:eastAsia="Times New Roman" w:hAnsi="Times New Roman"/>
          <w:lang w:val="lt-LT"/>
        </w:rPr>
        <w:t>Socialiniai gebėjimai:</w:t>
      </w:r>
    </w:p>
    <w:p w14:paraId="0968AD0B" w14:textId="52DDADE2" w:rsidR="000D664B" w:rsidRPr="00A5113A" w:rsidRDefault="006E476D"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V</w:t>
      </w:r>
      <w:r w:rsidR="000D664B" w:rsidRPr="00A5113A">
        <w:rPr>
          <w:rFonts w:ascii="Times New Roman" w:eastAsia="Times New Roman" w:hAnsi="Times New Roman"/>
          <w:lang w:val="lt-LT"/>
        </w:rPr>
        <w:t>eiksmingai bendrauja ir bendradarbiauja su klientais, kolegomis, politikais, žiniasklaida, mokslininkais, moka dirbti komandoje, organizuoja komandos darbą ir kuria komandos darbo atmosferą, prisiimant socialinę atsakomybę, de</w:t>
      </w:r>
      <w:r>
        <w:rPr>
          <w:rFonts w:ascii="Times New Roman" w:eastAsia="Times New Roman" w:hAnsi="Times New Roman"/>
          <w:lang w:val="lt-LT"/>
        </w:rPr>
        <w:t>monstruoja lyderystės gebėjimus.</w:t>
      </w:r>
    </w:p>
    <w:p w14:paraId="330F15AF" w14:textId="45E00CD4" w:rsidR="000D664B" w:rsidRPr="00A5113A" w:rsidRDefault="006E476D"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S</w:t>
      </w:r>
      <w:r w:rsidR="000D664B" w:rsidRPr="00A5113A">
        <w:rPr>
          <w:rFonts w:ascii="Times New Roman" w:eastAsia="Times New Roman" w:hAnsi="Times New Roman"/>
          <w:lang w:val="lt-LT"/>
        </w:rPr>
        <w:t>klandžiai ir įtaigiai reiškia savo mintis žodžiu ir raštu lietuvių i</w:t>
      </w:r>
      <w:r w:rsidR="002E3D2C" w:rsidRPr="00A5113A">
        <w:rPr>
          <w:rFonts w:ascii="Times New Roman" w:eastAsia="Times New Roman" w:hAnsi="Times New Roman"/>
          <w:lang w:val="lt-LT"/>
        </w:rPr>
        <w:t xml:space="preserve">r užsienio kalbomis, dalyvauja </w:t>
      </w:r>
      <w:r w:rsidR="000D664B" w:rsidRPr="00A5113A">
        <w:rPr>
          <w:rFonts w:ascii="Times New Roman" w:eastAsia="Times New Roman" w:hAnsi="Times New Roman"/>
          <w:lang w:val="lt-LT"/>
        </w:rPr>
        <w:t xml:space="preserve"> diskusijose, kai viešojoje erdvėje atstovauja savo veikl</w:t>
      </w:r>
      <w:r>
        <w:rPr>
          <w:rFonts w:ascii="Times New Roman" w:eastAsia="Times New Roman" w:hAnsi="Times New Roman"/>
          <w:lang w:val="lt-LT"/>
        </w:rPr>
        <w:t>ai, organizacijai ir profesijai.</w:t>
      </w:r>
    </w:p>
    <w:p w14:paraId="1E5D69F5" w14:textId="2660713C" w:rsidR="002B01C4" w:rsidRPr="006E476D" w:rsidRDefault="006E476D" w:rsidP="00C8282D">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D</w:t>
      </w:r>
      <w:r w:rsidR="000D664B" w:rsidRPr="00A5113A">
        <w:rPr>
          <w:rFonts w:ascii="Times New Roman" w:eastAsia="Times New Roman" w:hAnsi="Times New Roman"/>
          <w:lang w:val="lt-LT"/>
        </w:rPr>
        <w:t>iskutuoja aktualiais socialinio darbo praktikos ir teorijos klausimais profesinėje ir tarpdisciplininėje aplinkoje, nacionaliniu ir tarptautiniu lygmeni</w:t>
      </w:r>
      <w:r w:rsidR="002E3D2C" w:rsidRPr="00A5113A">
        <w:rPr>
          <w:rFonts w:ascii="Times New Roman" w:eastAsia="Times New Roman" w:hAnsi="Times New Roman"/>
          <w:lang w:val="lt-LT"/>
        </w:rPr>
        <w:t>mis, kaip argumentus pasitelkia</w:t>
      </w:r>
      <w:r w:rsidR="000D664B" w:rsidRPr="00A5113A">
        <w:rPr>
          <w:rFonts w:ascii="Times New Roman" w:eastAsia="Times New Roman" w:hAnsi="Times New Roman"/>
          <w:lang w:val="lt-LT"/>
        </w:rPr>
        <w:t xml:space="preserve"> mokslinius tyrimus ir praktinę patirtį.</w:t>
      </w:r>
    </w:p>
    <w:p w14:paraId="7701DCC9" w14:textId="77777777" w:rsidR="000D664B" w:rsidRPr="006E476D" w:rsidRDefault="000D664B" w:rsidP="00AC24A4">
      <w:pPr>
        <w:pStyle w:val="ListParagraph"/>
        <w:numPr>
          <w:ilvl w:val="1"/>
          <w:numId w:val="1"/>
        </w:numPr>
        <w:tabs>
          <w:tab w:val="left" w:pos="993"/>
        </w:tabs>
        <w:jc w:val="both"/>
        <w:rPr>
          <w:rFonts w:ascii="Times New Roman" w:eastAsia="Times New Roman" w:hAnsi="Times New Roman"/>
          <w:lang w:val="lt-LT"/>
        </w:rPr>
      </w:pPr>
      <w:r w:rsidRPr="006E476D">
        <w:rPr>
          <w:rFonts w:ascii="Times New Roman" w:eastAsia="Times New Roman" w:hAnsi="Times New Roman"/>
          <w:lang w:val="lt-LT"/>
        </w:rPr>
        <w:t>Asmeniniai gebėjimai:</w:t>
      </w:r>
    </w:p>
    <w:p w14:paraId="4A37F2B6" w14:textId="10D20C18" w:rsidR="000D664B" w:rsidRPr="00A5113A" w:rsidRDefault="006E476D"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0D664B" w:rsidRPr="00A5113A">
        <w:rPr>
          <w:rFonts w:ascii="Times New Roman" w:eastAsia="Times New Roman" w:hAnsi="Times New Roman"/>
          <w:lang w:val="lt-LT"/>
        </w:rPr>
        <w:t>ritiškai vertina savo ir kolegų profesinę praktiką, visuomenės socialinius procesus, sistemiškai reflektuoja savo, kaip profesionalo, augimą, prisiima atsakomybę už sa</w:t>
      </w:r>
      <w:r>
        <w:rPr>
          <w:rFonts w:ascii="Times New Roman" w:eastAsia="Times New Roman" w:hAnsi="Times New Roman"/>
          <w:lang w:val="lt-LT"/>
        </w:rPr>
        <w:t>vo ir kitų profesinį tobulėjimą.</w:t>
      </w:r>
    </w:p>
    <w:p w14:paraId="5665CDBE" w14:textId="154334C1" w:rsidR="000D664B" w:rsidRPr="00A5113A" w:rsidRDefault="006E476D" w:rsidP="00AC24A4">
      <w:pPr>
        <w:pStyle w:val="ListParagraph"/>
        <w:numPr>
          <w:ilvl w:val="2"/>
          <w:numId w:val="1"/>
        </w:numPr>
        <w:tabs>
          <w:tab w:val="left" w:pos="1560"/>
        </w:tabs>
        <w:jc w:val="both"/>
        <w:rPr>
          <w:rFonts w:ascii="Times New Roman" w:eastAsia="Times New Roman" w:hAnsi="Times New Roman"/>
          <w:lang w:val="lt-LT"/>
        </w:rPr>
      </w:pPr>
      <w:r>
        <w:rPr>
          <w:rFonts w:ascii="Times New Roman" w:eastAsia="Times New Roman" w:hAnsi="Times New Roman"/>
          <w:lang w:val="lt-LT"/>
        </w:rPr>
        <w:t>S</w:t>
      </w:r>
      <w:r w:rsidR="000D664B" w:rsidRPr="00A5113A">
        <w:rPr>
          <w:rFonts w:ascii="Times New Roman" w:eastAsia="Times New Roman" w:hAnsi="Times New Roman"/>
          <w:lang w:val="lt-LT"/>
        </w:rPr>
        <w:t>avaranki</w:t>
      </w:r>
      <w:r>
        <w:rPr>
          <w:rFonts w:ascii="Times New Roman" w:eastAsia="Times New Roman" w:hAnsi="Times New Roman"/>
          <w:lang w:val="lt-LT"/>
        </w:rPr>
        <w:t>škai priima sprendimus</w:t>
      </w:r>
      <w:r w:rsidRPr="006E476D">
        <w:rPr>
          <w:rFonts w:ascii="Times New Roman" w:eastAsia="Times New Roman" w:hAnsi="Times New Roman"/>
          <w:color w:val="0000CC"/>
          <w:lang w:val="lt-LT"/>
        </w:rPr>
        <w:t xml:space="preserve"> </w:t>
      </w:r>
      <w:r w:rsidRPr="00036F29">
        <w:rPr>
          <w:rFonts w:ascii="Times New Roman" w:eastAsia="Times New Roman" w:hAnsi="Times New Roman"/>
          <w:lang w:val="lt-LT"/>
        </w:rPr>
        <w:t>sudėtingų ir neapibrėžtų situacijų sąlygomis.</w:t>
      </w:r>
    </w:p>
    <w:p w14:paraId="558A4DEB" w14:textId="40D916FA" w:rsidR="000D664B" w:rsidRPr="00A5113A" w:rsidRDefault="006E476D"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K</w:t>
      </w:r>
      <w:r w:rsidR="000D664B" w:rsidRPr="00A5113A">
        <w:rPr>
          <w:rFonts w:ascii="Times New Roman" w:eastAsia="Times New Roman" w:hAnsi="Times New Roman"/>
          <w:lang w:val="lt-LT"/>
        </w:rPr>
        <w:t>ritiškai vertina ir atsakingai naudojasi nacionaliniais ir tarptautiniais informacijos šaltiniais, naujausiomis informacinėmis</w:t>
      </w:r>
      <w:r w:rsidR="001F7543" w:rsidRPr="00A5113A">
        <w:rPr>
          <w:rFonts w:ascii="Times New Roman" w:eastAsia="Times New Roman" w:hAnsi="Times New Roman"/>
          <w:lang w:val="lt-LT"/>
        </w:rPr>
        <w:t xml:space="preserve"> </w:t>
      </w:r>
      <w:r w:rsidR="000D664B" w:rsidRPr="00A5113A">
        <w:rPr>
          <w:rFonts w:ascii="Times New Roman" w:eastAsia="Times New Roman" w:hAnsi="Times New Roman"/>
          <w:lang w:val="lt-LT"/>
        </w:rPr>
        <w:t xml:space="preserve">komunikacinėmis bei pagalbą </w:t>
      </w:r>
      <w:r w:rsidR="002E3D2C" w:rsidRPr="00A5113A">
        <w:rPr>
          <w:rFonts w:ascii="Times New Roman" w:eastAsia="Times New Roman" w:hAnsi="Times New Roman"/>
          <w:lang w:val="lt-LT"/>
        </w:rPr>
        <w:t>teikiančiomis technologijomis,</w:t>
      </w:r>
      <w:r>
        <w:rPr>
          <w:rFonts w:ascii="Times New Roman" w:eastAsia="Times New Roman" w:hAnsi="Times New Roman"/>
          <w:lang w:val="lt-LT"/>
        </w:rPr>
        <w:t xml:space="preserve"> konfidencialia informacija.</w:t>
      </w:r>
    </w:p>
    <w:p w14:paraId="4A2FB60C" w14:textId="746D55E6" w:rsidR="000D664B" w:rsidRPr="00A5113A" w:rsidRDefault="006E476D" w:rsidP="00AC24A4">
      <w:pPr>
        <w:pStyle w:val="ListParagraph"/>
        <w:numPr>
          <w:ilvl w:val="2"/>
          <w:numId w:val="1"/>
        </w:numPr>
        <w:tabs>
          <w:tab w:val="left" w:pos="1560"/>
        </w:tabs>
        <w:ind w:left="1560" w:hanging="840"/>
        <w:jc w:val="both"/>
        <w:rPr>
          <w:rFonts w:ascii="Times New Roman" w:eastAsia="Times New Roman" w:hAnsi="Times New Roman"/>
          <w:lang w:val="lt-LT"/>
        </w:rPr>
      </w:pPr>
      <w:r>
        <w:rPr>
          <w:rFonts w:ascii="Times New Roman" w:eastAsia="Times New Roman" w:hAnsi="Times New Roman"/>
          <w:lang w:val="lt-LT"/>
        </w:rPr>
        <w:t>K</w:t>
      </w:r>
      <w:r w:rsidR="000D664B" w:rsidRPr="00A5113A">
        <w:rPr>
          <w:rFonts w:ascii="Times New Roman" w:eastAsia="Times New Roman" w:hAnsi="Times New Roman"/>
          <w:lang w:val="lt-LT"/>
        </w:rPr>
        <w:t>uria socialinio darbo profesijos įvaizdį, rūpinasi profesijo</w:t>
      </w:r>
      <w:r>
        <w:rPr>
          <w:rFonts w:ascii="Times New Roman" w:eastAsia="Times New Roman" w:hAnsi="Times New Roman"/>
          <w:lang w:val="lt-LT"/>
        </w:rPr>
        <w:t>s statusu ir svarba visuomenėje.</w:t>
      </w:r>
    </w:p>
    <w:p w14:paraId="0BBD7168" w14:textId="157BF506" w:rsidR="000D664B" w:rsidRPr="00A5113A" w:rsidRDefault="006E476D" w:rsidP="00AC24A4">
      <w:pPr>
        <w:pStyle w:val="ListParagraph"/>
        <w:numPr>
          <w:ilvl w:val="2"/>
          <w:numId w:val="1"/>
        </w:numPr>
        <w:tabs>
          <w:tab w:val="left" w:pos="993"/>
        </w:tabs>
        <w:ind w:left="1560" w:hanging="840"/>
        <w:jc w:val="both"/>
        <w:rPr>
          <w:rFonts w:ascii="Times New Roman" w:eastAsia="Times New Roman" w:hAnsi="Times New Roman"/>
          <w:lang w:val="lt-LT"/>
        </w:rPr>
      </w:pPr>
      <w:r>
        <w:rPr>
          <w:rFonts w:ascii="Times New Roman" w:eastAsia="Times New Roman" w:hAnsi="Times New Roman"/>
          <w:lang w:val="lt-LT"/>
        </w:rPr>
        <w:t>R</w:t>
      </w:r>
      <w:r w:rsidR="000D664B" w:rsidRPr="00A5113A">
        <w:rPr>
          <w:rFonts w:ascii="Times New Roman" w:eastAsia="Times New Roman" w:hAnsi="Times New Roman"/>
          <w:lang w:val="lt-LT"/>
        </w:rPr>
        <w:t>ūpinasi savo asmenybės pažinimu bei tobulėjimu, profesiniu meistriškumu, formuoja asmeninį veiklos stilių.</w:t>
      </w:r>
    </w:p>
    <w:p w14:paraId="44EAFD9C" w14:textId="77777777" w:rsidR="000D664B" w:rsidRPr="00A5113A" w:rsidRDefault="000D664B" w:rsidP="00AC24A4">
      <w:pPr>
        <w:tabs>
          <w:tab w:val="left" w:pos="993"/>
        </w:tabs>
        <w:jc w:val="both"/>
        <w:rPr>
          <w:rFonts w:ascii="Times New Roman" w:eastAsia="Times New Roman" w:hAnsi="Times New Roman"/>
          <w:lang w:val="lt-LT"/>
        </w:rPr>
      </w:pPr>
    </w:p>
    <w:p w14:paraId="1EAA8206" w14:textId="77777777" w:rsidR="000D664B" w:rsidRPr="00A5113A" w:rsidRDefault="000D664B" w:rsidP="00AC24A4">
      <w:pPr>
        <w:keepNext/>
        <w:pBdr>
          <w:top w:val="nil"/>
          <w:left w:val="nil"/>
          <w:bottom w:val="nil"/>
          <w:right w:val="nil"/>
          <w:between w:val="nil"/>
        </w:pBdr>
        <w:jc w:val="center"/>
        <w:rPr>
          <w:rFonts w:ascii="Times New Roman" w:eastAsia="Calibri" w:hAnsi="Times New Roman"/>
          <w:lang w:val="lt-LT"/>
        </w:rPr>
      </w:pPr>
      <w:r w:rsidRPr="00A5113A">
        <w:rPr>
          <w:rFonts w:ascii="Times New Roman" w:eastAsia="Times New Roman" w:hAnsi="Times New Roman"/>
          <w:b/>
          <w:smallCaps/>
          <w:lang w:val="lt-LT"/>
        </w:rPr>
        <w:t>IV SKYRIUS</w:t>
      </w:r>
    </w:p>
    <w:p w14:paraId="59F00470" w14:textId="77777777" w:rsidR="000D664B" w:rsidRPr="00A5113A" w:rsidRDefault="000D664B" w:rsidP="00AC24A4">
      <w:pPr>
        <w:keepNext/>
        <w:pBdr>
          <w:top w:val="nil"/>
          <w:left w:val="nil"/>
          <w:bottom w:val="nil"/>
          <w:right w:val="nil"/>
          <w:between w:val="nil"/>
        </w:pBdr>
        <w:ind w:firstLine="60"/>
        <w:jc w:val="center"/>
        <w:rPr>
          <w:rFonts w:ascii="Times New Roman" w:eastAsia="Times New Roman" w:hAnsi="Times New Roman"/>
          <w:b/>
          <w:smallCaps/>
          <w:lang w:val="lt-LT"/>
        </w:rPr>
      </w:pPr>
      <w:r w:rsidRPr="00A5113A">
        <w:rPr>
          <w:rFonts w:ascii="Times New Roman" w:eastAsia="Times New Roman" w:hAnsi="Times New Roman"/>
          <w:b/>
          <w:smallCaps/>
          <w:lang w:val="lt-LT"/>
        </w:rPr>
        <w:t>DĖSTYMAS, STUDIJAVIMAS IR VERTINIMAS</w:t>
      </w:r>
    </w:p>
    <w:p w14:paraId="4B94D5A5" w14:textId="77777777" w:rsidR="00595153" w:rsidRPr="00A5113A" w:rsidRDefault="00595153" w:rsidP="00AC24A4">
      <w:pPr>
        <w:keepNext/>
        <w:pBdr>
          <w:top w:val="nil"/>
          <w:left w:val="nil"/>
          <w:bottom w:val="nil"/>
          <w:right w:val="nil"/>
          <w:between w:val="nil"/>
        </w:pBdr>
        <w:ind w:firstLine="60"/>
        <w:jc w:val="both"/>
        <w:rPr>
          <w:rFonts w:ascii="Times New Roman" w:eastAsia="Calibri" w:hAnsi="Times New Roman"/>
          <w:lang w:val="lt-LT"/>
        </w:rPr>
      </w:pPr>
    </w:p>
    <w:p w14:paraId="1909C933" w14:textId="23C2A4B0" w:rsidR="00595153" w:rsidRPr="00A5113A" w:rsidRDefault="00595153" w:rsidP="00AC24A4">
      <w:pPr>
        <w:pStyle w:val="ListParagraph"/>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 xml:space="preserve">Dėstymas </w:t>
      </w:r>
      <w:r w:rsidRPr="00036F29">
        <w:rPr>
          <w:rFonts w:ascii="Times New Roman" w:eastAsia="Times New Roman" w:hAnsi="Times New Roman"/>
          <w:lang w:val="lt-LT"/>
        </w:rPr>
        <w:t xml:space="preserve">turi </w:t>
      </w:r>
      <w:r w:rsidR="006E476D" w:rsidRPr="00036F29">
        <w:rPr>
          <w:rFonts w:ascii="Times New Roman" w:eastAsia="Times New Roman" w:hAnsi="Times New Roman"/>
          <w:lang w:val="lt-LT"/>
        </w:rPr>
        <w:t>remtis</w:t>
      </w:r>
      <w:r w:rsidRPr="00036F29">
        <w:rPr>
          <w:rFonts w:ascii="Times New Roman" w:eastAsia="Times New Roman" w:hAnsi="Times New Roman"/>
          <w:lang w:val="lt-LT"/>
        </w:rPr>
        <w:t xml:space="preserve"> </w:t>
      </w:r>
      <w:r w:rsidRPr="00A5113A">
        <w:rPr>
          <w:rFonts w:ascii="Times New Roman" w:eastAsia="Times New Roman" w:hAnsi="Times New Roman"/>
          <w:lang w:val="lt-LT"/>
        </w:rPr>
        <w:t xml:space="preserve">studijuojamos mokslo </w:t>
      </w:r>
      <w:r w:rsidR="00A963C0" w:rsidRPr="00A5113A">
        <w:rPr>
          <w:rFonts w:ascii="Times New Roman" w:eastAsia="Times New Roman" w:hAnsi="Times New Roman"/>
          <w:lang w:val="lt-LT"/>
        </w:rPr>
        <w:t>krypties</w:t>
      </w:r>
      <w:r w:rsidRPr="00A5113A">
        <w:rPr>
          <w:rFonts w:ascii="Times New Roman" w:eastAsia="Times New Roman" w:hAnsi="Times New Roman"/>
          <w:lang w:val="lt-LT"/>
        </w:rPr>
        <w:t xml:space="preserve"> naujausių pasiekimų turiniu</w:t>
      </w:r>
      <w:r w:rsidR="000902BD">
        <w:rPr>
          <w:rFonts w:ascii="Times New Roman" w:eastAsia="Times New Roman" w:hAnsi="Times New Roman"/>
          <w:lang w:val="lt-LT"/>
        </w:rPr>
        <w:t xml:space="preserve"> ir</w:t>
      </w:r>
      <w:r w:rsidRPr="00A5113A">
        <w:rPr>
          <w:rFonts w:ascii="Times New Roman" w:eastAsia="Times New Roman" w:hAnsi="Times New Roman"/>
          <w:lang w:val="lt-LT"/>
        </w:rPr>
        <w:t xml:space="preserve"> turi užtikrinti studentams galimybę ugdyti kritinį mąstymą, tobulinti reflektyviuosius gebėjimus, pagrįstus bendradarbiavim</w:t>
      </w:r>
      <w:r w:rsidR="004559F4" w:rsidRPr="00A5113A">
        <w:rPr>
          <w:rFonts w:ascii="Times New Roman" w:eastAsia="Times New Roman" w:hAnsi="Times New Roman"/>
          <w:lang w:val="lt-LT"/>
        </w:rPr>
        <w:t>o perspektyva, skatinti nuolat</w:t>
      </w:r>
      <w:r w:rsidRPr="00A5113A">
        <w:rPr>
          <w:rFonts w:ascii="Times New Roman" w:eastAsia="Times New Roman" w:hAnsi="Times New Roman"/>
          <w:lang w:val="lt-LT"/>
        </w:rPr>
        <w:t xml:space="preserve"> permąstyti savo vertybines nuostatas, atpažinti įtampas, kylančias studijų ir praktinės veiklos procese, išmokti jas valdyti.</w:t>
      </w:r>
    </w:p>
    <w:p w14:paraId="000DAC00" w14:textId="77777777" w:rsidR="00595153" w:rsidRPr="00A5113A" w:rsidRDefault="00595153" w:rsidP="00AC24A4">
      <w:pPr>
        <w:pStyle w:val="ListParagraph"/>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Studijavimas turi padėti studentams įgyti socialinio darbo profesinę motyvaciją, susiformuoti profesinį identitetą, sudaryti galimybę studentams pasiekti numatytus socialinio darb</w:t>
      </w:r>
      <w:r w:rsidR="002E3D2C" w:rsidRPr="00A5113A">
        <w:rPr>
          <w:rFonts w:ascii="Times New Roman" w:eastAsia="Times New Roman" w:hAnsi="Times New Roman"/>
          <w:lang w:val="lt-LT"/>
        </w:rPr>
        <w:t>o studijų rezultatus aktualizuojant</w:t>
      </w:r>
      <w:r w:rsidRPr="00A5113A">
        <w:rPr>
          <w:rFonts w:ascii="Times New Roman" w:eastAsia="Times New Roman" w:hAnsi="Times New Roman"/>
          <w:lang w:val="lt-LT"/>
        </w:rPr>
        <w:t xml:space="preserve"> teorijos ir praktikos dermę bei ryšį; skatinti nuolatinio mokymosi (mokymosi visą gyvenimą) siekį.</w:t>
      </w:r>
    </w:p>
    <w:p w14:paraId="00D1F1CC" w14:textId="21EA942E" w:rsidR="00595153" w:rsidRPr="00A5113A" w:rsidRDefault="00595153" w:rsidP="00AC24A4">
      <w:pPr>
        <w:pStyle w:val="ListParagraph"/>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t>Dėstymo ir studijavimo didaktinė samprata turi aprėpti</w:t>
      </w:r>
      <w:r w:rsidR="006E476D" w:rsidRPr="006E476D">
        <w:rPr>
          <w:rFonts w:ascii="Times New Roman" w:eastAsia="Times New Roman" w:hAnsi="Times New Roman"/>
          <w:color w:val="0000CC"/>
          <w:lang w:val="lt-LT"/>
        </w:rPr>
        <w:t xml:space="preserve"> </w:t>
      </w:r>
      <w:r w:rsidR="006E476D" w:rsidRPr="00036F29">
        <w:rPr>
          <w:rFonts w:ascii="Times New Roman" w:eastAsia="Times New Roman" w:hAnsi="Times New Roman"/>
          <w:lang w:val="lt-LT"/>
        </w:rPr>
        <w:t>lankstų</w:t>
      </w:r>
      <w:r w:rsidRPr="006E476D">
        <w:rPr>
          <w:rFonts w:ascii="Times New Roman" w:eastAsia="Times New Roman" w:hAnsi="Times New Roman"/>
          <w:color w:val="0000CC"/>
          <w:lang w:val="lt-LT"/>
        </w:rPr>
        <w:t xml:space="preserve"> </w:t>
      </w:r>
      <w:r w:rsidRPr="00A5113A">
        <w:rPr>
          <w:rFonts w:ascii="Times New Roman" w:eastAsia="Times New Roman" w:hAnsi="Times New Roman"/>
          <w:lang w:val="lt-LT"/>
        </w:rPr>
        <w:t xml:space="preserve">įvairių </w:t>
      </w:r>
      <w:r w:rsidR="004559F4" w:rsidRPr="00A5113A">
        <w:rPr>
          <w:rFonts w:ascii="Times New Roman" w:eastAsia="Times New Roman" w:hAnsi="Times New Roman"/>
          <w:lang w:val="lt-LT"/>
        </w:rPr>
        <w:t>studijų</w:t>
      </w:r>
      <w:r w:rsidRPr="00A5113A">
        <w:rPr>
          <w:rFonts w:ascii="Times New Roman" w:eastAsia="Times New Roman" w:hAnsi="Times New Roman"/>
          <w:lang w:val="lt-LT"/>
        </w:rPr>
        <w:t xml:space="preserve"> metodų taikymą, ieškant integruotų didaktinių sprendimų ir siekiant, kad stu</w:t>
      </w:r>
      <w:r w:rsidR="002E3D2C" w:rsidRPr="00A5113A">
        <w:rPr>
          <w:rFonts w:ascii="Times New Roman" w:eastAsia="Times New Roman" w:hAnsi="Times New Roman"/>
          <w:lang w:val="lt-LT"/>
        </w:rPr>
        <w:t>dentai įgytų patirtinių žinių</w:t>
      </w:r>
      <w:r w:rsidR="006E476D">
        <w:rPr>
          <w:rFonts w:ascii="Times New Roman" w:eastAsia="Times New Roman" w:hAnsi="Times New Roman"/>
          <w:lang w:val="lt-LT"/>
        </w:rPr>
        <w:t>,</w:t>
      </w:r>
      <w:r w:rsidR="002E3D2C" w:rsidRPr="00A5113A">
        <w:rPr>
          <w:rFonts w:ascii="Times New Roman" w:eastAsia="Times New Roman" w:hAnsi="Times New Roman"/>
          <w:lang w:val="lt-LT"/>
        </w:rPr>
        <w:t xml:space="preserve"> </w:t>
      </w:r>
      <w:r w:rsidR="006E476D" w:rsidRPr="00036F29">
        <w:rPr>
          <w:rFonts w:ascii="Times New Roman" w:eastAsia="Times New Roman" w:hAnsi="Times New Roman"/>
          <w:lang w:val="lt-LT"/>
        </w:rPr>
        <w:t>siejant</w:t>
      </w:r>
      <w:r w:rsidRPr="00EC115B">
        <w:rPr>
          <w:rFonts w:ascii="Times New Roman" w:eastAsia="Times New Roman" w:hAnsi="Times New Roman"/>
          <w:lang w:val="lt-LT"/>
        </w:rPr>
        <w:t xml:space="preserve"> </w:t>
      </w:r>
      <w:r w:rsidRPr="00A5113A">
        <w:rPr>
          <w:rFonts w:ascii="Times New Roman" w:eastAsia="Times New Roman" w:hAnsi="Times New Roman"/>
          <w:lang w:val="lt-LT"/>
        </w:rPr>
        <w:t>ugdymą, praktiką ir asmeninį augimą. Studijų procese rekomenduojama taikyti reflektyvaus ugdymo modelį, kuriame sąveikauja studento turima patirtis ir žinios su naujai įgyjamomis, studijų procesas palydimas refleksijomis</w:t>
      </w:r>
      <w:r w:rsidR="00410E91" w:rsidRPr="00A5113A">
        <w:rPr>
          <w:rFonts w:ascii="Times New Roman" w:eastAsia="Times New Roman" w:hAnsi="Times New Roman"/>
          <w:lang w:val="lt-LT"/>
        </w:rPr>
        <w:t xml:space="preserve"> a</w:t>
      </w:r>
      <w:r w:rsidR="000F60A8" w:rsidRPr="00A5113A">
        <w:rPr>
          <w:rFonts w:ascii="Times New Roman" w:eastAsia="Times New Roman" w:hAnsi="Times New Roman"/>
          <w:lang w:val="lt-LT"/>
        </w:rPr>
        <w:t>r supervizijomis</w:t>
      </w:r>
      <w:r w:rsidR="001A5B23" w:rsidRPr="00A5113A">
        <w:rPr>
          <w:rFonts w:ascii="Times New Roman" w:eastAsia="Times New Roman" w:hAnsi="Times New Roman"/>
          <w:lang w:val="lt-LT"/>
        </w:rPr>
        <w:t xml:space="preserve"> </w:t>
      </w:r>
      <w:r w:rsidR="006E476D" w:rsidRPr="00036F29">
        <w:rPr>
          <w:rFonts w:ascii="Times New Roman" w:eastAsia="Times New Roman" w:hAnsi="Times New Roman"/>
          <w:lang w:val="lt-LT"/>
        </w:rPr>
        <w:t>(</w:t>
      </w:r>
      <w:r w:rsidR="001A5B23" w:rsidRPr="00036F29">
        <w:rPr>
          <w:rFonts w:ascii="Times New Roman" w:eastAsia="Times New Roman" w:hAnsi="Times New Roman"/>
          <w:lang w:val="lt-LT"/>
        </w:rPr>
        <w:t>praktikos</w:t>
      </w:r>
      <w:r w:rsidR="001F7543" w:rsidRPr="00036F29">
        <w:rPr>
          <w:rFonts w:ascii="Times New Roman" w:eastAsia="Times New Roman" w:hAnsi="Times New Roman"/>
          <w:lang w:val="lt-LT"/>
        </w:rPr>
        <w:t xml:space="preserve"> seminarais</w:t>
      </w:r>
      <w:r w:rsidR="006E476D" w:rsidRPr="00036F29">
        <w:rPr>
          <w:rFonts w:ascii="Times New Roman" w:eastAsia="Times New Roman" w:hAnsi="Times New Roman"/>
          <w:lang w:val="lt-LT"/>
        </w:rPr>
        <w:t>)</w:t>
      </w:r>
      <w:r w:rsidRPr="00036F29">
        <w:rPr>
          <w:rFonts w:ascii="Times New Roman" w:eastAsia="Times New Roman" w:hAnsi="Times New Roman"/>
          <w:lang w:val="lt-LT"/>
        </w:rPr>
        <w:t xml:space="preserve"> </w:t>
      </w:r>
      <w:r w:rsidRPr="00A5113A">
        <w:rPr>
          <w:rFonts w:ascii="Times New Roman" w:eastAsia="Times New Roman" w:hAnsi="Times New Roman"/>
          <w:lang w:val="lt-LT"/>
        </w:rPr>
        <w:t>siekiant</w:t>
      </w:r>
      <w:r w:rsidR="002E3D2C" w:rsidRPr="00A5113A">
        <w:rPr>
          <w:rFonts w:ascii="Times New Roman" w:eastAsia="Times New Roman" w:hAnsi="Times New Roman"/>
          <w:lang w:val="lt-LT"/>
        </w:rPr>
        <w:t xml:space="preserve"> </w:t>
      </w:r>
      <w:r w:rsidRPr="00A5113A">
        <w:rPr>
          <w:rFonts w:ascii="Times New Roman" w:eastAsia="Times New Roman" w:hAnsi="Times New Roman"/>
          <w:lang w:val="lt-LT"/>
        </w:rPr>
        <w:t xml:space="preserve"> savivaldaus mokymosi bei atsakomybės už studijų rezul</w:t>
      </w:r>
      <w:r w:rsidR="000F60A8" w:rsidRPr="00A5113A">
        <w:rPr>
          <w:rFonts w:ascii="Times New Roman" w:eastAsia="Times New Roman" w:hAnsi="Times New Roman"/>
          <w:lang w:val="lt-LT"/>
        </w:rPr>
        <w:t>tatų</w:t>
      </w:r>
      <w:r w:rsidRPr="00A5113A">
        <w:rPr>
          <w:rFonts w:ascii="Times New Roman" w:eastAsia="Times New Roman" w:hAnsi="Times New Roman"/>
          <w:lang w:val="lt-LT"/>
        </w:rPr>
        <w:t xml:space="preserve"> </w:t>
      </w:r>
      <w:r w:rsidR="000F60A8" w:rsidRPr="00A5113A">
        <w:rPr>
          <w:rFonts w:ascii="Times New Roman" w:eastAsia="Times New Roman" w:hAnsi="Times New Roman"/>
          <w:lang w:val="lt-LT"/>
        </w:rPr>
        <w:t>pasiekimą</w:t>
      </w:r>
      <w:r w:rsidRPr="00A5113A">
        <w:rPr>
          <w:rFonts w:ascii="Times New Roman" w:eastAsia="Times New Roman" w:hAnsi="Times New Roman"/>
          <w:lang w:val="lt-LT"/>
        </w:rPr>
        <w:t xml:space="preserve">.  </w:t>
      </w:r>
    </w:p>
    <w:p w14:paraId="53367391" w14:textId="4F9AD08D" w:rsidR="00A2606B" w:rsidRPr="00A5113A" w:rsidRDefault="004559F4" w:rsidP="00AC24A4">
      <w:pPr>
        <w:pStyle w:val="ListParagraph"/>
        <w:numPr>
          <w:ilvl w:val="0"/>
          <w:numId w:val="1"/>
        </w:numPr>
        <w:jc w:val="both"/>
        <w:rPr>
          <w:rFonts w:ascii="Times New Roman" w:eastAsia="Times New Roman" w:hAnsi="Times New Roman"/>
          <w:lang w:val="lt-LT"/>
        </w:rPr>
      </w:pPr>
      <w:r w:rsidRPr="00A5113A">
        <w:rPr>
          <w:rFonts w:ascii="Times New Roman" w:eastAsia="Times New Roman" w:hAnsi="Times New Roman"/>
          <w:lang w:val="lt-LT"/>
        </w:rPr>
        <w:lastRenderedPageBreak/>
        <w:t>Studijų</w:t>
      </w:r>
      <w:r w:rsidR="2889479A" w:rsidRPr="00A5113A">
        <w:rPr>
          <w:rFonts w:ascii="Times New Roman" w:eastAsia="Times New Roman" w:hAnsi="Times New Roman"/>
          <w:lang w:val="lt-LT"/>
        </w:rPr>
        <w:t xml:space="preserve"> metodų pasirinkimas turi užtikrinti studento pasirinktos studijų krypties gebėjimų ugdymo (įgijimo) galimybes. Socialinio darbo studijose turėtų būti taikoma daugiadisciplininė prieiga, aktyvūs, individualizuoti ir </w:t>
      </w:r>
      <w:r w:rsidR="00BD342F" w:rsidRPr="00A5113A">
        <w:rPr>
          <w:rFonts w:ascii="Times New Roman" w:eastAsia="Times New Roman" w:hAnsi="Times New Roman"/>
          <w:lang w:val="lt-LT"/>
        </w:rPr>
        <w:t>įvairūs</w:t>
      </w:r>
      <w:r w:rsidR="2889479A" w:rsidRPr="00A5113A">
        <w:rPr>
          <w:rFonts w:ascii="Times New Roman" w:eastAsia="Times New Roman" w:hAnsi="Times New Roman"/>
          <w:lang w:val="lt-LT"/>
        </w:rPr>
        <w:t xml:space="preserve"> studijų </w:t>
      </w:r>
      <w:r w:rsidR="0037140F" w:rsidRPr="00A5113A">
        <w:rPr>
          <w:rFonts w:ascii="Times New Roman" w:eastAsia="Times New Roman" w:hAnsi="Times New Roman"/>
          <w:lang w:val="lt-LT"/>
        </w:rPr>
        <w:t>metodai</w:t>
      </w:r>
      <w:r w:rsidR="2889479A" w:rsidRPr="00A5113A">
        <w:rPr>
          <w:rFonts w:ascii="Times New Roman" w:eastAsia="Times New Roman" w:hAnsi="Times New Roman"/>
          <w:lang w:val="lt-LT"/>
        </w:rPr>
        <w:t>:</w:t>
      </w:r>
    </w:p>
    <w:p w14:paraId="4BAE2BBE" w14:textId="57471DB3" w:rsidR="00595153" w:rsidRPr="00A5113A" w:rsidRDefault="006E476D" w:rsidP="008345A7">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G</w:t>
      </w:r>
      <w:r w:rsidR="00595153" w:rsidRPr="00A5113A">
        <w:rPr>
          <w:rFonts w:ascii="Times New Roman" w:eastAsia="Times New Roman" w:hAnsi="Times New Roman"/>
          <w:lang w:val="lt-LT"/>
        </w:rPr>
        <w:t>noseologiniai, nukreipti į pažintinių gebėjimų ugdymą ir žinių suteikimą (pažinimo, žinių perteikimo akademinėse pratybose), žinių suvokimo metodai (pasakojimas, pokalbis, iliustravimas, demonstravimas, stebėjimas, mokymasis bendradarbiaujant, situacijų modeliavimas</w:t>
      </w:r>
      <w:r w:rsidR="008345A7" w:rsidRPr="00A5113A">
        <w:rPr>
          <w:rFonts w:ascii="Times New Roman" w:eastAsia="Times New Roman" w:hAnsi="Times New Roman"/>
          <w:lang w:val="lt-LT"/>
        </w:rPr>
        <w:t>, asmeninės patirties ekspertizės integravimas</w:t>
      </w:r>
      <w:r w:rsidR="00595153" w:rsidRPr="00A5113A">
        <w:rPr>
          <w:rFonts w:ascii="Times New Roman" w:eastAsia="Times New Roman" w:hAnsi="Times New Roman"/>
          <w:lang w:val="lt-LT"/>
        </w:rPr>
        <w:t>). Šie me</w:t>
      </w:r>
      <w:r w:rsidR="008345A7" w:rsidRPr="00A5113A">
        <w:rPr>
          <w:rFonts w:ascii="Times New Roman" w:eastAsia="Times New Roman" w:hAnsi="Times New Roman"/>
          <w:lang w:val="lt-LT"/>
        </w:rPr>
        <w:t xml:space="preserve">todai dažniausiai realizuojami </w:t>
      </w:r>
      <w:r w:rsidR="00D5230C" w:rsidRPr="00A5113A">
        <w:rPr>
          <w:rFonts w:ascii="Times New Roman" w:eastAsia="Times New Roman" w:hAnsi="Times New Roman"/>
          <w:lang w:val="lt-LT"/>
        </w:rPr>
        <w:t>teorinių užsiėmimų</w:t>
      </w:r>
      <w:r w:rsidR="008345A7" w:rsidRPr="00A5113A">
        <w:rPr>
          <w:rFonts w:ascii="Times New Roman" w:eastAsia="Times New Roman" w:hAnsi="Times New Roman"/>
          <w:lang w:val="lt-LT"/>
        </w:rPr>
        <w:t xml:space="preserve"> metu</w:t>
      </w:r>
      <w:r>
        <w:rPr>
          <w:rFonts w:ascii="Times New Roman" w:eastAsia="Times New Roman" w:hAnsi="Times New Roman"/>
          <w:lang w:val="lt-LT"/>
        </w:rPr>
        <w:t>.</w:t>
      </w:r>
    </w:p>
    <w:p w14:paraId="5E9404E2" w14:textId="40BD2355" w:rsidR="00595153" w:rsidRPr="00A5113A" w:rsidRDefault="006E476D" w:rsidP="00AC24A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V</w:t>
      </w:r>
      <w:r w:rsidR="00595153" w:rsidRPr="00A5113A">
        <w:rPr>
          <w:rFonts w:ascii="Times New Roman" w:eastAsia="Times New Roman" w:hAnsi="Times New Roman"/>
          <w:lang w:val="lt-LT"/>
        </w:rPr>
        <w:t xml:space="preserve">eiklinamieji, nukreipti į specialiųjų, taip pat socialinių ir asmeninių gebėjimų ugdymą (diskusija, tiriamoji veikla, individualūs arba grupiniai darbai ar projektai, imitavimas, minčių lietus). Šie metodai įprastai realizuojami </w:t>
      </w:r>
      <w:r w:rsidR="00D5230C" w:rsidRPr="00A5113A">
        <w:rPr>
          <w:rFonts w:ascii="Times New Roman" w:eastAsia="Times New Roman" w:hAnsi="Times New Roman"/>
          <w:lang w:val="lt-LT"/>
        </w:rPr>
        <w:t>praktinių užsiėmimų metu</w:t>
      </w:r>
      <w:r w:rsidR="00595153" w:rsidRPr="00A5113A">
        <w:rPr>
          <w:rFonts w:ascii="Times New Roman" w:eastAsia="Times New Roman" w:hAnsi="Times New Roman"/>
          <w:lang w:val="lt-LT"/>
        </w:rPr>
        <w:t xml:space="preserve"> nedidelėse grupėse</w:t>
      </w:r>
      <w:r w:rsidR="000902BD">
        <w:rPr>
          <w:rFonts w:ascii="Times New Roman" w:eastAsia="Times New Roman" w:hAnsi="Times New Roman"/>
          <w:lang w:val="lt-LT"/>
        </w:rPr>
        <w:t>.</w:t>
      </w:r>
    </w:p>
    <w:p w14:paraId="20B16F5C" w14:textId="33014913" w:rsidR="00595153" w:rsidRPr="000902BD" w:rsidRDefault="006E476D" w:rsidP="00AC24A4">
      <w:pPr>
        <w:pStyle w:val="ListParagraph"/>
        <w:numPr>
          <w:ilvl w:val="1"/>
          <w:numId w:val="1"/>
        </w:numPr>
        <w:tabs>
          <w:tab w:val="left" w:pos="993"/>
        </w:tabs>
        <w:ind w:left="993" w:hanging="633"/>
        <w:jc w:val="both"/>
        <w:rPr>
          <w:rFonts w:ascii="Times New Roman" w:eastAsia="Times New Roman" w:hAnsi="Times New Roman"/>
          <w:lang w:val="lt-LT"/>
        </w:rPr>
      </w:pPr>
      <w:r w:rsidRPr="00EC115B">
        <w:rPr>
          <w:rFonts w:ascii="Times New Roman" w:eastAsia="Times New Roman" w:hAnsi="Times New Roman"/>
          <w:lang w:val="lt-LT"/>
        </w:rPr>
        <w:t>S</w:t>
      </w:r>
      <w:r w:rsidR="00595153" w:rsidRPr="00EC115B">
        <w:rPr>
          <w:rFonts w:ascii="Times New Roman" w:eastAsia="Times New Roman" w:hAnsi="Times New Roman"/>
          <w:lang w:val="lt-LT"/>
        </w:rPr>
        <w:t>avarankiškas studijas stimuliuojantys metodai</w:t>
      </w:r>
      <w:r w:rsidR="00B050E4" w:rsidRPr="00EC115B">
        <w:rPr>
          <w:rFonts w:ascii="Times New Roman" w:eastAsia="Times New Roman" w:hAnsi="Times New Roman"/>
          <w:lang w:val="lt-LT"/>
        </w:rPr>
        <w:t xml:space="preserve"> </w:t>
      </w:r>
      <w:r w:rsidR="00B050E4" w:rsidRPr="00036F29">
        <w:rPr>
          <w:rFonts w:ascii="Times New Roman" w:eastAsia="Times New Roman" w:hAnsi="Times New Roman"/>
          <w:lang w:val="lt-LT"/>
        </w:rPr>
        <w:t>(aplankas (</w:t>
      </w:r>
      <w:r w:rsidR="001F7543" w:rsidRPr="00036F29">
        <w:rPr>
          <w:rFonts w:ascii="Times New Roman" w:eastAsia="Times New Roman" w:hAnsi="Times New Roman"/>
          <w:lang w:val="lt-LT"/>
        </w:rPr>
        <w:t>porfolio</w:t>
      </w:r>
      <w:r w:rsidR="00B050E4" w:rsidRPr="00036F29">
        <w:rPr>
          <w:rFonts w:ascii="Times New Roman" w:eastAsia="Times New Roman" w:hAnsi="Times New Roman"/>
          <w:lang w:val="lt-LT"/>
        </w:rPr>
        <w:t>), refleksija</w:t>
      </w:r>
      <w:r w:rsidR="001F7543" w:rsidRPr="00036F29">
        <w:rPr>
          <w:rFonts w:ascii="Times New Roman" w:eastAsia="Times New Roman" w:hAnsi="Times New Roman"/>
          <w:lang w:val="lt-LT"/>
        </w:rPr>
        <w:t xml:space="preserve"> </w:t>
      </w:r>
      <w:r w:rsidR="00B050E4" w:rsidRPr="00036F29">
        <w:rPr>
          <w:rFonts w:ascii="Times New Roman" w:eastAsia="Times New Roman" w:hAnsi="Times New Roman"/>
          <w:lang w:val="lt-LT"/>
        </w:rPr>
        <w:t>(savirefleksija,</w:t>
      </w:r>
      <w:r w:rsidR="001F7543" w:rsidRPr="00036F29">
        <w:rPr>
          <w:rFonts w:ascii="Times New Roman" w:eastAsia="Times New Roman" w:hAnsi="Times New Roman"/>
          <w:lang w:val="lt-LT"/>
        </w:rPr>
        <w:t xml:space="preserve"> </w:t>
      </w:r>
      <w:r w:rsidR="00595153" w:rsidRPr="00036F29">
        <w:rPr>
          <w:rFonts w:ascii="Times New Roman" w:eastAsia="Times New Roman" w:hAnsi="Times New Roman"/>
          <w:lang w:val="lt-LT"/>
        </w:rPr>
        <w:t>refleksija po refleksijos</w:t>
      </w:r>
      <w:r w:rsidR="00B050E4" w:rsidRPr="00036F29">
        <w:rPr>
          <w:rFonts w:ascii="Times New Roman" w:eastAsia="Times New Roman" w:hAnsi="Times New Roman"/>
          <w:lang w:val="lt-LT"/>
        </w:rPr>
        <w:t>)</w:t>
      </w:r>
      <w:r w:rsidR="00595153" w:rsidRPr="00036F29">
        <w:rPr>
          <w:rFonts w:ascii="Times New Roman" w:eastAsia="Times New Roman" w:hAnsi="Times New Roman"/>
          <w:lang w:val="lt-LT"/>
        </w:rPr>
        <w:t xml:space="preserve">, </w:t>
      </w:r>
      <w:r w:rsidR="00595153" w:rsidRPr="00EC115B">
        <w:rPr>
          <w:rFonts w:ascii="Times New Roman" w:eastAsia="Times New Roman" w:hAnsi="Times New Roman"/>
          <w:lang w:val="lt-LT"/>
        </w:rPr>
        <w:t>atvejo analizė, problemų sprendimas, imitacija, pažintiniai žaidimai, mokymasis mokant kitus, mokymasis iš patirties</w:t>
      </w:r>
      <w:r w:rsidR="00595153" w:rsidRPr="00036F29">
        <w:rPr>
          <w:rFonts w:ascii="Times New Roman" w:eastAsia="Times New Roman" w:hAnsi="Times New Roman"/>
          <w:lang w:val="lt-LT"/>
        </w:rPr>
        <w:t>, supervizija</w:t>
      </w:r>
      <w:r w:rsidR="001F7543" w:rsidRPr="00036F29">
        <w:rPr>
          <w:rFonts w:ascii="Times New Roman" w:eastAsia="Times New Roman" w:hAnsi="Times New Roman"/>
          <w:lang w:val="lt-LT"/>
        </w:rPr>
        <w:t xml:space="preserve"> </w:t>
      </w:r>
      <w:r w:rsidR="00B050E4" w:rsidRPr="00036F29">
        <w:rPr>
          <w:rFonts w:ascii="Times New Roman" w:eastAsia="Times New Roman" w:hAnsi="Times New Roman"/>
          <w:lang w:val="lt-LT"/>
        </w:rPr>
        <w:t>(</w:t>
      </w:r>
      <w:r w:rsidR="001F7543" w:rsidRPr="00036F29">
        <w:rPr>
          <w:rFonts w:ascii="Times New Roman" w:eastAsia="Times New Roman" w:hAnsi="Times New Roman"/>
          <w:lang w:val="lt-LT"/>
        </w:rPr>
        <w:t>praktikos seminaras</w:t>
      </w:r>
      <w:r w:rsidR="00B050E4" w:rsidRPr="00036F29">
        <w:rPr>
          <w:rFonts w:ascii="Times New Roman" w:eastAsia="Times New Roman" w:hAnsi="Times New Roman"/>
          <w:lang w:val="lt-LT"/>
        </w:rPr>
        <w:t>)</w:t>
      </w:r>
      <w:r w:rsidR="00595153" w:rsidRPr="00036F29">
        <w:rPr>
          <w:rFonts w:ascii="Times New Roman" w:eastAsia="Times New Roman" w:hAnsi="Times New Roman"/>
          <w:lang w:val="lt-LT"/>
        </w:rPr>
        <w:t>,</w:t>
      </w:r>
      <w:r w:rsidR="00595153" w:rsidRPr="00EC115B">
        <w:rPr>
          <w:rFonts w:ascii="Times New Roman" w:eastAsia="Times New Roman" w:hAnsi="Times New Roman"/>
          <w:lang w:val="lt-LT"/>
        </w:rPr>
        <w:t xml:space="preserve"> individualios problemų paieškos, kontrolės ir savikontrolės metodai)</w:t>
      </w:r>
      <w:r w:rsidR="000902BD">
        <w:rPr>
          <w:rFonts w:ascii="Times New Roman" w:eastAsia="Times New Roman" w:hAnsi="Times New Roman"/>
          <w:lang w:val="lt-LT"/>
        </w:rPr>
        <w:t>.</w:t>
      </w:r>
    </w:p>
    <w:p w14:paraId="5D44EBCD" w14:textId="0BE49093" w:rsidR="00595153" w:rsidRPr="00A5113A" w:rsidRDefault="006E476D" w:rsidP="00AC24A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T</w:t>
      </w:r>
      <w:r w:rsidR="00595153" w:rsidRPr="00A5113A">
        <w:rPr>
          <w:rFonts w:ascii="Times New Roman" w:eastAsia="Times New Roman" w:hAnsi="Times New Roman"/>
          <w:lang w:val="lt-LT"/>
        </w:rPr>
        <w:t>iriamojo pobūdžio metodai (informacijos paieška, refleksija, informacijos analizė ir sintezė, atliktos veiklos analizė, konkretaus tyrimo metodo taikymas, duomenų interpretacija ir kita.) yra savarankiškų studijų pagrinda</w:t>
      </w:r>
      <w:r w:rsidR="000902BD">
        <w:rPr>
          <w:rFonts w:ascii="Times New Roman" w:eastAsia="Times New Roman" w:hAnsi="Times New Roman"/>
          <w:lang w:val="lt-LT"/>
        </w:rPr>
        <w:t>s.</w:t>
      </w:r>
    </w:p>
    <w:p w14:paraId="31A2F108" w14:textId="478D39BD" w:rsidR="00595153" w:rsidRPr="00A5113A" w:rsidRDefault="006E476D" w:rsidP="00AC24A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K</w:t>
      </w:r>
      <w:r w:rsidR="00595153" w:rsidRPr="00A5113A">
        <w:rPr>
          <w:rFonts w:ascii="Times New Roman" w:eastAsia="Times New Roman" w:hAnsi="Times New Roman"/>
          <w:lang w:val="lt-LT"/>
        </w:rPr>
        <w:t xml:space="preserve">ontrolės ir savikontrolės metodai garantuoja dėstytojui ir studentams </w:t>
      </w:r>
      <w:r w:rsidR="00B050E4" w:rsidRPr="00036F29">
        <w:rPr>
          <w:rFonts w:ascii="Times New Roman" w:eastAsia="Times New Roman" w:hAnsi="Times New Roman"/>
          <w:lang w:val="lt-LT"/>
        </w:rPr>
        <w:t>grįžtamąją</w:t>
      </w:r>
      <w:r w:rsidR="00B050E4" w:rsidRPr="00B050E4">
        <w:rPr>
          <w:rFonts w:ascii="Times New Roman" w:eastAsia="Times New Roman" w:hAnsi="Times New Roman"/>
          <w:color w:val="0000CC"/>
          <w:lang w:val="lt-LT"/>
        </w:rPr>
        <w:t xml:space="preserve"> </w:t>
      </w:r>
      <w:r w:rsidR="00595153" w:rsidRPr="00A5113A">
        <w:rPr>
          <w:rFonts w:ascii="Times New Roman" w:eastAsia="Times New Roman" w:hAnsi="Times New Roman"/>
          <w:lang w:val="lt-LT"/>
        </w:rPr>
        <w:t>profesinio pasirengimo informaciją. Šie metodai leidžia studentui atlikti nuodugnesnius taikomojo pobūdžio tyrimus, realizuojamus per kursinį ir baigiamąjį darbą</w:t>
      </w:r>
      <w:r w:rsidR="000F60A8" w:rsidRPr="00A5113A">
        <w:rPr>
          <w:rFonts w:ascii="Times New Roman" w:eastAsia="Times New Roman" w:hAnsi="Times New Roman"/>
          <w:lang w:val="lt-LT"/>
        </w:rPr>
        <w:t xml:space="preserve"> (projektą)</w:t>
      </w:r>
      <w:r w:rsidR="00595153" w:rsidRPr="00A5113A">
        <w:rPr>
          <w:rFonts w:ascii="Times New Roman" w:eastAsia="Times New Roman" w:hAnsi="Times New Roman"/>
          <w:lang w:val="lt-LT"/>
        </w:rPr>
        <w:t>.</w:t>
      </w:r>
    </w:p>
    <w:p w14:paraId="2A6ACDAB" w14:textId="535D2588" w:rsidR="00483AED" w:rsidRPr="00A5113A" w:rsidRDefault="00AA20CF" w:rsidP="00483AED">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Studijos turi būti susieto</w:t>
      </w:r>
      <w:r w:rsidR="2889479A" w:rsidRPr="00A5113A">
        <w:rPr>
          <w:rFonts w:ascii="Times New Roman" w:eastAsia="Times New Roman" w:hAnsi="Times New Roman"/>
          <w:lang w:val="lt-LT"/>
        </w:rPr>
        <w:t>s su moksliniais tyrimais ir jų sklaida praktikoje per mokslinius</w:t>
      </w:r>
      <w:r w:rsidR="000902BD">
        <w:rPr>
          <w:rFonts w:ascii="Times New Roman" w:eastAsia="Times New Roman" w:hAnsi="Times New Roman"/>
          <w:lang w:val="lt-LT"/>
        </w:rPr>
        <w:t xml:space="preserve"> </w:t>
      </w:r>
      <w:r w:rsidR="2889479A" w:rsidRPr="00A5113A">
        <w:rPr>
          <w:rFonts w:ascii="Times New Roman" w:eastAsia="Times New Roman" w:hAnsi="Times New Roman"/>
          <w:lang w:val="lt-LT"/>
        </w:rPr>
        <w:t>praktinius seminarus, studentų tyrimus, vykdomus praktikos institucijose (dalyvaujant institucijos projektuose, rengiant baigiamuosius darbus</w:t>
      </w:r>
      <w:r w:rsidR="00D5230C" w:rsidRPr="00A5113A">
        <w:rPr>
          <w:rFonts w:ascii="Times New Roman" w:eastAsia="Times New Roman" w:hAnsi="Times New Roman"/>
          <w:lang w:val="lt-LT"/>
        </w:rPr>
        <w:t xml:space="preserve"> (projektus)</w:t>
      </w:r>
      <w:r w:rsidR="2889479A" w:rsidRPr="00A5113A">
        <w:rPr>
          <w:rFonts w:ascii="Times New Roman" w:eastAsia="Times New Roman" w:hAnsi="Times New Roman"/>
          <w:lang w:val="lt-LT"/>
        </w:rPr>
        <w:t>), pristatant absolventų baigiamųjų darbų (projektų) rezultatus praktikos vietose, studentų, dėstytojų ir praktikų bendras publikacijas ir pranešimus mokslinėse konferencijose. Mokslinė tiriamoji veikla turi atitikti akademinės etikos, laisvės bei tyrimų rezultatų viešumo principus.</w:t>
      </w:r>
    </w:p>
    <w:p w14:paraId="4FC1143A" w14:textId="79CFB3D4" w:rsidR="00595153" w:rsidRPr="00A5113A" w:rsidRDefault="00AA20CF" w:rsidP="0076156C">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Studijos</w:t>
      </w:r>
      <w:r w:rsidR="00595153" w:rsidRPr="00A5113A">
        <w:rPr>
          <w:rFonts w:ascii="Times New Roman" w:eastAsia="Times New Roman" w:hAnsi="Times New Roman"/>
          <w:lang w:val="lt-LT"/>
        </w:rPr>
        <w:t xml:space="preserve"> turi užtikrinti būsimų socialinių darbuotojų, atitinkančių kintančios visuomenės bei darbo rinkos poreikius, parengimą; reflektyviųjų gebėjimų ugdymas studijų programose sudaro galimybę teorijos ir praktikos ryšio plėtotei (teoriniai kursai papildomi praktikumais, supervizijomis</w:t>
      </w:r>
      <w:r w:rsidR="001F7543" w:rsidRPr="00A5113A">
        <w:rPr>
          <w:rFonts w:ascii="Times New Roman" w:eastAsia="Times New Roman" w:hAnsi="Times New Roman"/>
          <w:lang w:val="lt-LT"/>
        </w:rPr>
        <w:t xml:space="preserve"> </w:t>
      </w:r>
      <w:r w:rsidR="00B050E4" w:rsidRPr="00135CB9">
        <w:rPr>
          <w:rFonts w:ascii="Times New Roman" w:eastAsia="Times New Roman" w:hAnsi="Times New Roman"/>
          <w:lang w:val="lt-LT"/>
        </w:rPr>
        <w:t>(</w:t>
      </w:r>
      <w:r w:rsidR="00314658" w:rsidRPr="00135CB9">
        <w:rPr>
          <w:rFonts w:ascii="Times New Roman" w:eastAsia="Times New Roman" w:hAnsi="Times New Roman"/>
          <w:lang w:val="lt-LT"/>
        </w:rPr>
        <w:t>praktikos</w:t>
      </w:r>
      <w:r w:rsidR="001F7543" w:rsidRPr="00135CB9">
        <w:rPr>
          <w:rFonts w:ascii="Times New Roman" w:eastAsia="Times New Roman" w:hAnsi="Times New Roman"/>
          <w:lang w:val="lt-LT"/>
        </w:rPr>
        <w:t xml:space="preserve"> seminarais</w:t>
      </w:r>
      <w:r w:rsidR="00B050E4" w:rsidRPr="00135CB9">
        <w:rPr>
          <w:rFonts w:ascii="Times New Roman" w:eastAsia="Times New Roman" w:hAnsi="Times New Roman"/>
          <w:lang w:val="lt-LT"/>
        </w:rPr>
        <w:t>)</w:t>
      </w:r>
      <w:r w:rsidR="00595153" w:rsidRPr="00B050E4">
        <w:rPr>
          <w:rFonts w:ascii="Times New Roman" w:eastAsia="Times New Roman" w:hAnsi="Times New Roman"/>
          <w:color w:val="0000CC"/>
          <w:lang w:val="lt-LT"/>
        </w:rPr>
        <w:t xml:space="preserve"> </w:t>
      </w:r>
      <w:r w:rsidR="00595153" w:rsidRPr="00A5113A">
        <w:rPr>
          <w:rFonts w:ascii="Times New Roman" w:eastAsia="Times New Roman" w:hAnsi="Times New Roman"/>
          <w:lang w:val="lt-LT"/>
        </w:rPr>
        <w:t>ar refleksijomis grįžtamajam ryšiui įtvirtinti</w:t>
      </w:r>
      <w:r w:rsidR="0076156C" w:rsidRPr="00A5113A">
        <w:rPr>
          <w:rFonts w:ascii="Times New Roman" w:eastAsia="Times New Roman" w:hAnsi="Times New Roman"/>
          <w:lang w:val="lt-LT"/>
        </w:rPr>
        <w:t>, integruojamos asmeninės patirties ekspertų žinios</w:t>
      </w:r>
      <w:r w:rsidR="00595153" w:rsidRPr="00A5113A">
        <w:rPr>
          <w:rFonts w:ascii="Times New Roman" w:eastAsia="Times New Roman" w:hAnsi="Times New Roman"/>
          <w:lang w:val="lt-LT"/>
        </w:rPr>
        <w:t xml:space="preserve">); gerosios patirties sklaidai (studentai konferencijose ir praktikos vietose viešai pristato vykdytus projektus, teikia siūlymus </w:t>
      </w:r>
      <w:r w:rsidR="00C63505" w:rsidRPr="00A5113A">
        <w:rPr>
          <w:rFonts w:ascii="Times New Roman" w:eastAsia="Times New Roman" w:hAnsi="Times New Roman"/>
          <w:lang w:val="lt-LT"/>
        </w:rPr>
        <w:t xml:space="preserve">studentų profesinės veiklos </w:t>
      </w:r>
      <w:r w:rsidR="00595153" w:rsidRPr="00A5113A">
        <w:rPr>
          <w:rFonts w:ascii="Times New Roman" w:eastAsia="Times New Roman" w:hAnsi="Times New Roman"/>
          <w:lang w:val="lt-LT"/>
        </w:rPr>
        <w:t xml:space="preserve">praktikai organizuoti, išsako profesinius lūkesčius ir pasiekimus; absolventai dalijasi profesine patirtimi, teikia siūlymus studijų procesui tobulinti; socialinio darbo profesionalai ir kiti  socialiniai dalininkai dalyvauja diskusijose apie </w:t>
      </w:r>
      <w:r w:rsidR="001F7543" w:rsidRPr="00A5113A">
        <w:rPr>
          <w:rFonts w:ascii="Times New Roman" w:eastAsia="Times New Roman" w:hAnsi="Times New Roman"/>
          <w:lang w:val="lt-LT"/>
        </w:rPr>
        <w:t>studentų profesinės veiklos</w:t>
      </w:r>
      <w:r w:rsidR="00595153" w:rsidRPr="00A5113A">
        <w:rPr>
          <w:rFonts w:ascii="Times New Roman" w:eastAsia="Times New Roman" w:hAnsi="Times New Roman"/>
          <w:lang w:val="lt-LT"/>
        </w:rPr>
        <w:t xml:space="preserve"> praktikos turinio tobulinimą bei jos kokybės atitikimą darbo rinkos poreikiams).</w:t>
      </w:r>
    </w:p>
    <w:p w14:paraId="5EABE4FC" w14:textId="7F29C75E" w:rsidR="00595153" w:rsidRPr="00A5113A" w:rsidRDefault="00595153"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Vertinimo sistema turi aprėpti įvairius vertinimo metodus, leidžiančius stebėti studento asmeninį ir profesinį augimą, pasiekimus siekiamų rezultatų aspektu, susietai vertinti teorines žinias ir praktinius gebėjimus</w:t>
      </w:r>
      <w:r w:rsidR="00410E91" w:rsidRPr="00A5113A">
        <w:rPr>
          <w:rFonts w:ascii="Times New Roman" w:eastAsia="Times New Roman" w:hAnsi="Times New Roman"/>
          <w:lang w:val="lt-LT"/>
        </w:rPr>
        <w:t xml:space="preserve"> bei vertybines nuostatas</w:t>
      </w:r>
      <w:r w:rsidRPr="00A5113A">
        <w:rPr>
          <w:rFonts w:ascii="Times New Roman" w:eastAsia="Times New Roman" w:hAnsi="Times New Roman"/>
          <w:lang w:val="lt-LT"/>
        </w:rPr>
        <w:t xml:space="preserve">. Svarbus vertinimo sistemos aspektas – vertinimo kriterijai, išsamus ir pagrįstas jų parengimas. </w:t>
      </w:r>
    </w:p>
    <w:p w14:paraId="00506490" w14:textId="5F093457" w:rsidR="00595153" w:rsidRPr="00A5113A" w:rsidRDefault="2889479A"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Siekiant užtikrinti aktyvų studentų darbą per visą semestrą, gebėjimą taikyti teorines žinias praktikoje, objektyvų studijų rezultatų vertinimą, siūloma taikyti kaupiamąjį vertinimą. Formuluojant vertinimo kriterijus, nurodomi slenkstinio lygmens kriterijai, apibūdinantys pasiektą mažiausią privalomą </w:t>
      </w:r>
      <w:r w:rsidR="00410E91" w:rsidRPr="00A5113A">
        <w:rPr>
          <w:rFonts w:ascii="Times New Roman" w:eastAsia="Times New Roman" w:hAnsi="Times New Roman"/>
          <w:lang w:val="lt-LT"/>
        </w:rPr>
        <w:t xml:space="preserve">studijų </w:t>
      </w:r>
      <w:r w:rsidRPr="00A5113A">
        <w:rPr>
          <w:rFonts w:ascii="Times New Roman" w:eastAsia="Times New Roman" w:hAnsi="Times New Roman"/>
          <w:lang w:val="lt-LT"/>
        </w:rPr>
        <w:t>rezultatą, leidžiantys parašyti studentui mažiausią teigiamą įvertinimą.</w:t>
      </w:r>
    </w:p>
    <w:p w14:paraId="4F8D1891" w14:textId="03DF6672" w:rsidR="00A2606B" w:rsidRPr="00A5113A" w:rsidRDefault="00595153" w:rsidP="0076156C">
      <w:pPr>
        <w:pStyle w:val="ListParagraph"/>
        <w:numPr>
          <w:ilvl w:val="0"/>
          <w:numId w:val="1"/>
        </w:numPr>
        <w:tabs>
          <w:tab w:val="left" w:pos="426"/>
        </w:tabs>
        <w:ind w:left="426" w:hanging="426"/>
        <w:jc w:val="both"/>
        <w:rPr>
          <w:rFonts w:ascii="Times New Roman" w:eastAsia="Times New Roman" w:hAnsi="Times New Roman"/>
          <w:lang w:val="lt-LT"/>
        </w:rPr>
      </w:pPr>
      <w:r w:rsidRPr="00A5113A">
        <w:rPr>
          <w:rFonts w:ascii="Times New Roman" w:eastAsia="Times New Roman" w:hAnsi="Times New Roman"/>
          <w:lang w:val="lt-LT"/>
        </w:rPr>
        <w:lastRenderedPageBreak/>
        <w:t>Grįžtamasis ryšys tarp visų studijų proceso dalyvių suteikia galimybę kurti kūr</w:t>
      </w:r>
      <w:r w:rsidR="00AA20CF" w:rsidRPr="00A5113A">
        <w:rPr>
          <w:rFonts w:ascii="Times New Roman" w:eastAsia="Times New Roman" w:hAnsi="Times New Roman"/>
          <w:lang w:val="lt-LT"/>
        </w:rPr>
        <w:t>ybišką studijų aplinką, nuolat</w:t>
      </w:r>
      <w:r w:rsidRPr="00A5113A">
        <w:rPr>
          <w:rFonts w:ascii="Times New Roman" w:eastAsia="Times New Roman" w:hAnsi="Times New Roman"/>
          <w:lang w:val="lt-LT"/>
        </w:rPr>
        <w:t xml:space="preserve"> </w:t>
      </w:r>
      <w:r w:rsidR="00ED256E" w:rsidRPr="00A5113A">
        <w:rPr>
          <w:rFonts w:ascii="Times New Roman" w:eastAsia="Times New Roman" w:hAnsi="Times New Roman"/>
          <w:lang w:val="lt-LT"/>
        </w:rPr>
        <w:t>analizuoti</w:t>
      </w:r>
      <w:r w:rsidRPr="00A5113A">
        <w:rPr>
          <w:rFonts w:ascii="Times New Roman" w:eastAsia="Times New Roman" w:hAnsi="Times New Roman"/>
          <w:lang w:val="lt-LT"/>
        </w:rPr>
        <w:t xml:space="preserve"> ir apmąstyti bendradarbiavimo studijų procese (auditorijoje ir praktikos vietoje) efektyvumą ir numatyti studijų tobulinimo perspektyvą. Siekiant vy</w:t>
      </w:r>
      <w:r w:rsidR="00410E91" w:rsidRPr="00A5113A">
        <w:rPr>
          <w:rFonts w:ascii="Times New Roman" w:eastAsia="Times New Roman" w:hAnsi="Times New Roman"/>
          <w:lang w:val="lt-LT"/>
        </w:rPr>
        <w:t>kdyti studijų kokybės stebėseną ir</w:t>
      </w:r>
      <w:r w:rsidRPr="00A5113A">
        <w:rPr>
          <w:rFonts w:ascii="Times New Roman" w:eastAsia="Times New Roman" w:hAnsi="Times New Roman"/>
          <w:lang w:val="lt-LT"/>
        </w:rPr>
        <w:t xml:space="preserve"> skatinti studentų prigimtinį pažinimo troškimą, labai svarbus yra</w:t>
      </w:r>
      <w:r w:rsidR="00ED256E" w:rsidRPr="00A5113A">
        <w:rPr>
          <w:rFonts w:ascii="Times New Roman" w:eastAsia="Times New Roman" w:hAnsi="Times New Roman"/>
          <w:lang w:val="lt-LT"/>
        </w:rPr>
        <w:t xml:space="preserve"> veiksmingas grįžtamasis ryšys </w:t>
      </w:r>
      <w:r w:rsidRPr="00A5113A">
        <w:rPr>
          <w:rFonts w:ascii="Times New Roman" w:eastAsia="Times New Roman" w:hAnsi="Times New Roman"/>
          <w:lang w:val="lt-LT"/>
        </w:rPr>
        <w:t xml:space="preserve">ir </w:t>
      </w:r>
      <w:r w:rsidR="00ED256E" w:rsidRPr="00A5113A">
        <w:rPr>
          <w:rFonts w:ascii="Times New Roman" w:eastAsia="Times New Roman" w:hAnsi="Times New Roman"/>
          <w:lang w:val="lt-LT"/>
        </w:rPr>
        <w:t>refleksija,</w:t>
      </w:r>
      <w:r w:rsidRPr="00A5113A">
        <w:rPr>
          <w:rFonts w:ascii="Times New Roman" w:eastAsia="Times New Roman" w:hAnsi="Times New Roman"/>
          <w:lang w:val="lt-LT"/>
        </w:rPr>
        <w:t xml:space="preserve"> </w:t>
      </w:r>
      <w:r w:rsidR="00ED256E" w:rsidRPr="00A5113A">
        <w:rPr>
          <w:rFonts w:ascii="Times New Roman" w:eastAsia="Times New Roman" w:hAnsi="Times New Roman"/>
          <w:lang w:val="lt-LT"/>
        </w:rPr>
        <w:t>leidžianti studentui</w:t>
      </w:r>
      <w:r w:rsidRPr="00A5113A">
        <w:rPr>
          <w:rFonts w:ascii="Times New Roman" w:eastAsia="Times New Roman" w:hAnsi="Times New Roman"/>
          <w:lang w:val="lt-LT"/>
        </w:rPr>
        <w:t xml:space="preserve"> įsivertinti, kokių studijų rezultatų jis pasiekė.</w:t>
      </w:r>
    </w:p>
    <w:p w14:paraId="00B26CA1" w14:textId="77777777" w:rsidR="00600C81" w:rsidRPr="00A5113A" w:rsidRDefault="00600C81" w:rsidP="00844DD7">
      <w:pPr>
        <w:tabs>
          <w:tab w:val="left" w:pos="993"/>
        </w:tabs>
        <w:rPr>
          <w:rFonts w:ascii="Times New Roman" w:eastAsia="Times New Roman" w:hAnsi="Times New Roman"/>
          <w:position w:val="-1"/>
          <w:lang w:val="lt-LT"/>
        </w:rPr>
      </w:pPr>
    </w:p>
    <w:p w14:paraId="2E061D62" w14:textId="77777777" w:rsidR="00235FA8" w:rsidRPr="00A5113A" w:rsidRDefault="00235FA8" w:rsidP="00AC24A4">
      <w:pPr>
        <w:pStyle w:val="ListParagraph"/>
        <w:tabs>
          <w:tab w:val="left" w:pos="993"/>
        </w:tabs>
        <w:ind w:left="792"/>
        <w:jc w:val="center"/>
        <w:rPr>
          <w:rFonts w:ascii="Times New Roman" w:eastAsia="Times New Roman" w:hAnsi="Times New Roman"/>
          <w:b/>
          <w:lang w:val="lt-LT"/>
        </w:rPr>
      </w:pPr>
      <w:r w:rsidRPr="00A5113A">
        <w:rPr>
          <w:rFonts w:ascii="Times New Roman" w:eastAsia="Times New Roman" w:hAnsi="Times New Roman"/>
          <w:b/>
          <w:lang w:val="lt-LT"/>
        </w:rPr>
        <w:t>V SKYRIUS</w:t>
      </w:r>
    </w:p>
    <w:p w14:paraId="411F3CAE" w14:textId="77777777" w:rsidR="00235FA8" w:rsidRPr="00A5113A" w:rsidRDefault="00235FA8" w:rsidP="00AC24A4">
      <w:pPr>
        <w:pStyle w:val="ListParagraph"/>
        <w:tabs>
          <w:tab w:val="left" w:pos="993"/>
        </w:tabs>
        <w:ind w:left="792"/>
        <w:jc w:val="center"/>
        <w:rPr>
          <w:rFonts w:ascii="Times New Roman" w:eastAsia="Times New Roman" w:hAnsi="Times New Roman"/>
          <w:b/>
          <w:lang w:val="lt-LT"/>
        </w:rPr>
      </w:pPr>
      <w:r w:rsidRPr="00A5113A">
        <w:rPr>
          <w:rFonts w:ascii="Times New Roman" w:eastAsia="Times New Roman" w:hAnsi="Times New Roman"/>
          <w:b/>
          <w:lang w:val="lt-LT"/>
        </w:rPr>
        <w:t>STUDIJŲ PROGRAMŲ VYKDYMO REIKALAVIMAI</w:t>
      </w:r>
    </w:p>
    <w:p w14:paraId="3656B9AB" w14:textId="77777777" w:rsidR="00D11EAB" w:rsidRPr="00A5113A" w:rsidRDefault="00D11EAB" w:rsidP="00AC24A4">
      <w:pPr>
        <w:pStyle w:val="ListParagraph"/>
        <w:tabs>
          <w:tab w:val="left" w:pos="993"/>
        </w:tabs>
        <w:ind w:left="792"/>
        <w:jc w:val="both"/>
        <w:rPr>
          <w:rFonts w:ascii="Times New Roman" w:eastAsia="Times New Roman" w:hAnsi="Times New Roman"/>
          <w:lang w:val="lt-LT"/>
        </w:rPr>
      </w:pPr>
    </w:p>
    <w:p w14:paraId="74B000B2" w14:textId="0D825151" w:rsidR="00235FA8" w:rsidRPr="00A5113A" w:rsidRDefault="00235FA8"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Reikalavimai socialinio darbo profesinio bakalauro, bakala</w:t>
      </w:r>
      <w:r w:rsidR="00813380" w:rsidRPr="00A5113A">
        <w:rPr>
          <w:rFonts w:ascii="Times New Roman" w:eastAsia="Times New Roman" w:hAnsi="Times New Roman"/>
          <w:lang w:val="lt-LT"/>
        </w:rPr>
        <w:t>uro ir magistro studijų programas realizuojantiems</w:t>
      </w:r>
      <w:r w:rsidRPr="00A5113A">
        <w:rPr>
          <w:rFonts w:ascii="Times New Roman" w:eastAsia="Times New Roman" w:hAnsi="Times New Roman"/>
          <w:lang w:val="lt-LT"/>
        </w:rPr>
        <w:t xml:space="preserve"> dėstytojams yra šie:</w:t>
      </w:r>
    </w:p>
    <w:p w14:paraId="2361EC7B" w14:textId="0F1C0517" w:rsidR="00D11EAB" w:rsidRPr="00A5113A" w:rsidRDefault="00410E91" w:rsidP="009704D7">
      <w:pPr>
        <w:pStyle w:val="ListParagraph"/>
        <w:numPr>
          <w:ilvl w:val="1"/>
          <w:numId w:val="1"/>
        </w:numPr>
        <w:tabs>
          <w:tab w:val="left" w:pos="993"/>
        </w:tabs>
        <w:ind w:left="993" w:hanging="633"/>
        <w:jc w:val="both"/>
        <w:rPr>
          <w:rFonts w:ascii="Times New Roman" w:eastAsia="Times New Roman" w:hAnsi="Times New Roman"/>
          <w:lang w:val="lt-LT"/>
        </w:rPr>
      </w:pPr>
      <w:r w:rsidRPr="00A5113A">
        <w:rPr>
          <w:rFonts w:ascii="Times New Roman" w:eastAsia="Times New Roman" w:hAnsi="Times New Roman"/>
          <w:lang w:val="lt-LT"/>
        </w:rPr>
        <w:t xml:space="preserve">Socialinio darbo krypties </w:t>
      </w:r>
      <w:r w:rsidR="00914BAF" w:rsidRPr="00A5113A">
        <w:rPr>
          <w:rFonts w:ascii="Times New Roman" w:eastAsia="Times New Roman" w:hAnsi="Times New Roman"/>
          <w:lang w:val="lt-LT"/>
        </w:rPr>
        <w:t>pirmosios ir antrosios</w:t>
      </w:r>
      <w:r w:rsidR="00D11EAB" w:rsidRPr="00A5113A">
        <w:rPr>
          <w:rFonts w:ascii="Times New Roman" w:eastAsia="Times New Roman" w:hAnsi="Times New Roman"/>
          <w:lang w:val="lt-LT"/>
        </w:rPr>
        <w:t xml:space="preserve"> </w:t>
      </w:r>
      <w:r w:rsidRPr="00A5113A">
        <w:rPr>
          <w:rFonts w:ascii="Times New Roman" w:eastAsia="Times New Roman" w:hAnsi="Times New Roman"/>
          <w:lang w:val="lt-LT"/>
        </w:rPr>
        <w:t>pakopų studijų</w:t>
      </w:r>
      <w:r w:rsidR="00D11EAB" w:rsidRPr="00A5113A">
        <w:rPr>
          <w:rFonts w:ascii="Times New Roman" w:eastAsia="Times New Roman" w:hAnsi="Times New Roman"/>
          <w:lang w:val="lt-LT"/>
        </w:rPr>
        <w:t xml:space="preserve"> </w:t>
      </w:r>
      <w:r w:rsidRPr="00A5113A">
        <w:rPr>
          <w:rFonts w:ascii="Times New Roman" w:eastAsia="Times New Roman" w:hAnsi="Times New Roman"/>
          <w:lang w:val="lt-LT"/>
        </w:rPr>
        <w:t xml:space="preserve">programų </w:t>
      </w:r>
      <w:r w:rsidR="00314658" w:rsidRPr="00A5113A">
        <w:rPr>
          <w:rFonts w:ascii="Times New Roman" w:eastAsia="Times New Roman" w:hAnsi="Times New Roman"/>
          <w:lang w:val="lt-LT"/>
        </w:rPr>
        <w:t xml:space="preserve">studijų </w:t>
      </w:r>
      <w:r w:rsidR="00D11EAB" w:rsidRPr="00A5113A">
        <w:rPr>
          <w:rFonts w:ascii="Times New Roman" w:eastAsia="Times New Roman" w:hAnsi="Times New Roman"/>
          <w:lang w:val="lt-LT"/>
        </w:rPr>
        <w:t>dalykus gali dėstyti asmenys, turintys dėstomą studijų dalyką</w:t>
      </w:r>
      <w:r w:rsidR="005C477E" w:rsidRPr="00A5113A">
        <w:rPr>
          <w:rFonts w:ascii="Times New Roman" w:eastAsia="Times New Roman" w:hAnsi="Times New Roman"/>
          <w:lang w:val="lt-LT"/>
        </w:rPr>
        <w:t xml:space="preserve"> atitinkantį studijų ar mokslo krypties išsilavini</w:t>
      </w:r>
      <w:r w:rsidR="00914BAF" w:rsidRPr="00A5113A">
        <w:rPr>
          <w:rFonts w:ascii="Times New Roman" w:eastAsia="Times New Roman" w:hAnsi="Times New Roman"/>
          <w:lang w:val="lt-LT"/>
        </w:rPr>
        <w:t>mą ir</w:t>
      </w:r>
      <w:r w:rsidR="005C477E" w:rsidRPr="00A5113A">
        <w:rPr>
          <w:rFonts w:ascii="Times New Roman" w:eastAsia="Times New Roman" w:hAnsi="Times New Roman"/>
          <w:lang w:val="lt-LT"/>
        </w:rPr>
        <w:t xml:space="preserve"> ne žemesnį kaip magistro </w:t>
      </w:r>
      <w:r w:rsidR="00ED256E" w:rsidRPr="00A5113A">
        <w:rPr>
          <w:rFonts w:ascii="Times New Roman" w:eastAsia="Times New Roman" w:hAnsi="Times New Roman"/>
          <w:lang w:val="lt-LT"/>
        </w:rPr>
        <w:t xml:space="preserve">kvalifikacinį </w:t>
      </w:r>
      <w:r w:rsidR="005C477E" w:rsidRPr="00A5113A">
        <w:rPr>
          <w:rFonts w:ascii="Times New Roman" w:eastAsia="Times New Roman" w:hAnsi="Times New Roman"/>
          <w:lang w:val="lt-LT"/>
        </w:rPr>
        <w:t xml:space="preserve">laipsnį.  </w:t>
      </w:r>
      <w:r w:rsidR="00D11EAB" w:rsidRPr="00A5113A">
        <w:rPr>
          <w:rFonts w:ascii="Times New Roman" w:eastAsia="Times New Roman" w:hAnsi="Times New Roman"/>
          <w:lang w:val="lt-LT"/>
        </w:rPr>
        <w:t xml:space="preserve">Visi </w:t>
      </w:r>
      <w:r w:rsidR="00914BAF" w:rsidRPr="00A5113A">
        <w:rPr>
          <w:rFonts w:ascii="Times New Roman" w:eastAsia="Times New Roman" w:hAnsi="Times New Roman"/>
          <w:lang w:val="lt-LT"/>
        </w:rPr>
        <w:t>socialinio darbo</w:t>
      </w:r>
      <w:r w:rsidR="00D11EAB" w:rsidRPr="00A5113A">
        <w:rPr>
          <w:rFonts w:ascii="Times New Roman" w:eastAsia="Times New Roman" w:hAnsi="Times New Roman"/>
          <w:lang w:val="lt-LT"/>
        </w:rPr>
        <w:t xml:space="preserve"> </w:t>
      </w:r>
      <w:r w:rsidR="0075038E" w:rsidRPr="00A5113A">
        <w:rPr>
          <w:rFonts w:ascii="Times New Roman" w:eastAsia="Times New Roman" w:hAnsi="Times New Roman"/>
          <w:lang w:val="lt-LT"/>
        </w:rPr>
        <w:t xml:space="preserve">studijų </w:t>
      </w:r>
      <w:r w:rsidR="00D11EAB" w:rsidRPr="00A5113A">
        <w:rPr>
          <w:rFonts w:ascii="Times New Roman" w:eastAsia="Times New Roman" w:hAnsi="Times New Roman"/>
          <w:lang w:val="lt-LT"/>
        </w:rPr>
        <w:t>krypties dalykų dėstytojai dėstomą dalyką turi sieti su socialinio darbo problematika, teorines žinias iliustruoti socia</w:t>
      </w:r>
      <w:r w:rsidR="00B050E4">
        <w:rPr>
          <w:rFonts w:ascii="Times New Roman" w:eastAsia="Times New Roman" w:hAnsi="Times New Roman"/>
          <w:lang w:val="lt-LT"/>
        </w:rPr>
        <w:t>linio darbo veiklos pavyzdžiais.</w:t>
      </w:r>
    </w:p>
    <w:p w14:paraId="6A7F1776" w14:textId="14E6A08B" w:rsidR="00D11EAB" w:rsidRPr="00A5113A" w:rsidRDefault="00B050E4" w:rsidP="00AA20CF">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N</w:t>
      </w:r>
      <w:r w:rsidR="0CDA6DA5" w:rsidRPr="00A5113A">
        <w:rPr>
          <w:rFonts w:ascii="Times New Roman" w:eastAsia="Times New Roman" w:hAnsi="Times New Roman"/>
          <w:lang w:val="lt-LT"/>
        </w:rPr>
        <w:t xml:space="preserve">e mažiau kaip pusė socialinio darbo </w:t>
      </w:r>
      <w:r w:rsidR="0075038E" w:rsidRPr="00A5113A">
        <w:rPr>
          <w:rFonts w:ascii="Times New Roman" w:eastAsia="Times New Roman" w:hAnsi="Times New Roman"/>
          <w:lang w:val="lt-LT"/>
        </w:rPr>
        <w:t xml:space="preserve">studijų </w:t>
      </w:r>
      <w:r w:rsidR="0CDA6DA5" w:rsidRPr="00A5113A">
        <w:rPr>
          <w:rFonts w:ascii="Times New Roman" w:eastAsia="Times New Roman" w:hAnsi="Times New Roman"/>
          <w:lang w:val="lt-LT"/>
        </w:rPr>
        <w:t>krypties</w:t>
      </w:r>
      <w:r w:rsidR="00914BAF" w:rsidRPr="00A5113A">
        <w:rPr>
          <w:rFonts w:ascii="Times New Roman" w:eastAsia="Times New Roman" w:hAnsi="Times New Roman"/>
          <w:lang w:val="lt-LT"/>
        </w:rPr>
        <w:t xml:space="preserve"> dalykus dėstančio</w:t>
      </w:r>
      <w:r w:rsidR="0CDA6DA5" w:rsidRPr="00A5113A">
        <w:rPr>
          <w:rFonts w:ascii="Times New Roman" w:eastAsia="Times New Roman" w:hAnsi="Times New Roman"/>
          <w:lang w:val="lt-LT"/>
        </w:rPr>
        <w:t xml:space="preserve"> akademinio personalo turi turėti ne žemesnį kaip socialinių mokslų </w:t>
      </w:r>
      <w:r w:rsidR="0CDA6DA5" w:rsidRPr="007A6434">
        <w:rPr>
          <w:rFonts w:ascii="Times New Roman" w:eastAsia="Times New Roman" w:hAnsi="Times New Roman"/>
          <w:lang w:val="lt-LT"/>
        </w:rPr>
        <w:t>(socialinio darbo krypti</w:t>
      </w:r>
      <w:r w:rsidRPr="007A6434">
        <w:rPr>
          <w:rFonts w:ascii="Times New Roman" w:eastAsia="Times New Roman" w:hAnsi="Times New Roman"/>
          <w:lang w:val="lt-LT"/>
        </w:rPr>
        <w:t>e</w:t>
      </w:r>
      <w:r w:rsidR="0CDA6DA5" w:rsidRPr="007A6434">
        <w:rPr>
          <w:rFonts w:ascii="Times New Roman" w:eastAsia="Times New Roman" w:hAnsi="Times New Roman"/>
          <w:lang w:val="lt-LT"/>
        </w:rPr>
        <w:t xml:space="preserve">s) </w:t>
      </w:r>
      <w:r w:rsidR="0CDA6DA5" w:rsidRPr="00A5113A">
        <w:rPr>
          <w:rFonts w:ascii="Times New Roman" w:eastAsia="Times New Roman" w:hAnsi="Times New Roman"/>
          <w:lang w:val="lt-LT"/>
        </w:rPr>
        <w:t>magistro kvalifikacinį laipsnį</w:t>
      </w:r>
      <w:r w:rsidR="00AA20CF" w:rsidRPr="00A5113A">
        <w:rPr>
          <w:rFonts w:ascii="Times New Roman" w:eastAsia="Times New Roman" w:hAnsi="Times New Roman"/>
          <w:lang w:val="lt-LT"/>
        </w:rPr>
        <w:t>, kita dalis ne žemesnį, kaip socialinių mokslų magistro kvalifikacinį laipsnį;</w:t>
      </w:r>
    </w:p>
    <w:p w14:paraId="7C576888" w14:textId="67612573" w:rsidR="00D11EAB" w:rsidRPr="00A5113A" w:rsidRDefault="00B050E4" w:rsidP="0CDA6DA5">
      <w:pPr>
        <w:pStyle w:val="ListParagraph"/>
        <w:numPr>
          <w:ilvl w:val="1"/>
          <w:numId w:val="1"/>
        </w:numPr>
        <w:tabs>
          <w:tab w:val="left" w:pos="993"/>
        </w:tabs>
        <w:ind w:left="993" w:hanging="633"/>
        <w:jc w:val="both"/>
        <w:rPr>
          <w:rFonts w:asciiTheme="minorHAnsi" w:eastAsiaTheme="minorEastAsia" w:hAnsiTheme="minorHAnsi" w:cstheme="minorBidi"/>
          <w:lang w:val="lt-LT"/>
        </w:rPr>
      </w:pPr>
      <w:r>
        <w:rPr>
          <w:rFonts w:ascii="Times New Roman" w:eastAsia="Times New Roman" w:hAnsi="Times New Roman"/>
          <w:lang w:val="lt-LT"/>
        </w:rPr>
        <w:t>G</w:t>
      </w:r>
      <w:r w:rsidR="0CDA6DA5" w:rsidRPr="00A5113A">
        <w:rPr>
          <w:rFonts w:ascii="Times New Roman" w:eastAsia="Times New Roman" w:hAnsi="Times New Roman"/>
          <w:lang w:val="lt-LT"/>
        </w:rPr>
        <w:t xml:space="preserve">ilesnei socialinio darbo krypties specializacijai skirtų </w:t>
      </w:r>
      <w:r w:rsidR="00115100" w:rsidRPr="00A5113A">
        <w:rPr>
          <w:rFonts w:ascii="Times New Roman" w:eastAsia="Times New Roman" w:hAnsi="Times New Roman"/>
          <w:lang w:val="lt-LT"/>
        </w:rPr>
        <w:t xml:space="preserve">studijų </w:t>
      </w:r>
      <w:r w:rsidR="0CDA6DA5" w:rsidRPr="00A5113A">
        <w:rPr>
          <w:rFonts w:ascii="Times New Roman" w:eastAsia="Times New Roman" w:hAnsi="Times New Roman"/>
          <w:lang w:val="lt-LT"/>
        </w:rPr>
        <w:t>dalykų, reikalingų, įgyjant kompetencijas dirbti su asmeniu</w:t>
      </w:r>
      <w:r w:rsidR="00115100" w:rsidRPr="00A5113A">
        <w:rPr>
          <w:rFonts w:ascii="Times New Roman" w:eastAsia="Times New Roman" w:hAnsi="Times New Roman"/>
          <w:lang w:val="lt-LT"/>
        </w:rPr>
        <w:t xml:space="preserve">, šeima, grupe ir </w:t>
      </w:r>
      <w:r w:rsidR="0CDA6DA5" w:rsidRPr="00A5113A">
        <w:rPr>
          <w:rFonts w:ascii="Times New Roman" w:eastAsia="Times New Roman" w:hAnsi="Times New Roman"/>
          <w:lang w:val="lt-LT"/>
        </w:rPr>
        <w:t xml:space="preserve"> bendruomene, dėstytojai turi turėti ne žemesnį </w:t>
      </w:r>
      <w:r w:rsidR="00690245" w:rsidRPr="00A5113A">
        <w:rPr>
          <w:rFonts w:ascii="Times New Roman" w:eastAsia="Times New Roman" w:hAnsi="Times New Roman"/>
          <w:lang w:val="lt-LT"/>
        </w:rPr>
        <w:t xml:space="preserve">kaip </w:t>
      </w:r>
      <w:r w:rsidR="0CDA6DA5" w:rsidRPr="00A5113A">
        <w:rPr>
          <w:rFonts w:ascii="Times New Roman" w:eastAsia="Times New Roman" w:hAnsi="Times New Roman"/>
          <w:lang w:val="lt-LT"/>
        </w:rPr>
        <w:t xml:space="preserve">socialinių mokslų </w:t>
      </w:r>
      <w:r w:rsidR="0CDA6DA5" w:rsidRPr="00EC115B">
        <w:rPr>
          <w:rFonts w:ascii="Times New Roman" w:eastAsia="Times New Roman" w:hAnsi="Times New Roman"/>
          <w:lang w:val="lt-LT"/>
        </w:rPr>
        <w:t>(</w:t>
      </w:r>
      <w:r w:rsidR="0CDA6DA5" w:rsidRPr="007A6434">
        <w:rPr>
          <w:rFonts w:ascii="Times New Roman" w:eastAsia="Times New Roman" w:hAnsi="Times New Roman"/>
          <w:lang w:val="lt-LT"/>
        </w:rPr>
        <w:t>socialinio darbo krypti</w:t>
      </w:r>
      <w:r w:rsidRPr="007A6434">
        <w:rPr>
          <w:rFonts w:ascii="Times New Roman" w:eastAsia="Times New Roman" w:hAnsi="Times New Roman"/>
          <w:lang w:val="lt-LT"/>
        </w:rPr>
        <w:t>e</w:t>
      </w:r>
      <w:r w:rsidR="0CDA6DA5" w:rsidRPr="007A6434">
        <w:rPr>
          <w:rFonts w:ascii="Times New Roman" w:eastAsia="Times New Roman" w:hAnsi="Times New Roman"/>
          <w:lang w:val="lt-LT"/>
        </w:rPr>
        <w:t xml:space="preserve">s) </w:t>
      </w:r>
      <w:r w:rsidR="0CDA6DA5" w:rsidRPr="00A5113A">
        <w:rPr>
          <w:rFonts w:ascii="Times New Roman" w:eastAsia="Times New Roman" w:hAnsi="Times New Roman"/>
          <w:lang w:val="lt-LT"/>
        </w:rPr>
        <w:t>magistro kvalifikacinį laipsnį ir socialinio darbo srities mokslinių tyri</w:t>
      </w:r>
      <w:r>
        <w:rPr>
          <w:rFonts w:ascii="Times New Roman" w:eastAsia="Times New Roman" w:hAnsi="Times New Roman"/>
          <w:lang w:val="lt-LT"/>
        </w:rPr>
        <w:t>mų ar praktinės veiklos patirtį.</w:t>
      </w:r>
    </w:p>
    <w:p w14:paraId="3819E887" w14:textId="6D269944" w:rsidR="00D11EAB" w:rsidRPr="00A5113A" w:rsidRDefault="004D7FCC" w:rsidP="005870F0">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S</w:t>
      </w:r>
      <w:r w:rsidR="00AD0CE8" w:rsidRPr="00A5113A">
        <w:rPr>
          <w:rFonts w:ascii="Times New Roman" w:eastAsia="Times New Roman" w:hAnsi="Times New Roman"/>
          <w:lang w:val="lt-LT"/>
        </w:rPr>
        <w:t xml:space="preserve">tudentų </w:t>
      </w:r>
      <w:r w:rsidR="00C63505" w:rsidRPr="00A5113A">
        <w:rPr>
          <w:rFonts w:ascii="Times New Roman" w:eastAsia="Times New Roman" w:hAnsi="Times New Roman"/>
          <w:lang w:val="lt-LT"/>
        </w:rPr>
        <w:t xml:space="preserve">profesinės veiklos </w:t>
      </w:r>
      <w:r w:rsidR="00AD0CE8" w:rsidRPr="00A5113A">
        <w:rPr>
          <w:rFonts w:ascii="Times New Roman" w:eastAsia="Times New Roman" w:hAnsi="Times New Roman"/>
          <w:lang w:val="lt-LT"/>
        </w:rPr>
        <w:t>praktika</w:t>
      </w:r>
      <w:r w:rsidR="0CDA6DA5" w:rsidRPr="00A5113A">
        <w:rPr>
          <w:rFonts w:ascii="Times New Roman" w:eastAsia="Times New Roman" w:hAnsi="Times New Roman"/>
          <w:lang w:val="lt-LT"/>
        </w:rPr>
        <w:t xml:space="preserve">s aukštosiose mokyklose gali </w:t>
      </w:r>
      <w:r w:rsidR="00AD0CE8" w:rsidRPr="00A5113A">
        <w:rPr>
          <w:rFonts w:ascii="Times New Roman" w:eastAsia="Times New Roman" w:hAnsi="Times New Roman"/>
          <w:lang w:val="lt-LT"/>
        </w:rPr>
        <w:t>koordinuoti dėstytojai</w:t>
      </w:r>
      <w:r w:rsidR="00690245" w:rsidRPr="00A5113A">
        <w:rPr>
          <w:rFonts w:ascii="Times New Roman" w:eastAsia="Times New Roman" w:hAnsi="Times New Roman"/>
          <w:lang w:val="lt-LT"/>
        </w:rPr>
        <w:t>,</w:t>
      </w:r>
      <w:r w:rsidR="0CDA6DA5" w:rsidRPr="00A5113A">
        <w:rPr>
          <w:rFonts w:ascii="Times New Roman" w:eastAsia="Times New Roman" w:hAnsi="Times New Roman"/>
          <w:lang w:val="lt-LT"/>
        </w:rPr>
        <w:t xml:space="preserve"> turintys:</w:t>
      </w:r>
      <w:r w:rsidR="0CDA6DA5" w:rsidRPr="00A5113A">
        <w:rPr>
          <w:lang w:val="lt-LT"/>
        </w:rPr>
        <w:t xml:space="preserve"> </w:t>
      </w:r>
      <w:r w:rsidR="0CDA6DA5" w:rsidRPr="00B050E4">
        <w:rPr>
          <w:rFonts w:ascii="Times New Roman" w:eastAsia="Times New Roman" w:hAnsi="Times New Roman"/>
          <w:lang w:val="lt-LT"/>
        </w:rPr>
        <w:t>kolegijose</w:t>
      </w:r>
      <w:r w:rsidR="00690245" w:rsidRPr="00A5113A">
        <w:rPr>
          <w:rFonts w:ascii="Times New Roman" w:eastAsia="Times New Roman" w:hAnsi="Times New Roman"/>
          <w:lang w:val="lt-LT"/>
        </w:rPr>
        <w:t xml:space="preserve"> </w:t>
      </w:r>
      <w:r>
        <w:rPr>
          <w:rFonts w:ascii="Times New Roman" w:eastAsia="Times New Roman" w:hAnsi="Times New Roman"/>
          <w:lang w:val="lt-LT"/>
        </w:rPr>
        <w:t>–</w:t>
      </w:r>
      <w:r w:rsidR="0CDA6DA5" w:rsidRPr="00A5113A">
        <w:rPr>
          <w:rFonts w:ascii="Times New Roman" w:eastAsia="Times New Roman" w:hAnsi="Times New Roman"/>
          <w:lang w:val="lt-LT"/>
        </w:rPr>
        <w:t xml:space="preserve"> ne žemesnį kaip socialinių mokslų (socialinio darbo kryptis) bakalauro ar profesinio bakalauro kvalifikacinį laipsnį;</w:t>
      </w:r>
      <w:r w:rsidR="0CDA6DA5" w:rsidRPr="00B050E4">
        <w:rPr>
          <w:rFonts w:ascii="Times New Roman" w:eastAsia="Times New Roman" w:hAnsi="Times New Roman"/>
          <w:lang w:val="lt-LT"/>
        </w:rPr>
        <w:t xml:space="preserve"> universitetuose</w:t>
      </w:r>
      <w:r w:rsidR="0CDA6DA5" w:rsidRPr="00A5113A">
        <w:rPr>
          <w:rFonts w:ascii="Times New Roman" w:eastAsia="Times New Roman" w:hAnsi="Times New Roman"/>
          <w:lang w:val="lt-LT"/>
        </w:rPr>
        <w:t xml:space="preserve"> </w:t>
      </w:r>
      <w:r>
        <w:rPr>
          <w:rFonts w:ascii="Times New Roman" w:eastAsia="Times New Roman" w:hAnsi="Times New Roman"/>
          <w:lang w:val="lt-LT"/>
        </w:rPr>
        <w:t>–</w:t>
      </w:r>
      <w:r w:rsidR="0CDA6DA5" w:rsidRPr="00A5113A">
        <w:rPr>
          <w:rFonts w:ascii="Times New Roman" w:eastAsia="Times New Roman" w:hAnsi="Times New Roman"/>
          <w:lang w:val="lt-LT"/>
        </w:rPr>
        <w:t xml:space="preserve">  ne žemesnį kaip </w:t>
      </w:r>
      <w:r w:rsidR="00AD0CE8" w:rsidRPr="00A5113A">
        <w:rPr>
          <w:rFonts w:ascii="Times New Roman" w:eastAsia="Times New Roman" w:hAnsi="Times New Roman"/>
          <w:lang w:val="lt-LT"/>
        </w:rPr>
        <w:t xml:space="preserve">socialinių mokslų </w:t>
      </w:r>
      <w:r w:rsidR="00AD0CE8" w:rsidRPr="00EC115B">
        <w:rPr>
          <w:rFonts w:ascii="Times New Roman" w:eastAsia="Times New Roman" w:hAnsi="Times New Roman"/>
          <w:lang w:val="lt-LT"/>
        </w:rPr>
        <w:t>(</w:t>
      </w:r>
      <w:r w:rsidR="0CDA6DA5" w:rsidRPr="007A6434">
        <w:rPr>
          <w:rFonts w:ascii="Times New Roman" w:eastAsia="Times New Roman" w:hAnsi="Times New Roman"/>
          <w:lang w:val="lt-LT"/>
        </w:rPr>
        <w:t>socialinio darbo</w:t>
      </w:r>
      <w:r w:rsidR="00AD0CE8" w:rsidRPr="007A6434">
        <w:rPr>
          <w:rFonts w:ascii="Times New Roman" w:eastAsia="Times New Roman" w:hAnsi="Times New Roman"/>
          <w:lang w:val="lt-LT"/>
        </w:rPr>
        <w:t xml:space="preserve"> krypti</w:t>
      </w:r>
      <w:r w:rsidR="00B050E4" w:rsidRPr="007A6434">
        <w:rPr>
          <w:rFonts w:ascii="Times New Roman" w:eastAsia="Times New Roman" w:hAnsi="Times New Roman"/>
          <w:lang w:val="lt-LT"/>
        </w:rPr>
        <w:t>e</w:t>
      </w:r>
      <w:r w:rsidR="00AD0CE8" w:rsidRPr="007A6434">
        <w:rPr>
          <w:rFonts w:ascii="Times New Roman" w:eastAsia="Times New Roman" w:hAnsi="Times New Roman"/>
          <w:lang w:val="lt-LT"/>
        </w:rPr>
        <w:t>s)</w:t>
      </w:r>
      <w:r w:rsidR="0CDA6DA5" w:rsidRPr="007A6434">
        <w:rPr>
          <w:rFonts w:ascii="Times New Roman" w:eastAsia="Times New Roman" w:hAnsi="Times New Roman"/>
          <w:lang w:val="lt-LT"/>
        </w:rPr>
        <w:t xml:space="preserve"> </w:t>
      </w:r>
      <w:r w:rsidR="0CDA6DA5" w:rsidRPr="00A5113A">
        <w:rPr>
          <w:rFonts w:ascii="Times New Roman" w:eastAsia="Times New Roman" w:hAnsi="Times New Roman"/>
          <w:lang w:val="lt-LT"/>
        </w:rPr>
        <w:t xml:space="preserve">magistro kvalifikacinį laipsnį. Rekomenduojama </w:t>
      </w:r>
      <w:r w:rsidR="00AD0CE8" w:rsidRPr="00A5113A">
        <w:rPr>
          <w:rFonts w:ascii="Times New Roman" w:eastAsia="Times New Roman" w:hAnsi="Times New Roman"/>
          <w:lang w:val="lt-LT"/>
        </w:rPr>
        <w:t xml:space="preserve">dėstytojams, koordinuojantiems studentų </w:t>
      </w:r>
      <w:r w:rsidR="0CDA6DA5" w:rsidRPr="00A5113A">
        <w:rPr>
          <w:rFonts w:ascii="Times New Roman" w:eastAsia="Times New Roman" w:hAnsi="Times New Roman"/>
          <w:lang w:val="lt-LT"/>
        </w:rPr>
        <w:t>praktik</w:t>
      </w:r>
      <w:r w:rsidR="00AD0CE8" w:rsidRPr="00A5113A">
        <w:rPr>
          <w:rFonts w:ascii="Times New Roman" w:eastAsia="Times New Roman" w:hAnsi="Times New Roman"/>
          <w:lang w:val="lt-LT"/>
        </w:rPr>
        <w:t>a</w:t>
      </w:r>
      <w:r w:rsidR="0CDA6DA5" w:rsidRPr="00A5113A">
        <w:rPr>
          <w:rFonts w:ascii="Times New Roman" w:eastAsia="Times New Roman" w:hAnsi="Times New Roman"/>
          <w:lang w:val="lt-LT"/>
        </w:rPr>
        <w:t>s aukštojoje mokykloje</w:t>
      </w:r>
      <w:r w:rsidR="00AD0CE8" w:rsidRPr="00A5113A">
        <w:rPr>
          <w:rFonts w:ascii="Times New Roman" w:eastAsia="Times New Roman" w:hAnsi="Times New Roman"/>
          <w:lang w:val="lt-LT"/>
        </w:rPr>
        <w:t>,</w:t>
      </w:r>
      <w:r w:rsidR="0CDA6DA5" w:rsidRPr="00A5113A">
        <w:rPr>
          <w:rFonts w:ascii="Times New Roman" w:eastAsia="Times New Roman" w:hAnsi="Times New Roman"/>
          <w:lang w:val="lt-LT"/>
        </w:rPr>
        <w:t xml:space="preserve"> turėti ne mažesnę kaip trejų metų socialinio darbo studijų dalykų dėstym</w:t>
      </w:r>
      <w:r w:rsidR="00B050E4">
        <w:rPr>
          <w:rFonts w:ascii="Times New Roman" w:eastAsia="Times New Roman" w:hAnsi="Times New Roman"/>
          <w:lang w:val="lt-LT"/>
        </w:rPr>
        <w:t xml:space="preserve">o ir </w:t>
      </w:r>
      <w:r w:rsidR="00B050E4" w:rsidRPr="007A6434">
        <w:rPr>
          <w:rFonts w:ascii="Times New Roman" w:eastAsia="Times New Roman" w:hAnsi="Times New Roman"/>
          <w:lang w:val="lt-LT"/>
        </w:rPr>
        <w:t>(</w:t>
      </w:r>
      <w:r w:rsidR="0CDA6DA5" w:rsidRPr="007A6434">
        <w:rPr>
          <w:rFonts w:ascii="Times New Roman" w:eastAsia="Times New Roman" w:hAnsi="Times New Roman"/>
          <w:lang w:val="lt-LT"/>
        </w:rPr>
        <w:t>ar</w:t>
      </w:r>
      <w:r w:rsidR="00B050E4" w:rsidRPr="007A6434">
        <w:rPr>
          <w:rFonts w:ascii="Times New Roman" w:eastAsia="Times New Roman" w:hAnsi="Times New Roman"/>
          <w:lang w:val="lt-LT"/>
        </w:rPr>
        <w:t>)</w:t>
      </w:r>
      <w:r w:rsidR="0CDA6DA5" w:rsidRPr="007A6434">
        <w:rPr>
          <w:rFonts w:ascii="Times New Roman" w:eastAsia="Times New Roman" w:hAnsi="Times New Roman"/>
          <w:lang w:val="lt-LT"/>
        </w:rPr>
        <w:t xml:space="preserve"> </w:t>
      </w:r>
      <w:r w:rsidR="0CDA6DA5" w:rsidRPr="00A5113A">
        <w:rPr>
          <w:rFonts w:ascii="Times New Roman" w:eastAsia="Times New Roman" w:hAnsi="Times New Roman"/>
          <w:lang w:val="lt-LT"/>
        </w:rPr>
        <w:t>praktinės socialinio darbo veiklos patirtį.</w:t>
      </w:r>
    </w:p>
    <w:p w14:paraId="32ADFDDB" w14:textId="2AE2E2D1" w:rsidR="00D11EAB" w:rsidRPr="00A5113A" w:rsidRDefault="0075038E"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Pirmosios pakopos k</w:t>
      </w:r>
      <w:r w:rsidR="00D11EAB" w:rsidRPr="00A5113A">
        <w:rPr>
          <w:rFonts w:ascii="Times New Roman" w:eastAsia="Times New Roman" w:hAnsi="Times New Roman"/>
          <w:lang w:val="lt-LT"/>
        </w:rPr>
        <w:t xml:space="preserve">oleginėse studijose </w:t>
      </w:r>
      <w:r w:rsidR="004B7BC3" w:rsidRPr="00A5113A">
        <w:rPr>
          <w:rFonts w:ascii="Times New Roman" w:eastAsia="Times New Roman" w:hAnsi="Times New Roman"/>
          <w:lang w:val="lt-LT"/>
        </w:rPr>
        <w:t>ne mažiau kaip 10</w:t>
      </w:r>
      <w:r w:rsidR="00D11EAB" w:rsidRPr="00A5113A">
        <w:rPr>
          <w:rFonts w:ascii="Times New Roman" w:eastAsia="Times New Roman" w:hAnsi="Times New Roman"/>
          <w:lang w:val="lt-LT"/>
        </w:rPr>
        <w:t xml:space="preserve"> procentų studijų programos studijų krypties dalykų apimties turėtų dėstyti mokslininkai, turintys mokslo daktaro laipsnį, atliekantys socialinio darbo krypties tyrimus, skelbiantys jų rezultatus moksliniuose leidiniuose ir dalyvaujantys nacionaliniuose ir tarptautiniuose socialinio darbo moksliniuose ir praktiniuose renginiuose. Ne mažiau kaip 50 procentų studijų programos dėstytojų turėtų turėti ilgesn</w:t>
      </w:r>
      <w:r w:rsidR="00B050E4">
        <w:rPr>
          <w:rFonts w:ascii="Times New Roman" w:eastAsia="Times New Roman" w:hAnsi="Times New Roman"/>
          <w:lang w:val="lt-LT"/>
        </w:rPr>
        <w:t>ę nei 3 metų praktinio darbo ir</w:t>
      </w:r>
      <w:r w:rsidR="00B050E4" w:rsidRPr="00B050E4">
        <w:rPr>
          <w:rFonts w:ascii="Times New Roman" w:eastAsia="Times New Roman" w:hAnsi="Times New Roman"/>
          <w:color w:val="0000CC"/>
          <w:lang w:val="lt-LT"/>
        </w:rPr>
        <w:t xml:space="preserve"> </w:t>
      </w:r>
      <w:r w:rsidR="00B050E4" w:rsidRPr="007A6434">
        <w:rPr>
          <w:rFonts w:ascii="Times New Roman" w:eastAsia="Times New Roman" w:hAnsi="Times New Roman"/>
          <w:lang w:val="lt-LT"/>
        </w:rPr>
        <w:t>(</w:t>
      </w:r>
      <w:r w:rsidR="00D11EAB" w:rsidRPr="007A6434">
        <w:rPr>
          <w:rFonts w:ascii="Times New Roman" w:eastAsia="Times New Roman" w:hAnsi="Times New Roman"/>
          <w:lang w:val="lt-LT"/>
        </w:rPr>
        <w:t>ar</w:t>
      </w:r>
      <w:r w:rsidR="00B050E4" w:rsidRPr="007A6434">
        <w:rPr>
          <w:rFonts w:ascii="Times New Roman" w:eastAsia="Times New Roman" w:hAnsi="Times New Roman"/>
          <w:lang w:val="lt-LT"/>
        </w:rPr>
        <w:t>)</w:t>
      </w:r>
      <w:r w:rsidR="00D11EAB" w:rsidRPr="007A6434">
        <w:rPr>
          <w:rFonts w:ascii="Times New Roman" w:eastAsia="Times New Roman" w:hAnsi="Times New Roman"/>
          <w:lang w:val="lt-LT"/>
        </w:rPr>
        <w:t xml:space="preserve"> </w:t>
      </w:r>
      <w:r w:rsidR="00D11EAB" w:rsidRPr="00A5113A">
        <w:rPr>
          <w:rFonts w:ascii="Times New Roman" w:eastAsia="Times New Roman" w:hAnsi="Times New Roman"/>
          <w:lang w:val="lt-LT"/>
        </w:rPr>
        <w:t>savanoriškos veiklos dėstomo dalyko srityje patirtį.</w:t>
      </w:r>
    </w:p>
    <w:p w14:paraId="4246C01E" w14:textId="78454D58" w:rsidR="00D11EAB" w:rsidRPr="00A5113A" w:rsidRDefault="0075038E"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Pirmosios pakopos u</w:t>
      </w:r>
      <w:r w:rsidR="00D11EAB" w:rsidRPr="00A5113A">
        <w:rPr>
          <w:rFonts w:ascii="Times New Roman" w:eastAsia="Times New Roman" w:hAnsi="Times New Roman"/>
          <w:lang w:val="lt-LT"/>
        </w:rPr>
        <w:t>niversitetinėse studijose ne mažiau kaip pusę socialinio darbo krypties dalykų apimties turi dėstyti mokslininkai, turintys mokslo daktaro laipsnį, atliekantys socialinio darbo krypties tyrimus, skelbiantys jų rezultatus moksliniuose leidiniuose ir dalyvaujantys nacionaliniuose ir tarptautiniuose socialinio darbo moksliniuose renginiuose.</w:t>
      </w:r>
    </w:p>
    <w:p w14:paraId="71310581" w14:textId="0701E864" w:rsidR="00D11EAB" w:rsidRPr="00A5113A" w:rsidRDefault="0075038E" w:rsidP="004400BC">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A</w:t>
      </w:r>
      <w:r w:rsidR="00734289" w:rsidRPr="00A5113A">
        <w:rPr>
          <w:rFonts w:ascii="Times New Roman" w:eastAsia="Times New Roman" w:hAnsi="Times New Roman"/>
          <w:lang w:val="lt-LT"/>
        </w:rPr>
        <w:t xml:space="preserve">ntrosios  pakopos studijose ne mažiau kaip 80 procentų visų studijų dalykų dėstytojų turi turėti  mokslo daktaro laipsnį, </w:t>
      </w:r>
      <w:r w:rsidR="004400BC" w:rsidRPr="00A5113A">
        <w:rPr>
          <w:rFonts w:ascii="Times New Roman" w:eastAsia="Times New Roman" w:hAnsi="Times New Roman"/>
          <w:lang w:val="lt-LT"/>
        </w:rPr>
        <w:t xml:space="preserve">iš jų ne mažiau kaip 60 procentų krypties dalykų </w:t>
      </w:r>
      <w:r w:rsidR="00734289" w:rsidRPr="00A5113A">
        <w:rPr>
          <w:rFonts w:ascii="Times New Roman" w:eastAsia="Times New Roman" w:hAnsi="Times New Roman"/>
          <w:lang w:val="lt-LT"/>
        </w:rPr>
        <w:t xml:space="preserve">dėstytojų mokslinės veiklos kryptis turi atitikti jų dėstomus dalykus. Kiti dėstytojai gali būti praktikai, per pastaruosius 7 metus įgiję ne trumpesnę kaip 3 metų dėstomus taikomuosius dalykus atitinkančią profesinės veiklos patirtį. Ne mažiau kaip 20 procentų </w:t>
      </w:r>
      <w:r w:rsidR="00C63505" w:rsidRPr="00A5113A">
        <w:rPr>
          <w:rFonts w:ascii="Times New Roman" w:eastAsia="Times New Roman" w:hAnsi="Times New Roman"/>
          <w:lang w:val="lt-LT"/>
        </w:rPr>
        <w:t xml:space="preserve">studijų </w:t>
      </w:r>
      <w:r w:rsidR="00734289" w:rsidRPr="00A5113A">
        <w:rPr>
          <w:rFonts w:ascii="Times New Roman" w:eastAsia="Times New Roman" w:hAnsi="Times New Roman"/>
          <w:lang w:val="lt-LT"/>
        </w:rPr>
        <w:t>krypties dalykų apimties turi dėstyti profesoriaus pareigas einantys dėstytojai.</w:t>
      </w:r>
    </w:p>
    <w:p w14:paraId="0871594A" w14:textId="47F7286D" w:rsidR="00D11EAB" w:rsidRPr="00A5113A" w:rsidRDefault="0075038E"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lastRenderedPageBreak/>
        <w:t xml:space="preserve">Socialinio darbo krypties pirmosios ir antrosios pakopų </w:t>
      </w:r>
      <w:r w:rsidR="00D11EAB" w:rsidRPr="00A5113A">
        <w:rPr>
          <w:rFonts w:ascii="Times New Roman" w:eastAsia="Times New Roman" w:hAnsi="Times New Roman"/>
          <w:lang w:val="lt-LT"/>
        </w:rPr>
        <w:t>studijos baigiamos baigiamuoju darbu (projektu).</w:t>
      </w:r>
    </w:p>
    <w:p w14:paraId="464BBA30" w14:textId="6FA0210E" w:rsidR="00D11EAB" w:rsidRPr="00A5113A" w:rsidRDefault="0075038E"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Pirmosios pakopos p</w:t>
      </w:r>
      <w:r w:rsidR="00D11EAB" w:rsidRPr="00A5113A">
        <w:rPr>
          <w:rFonts w:ascii="Times New Roman" w:eastAsia="Times New Roman" w:hAnsi="Times New Roman"/>
          <w:lang w:val="lt-LT"/>
        </w:rPr>
        <w:t xml:space="preserve">rofesinio bakalauro </w:t>
      </w:r>
      <w:r w:rsidR="003C32A5" w:rsidRPr="00A5113A">
        <w:rPr>
          <w:rFonts w:ascii="Times New Roman" w:eastAsia="Times New Roman" w:hAnsi="Times New Roman"/>
          <w:lang w:val="lt-LT"/>
        </w:rPr>
        <w:t xml:space="preserve">baigiamasis </w:t>
      </w:r>
      <w:r w:rsidR="00D11EAB" w:rsidRPr="00A5113A">
        <w:rPr>
          <w:rFonts w:ascii="Times New Roman" w:eastAsia="Times New Roman" w:hAnsi="Times New Roman"/>
          <w:lang w:val="lt-LT"/>
        </w:rPr>
        <w:t>darbas (projektas) turi atskleisti studento gebėjimą analizuoti socialinio darbo praktikos atvejus, numatyti socialinių paslaugų plėtros galimybes įstaigoje ar bendruomenėje. Baigiamasis darbas</w:t>
      </w:r>
      <w:r w:rsidR="00115100" w:rsidRPr="00A5113A">
        <w:rPr>
          <w:rFonts w:ascii="Times New Roman" w:eastAsia="Times New Roman" w:hAnsi="Times New Roman"/>
          <w:lang w:val="lt-LT"/>
        </w:rPr>
        <w:t xml:space="preserve"> (projektas)</w:t>
      </w:r>
      <w:r w:rsidR="003C32A5" w:rsidRPr="00A5113A">
        <w:rPr>
          <w:rFonts w:ascii="Times New Roman" w:eastAsia="Times New Roman" w:hAnsi="Times New Roman"/>
          <w:lang w:val="lt-LT"/>
        </w:rPr>
        <w:t xml:space="preserve"> </w:t>
      </w:r>
      <w:r w:rsidR="00D11EAB" w:rsidRPr="00A5113A">
        <w:rPr>
          <w:rFonts w:ascii="Times New Roman" w:eastAsia="Times New Roman" w:hAnsi="Times New Roman"/>
          <w:lang w:val="lt-LT"/>
        </w:rPr>
        <w:t>turi būti pagrįstas žiniomis ir gebėjimais, įgytais studijuojant, atskleisti programos tikslus atitinkančius gebėjimus. Baigiamuoju darbu (projektu) studentas turi parodyti žinių ir supratimo lygį, gebėjimą analizuoti pasirinktą temą, vertinti kitų asmenų anksčiau atliktus socialinio darbo krypties darbus, savarankiškai mokytis ir atlikti socialinio darbo krypties į praktiką orientuotus empirinius tyrimus, aprašyti savo atliktą praktinį</w:t>
      </w:r>
      <w:r w:rsidRPr="00A5113A">
        <w:rPr>
          <w:rFonts w:ascii="Times New Roman" w:eastAsia="Times New Roman" w:hAnsi="Times New Roman"/>
          <w:lang w:val="lt-LT"/>
        </w:rPr>
        <w:t xml:space="preserve"> </w:t>
      </w:r>
      <w:r w:rsidR="00D11EAB" w:rsidRPr="00A5113A">
        <w:rPr>
          <w:rFonts w:ascii="Times New Roman" w:eastAsia="Times New Roman" w:hAnsi="Times New Roman"/>
          <w:lang w:val="lt-LT"/>
        </w:rPr>
        <w:t>tiriamąjį darbą, aiškiai ir pagrįstai formuluoti išvadas ir rekomendacijas socialinio darbo praktikai tobulinti.</w:t>
      </w:r>
    </w:p>
    <w:p w14:paraId="7182B122" w14:textId="04110D2C" w:rsidR="00D11EAB" w:rsidRPr="00A5113A" w:rsidRDefault="0075038E"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Pirmosios pakopos b</w:t>
      </w:r>
      <w:r w:rsidR="003C32A5" w:rsidRPr="00A5113A">
        <w:rPr>
          <w:rFonts w:ascii="Times New Roman" w:eastAsia="Times New Roman" w:hAnsi="Times New Roman"/>
          <w:lang w:val="lt-LT"/>
        </w:rPr>
        <w:t>akalauro b</w:t>
      </w:r>
      <w:r w:rsidR="00D11EAB" w:rsidRPr="00A5113A">
        <w:rPr>
          <w:rFonts w:ascii="Times New Roman" w:eastAsia="Times New Roman" w:hAnsi="Times New Roman"/>
          <w:lang w:val="lt-LT"/>
        </w:rPr>
        <w:t xml:space="preserve">aigiamasis darbas (projektas) turi būti pagrįstas savarankiškais taikomaisiais tyrimais, žinių taikymu arba parengtas kaip projektas, atskleidžiantis programos tikslus atitinkančius gebėjimus. Baigiamuoju darbu (projektu) </w:t>
      </w:r>
      <w:r w:rsidR="000C100A" w:rsidRPr="00A5113A">
        <w:rPr>
          <w:rFonts w:ascii="Times New Roman" w:eastAsia="Times New Roman" w:hAnsi="Times New Roman"/>
          <w:lang w:val="lt-LT"/>
        </w:rPr>
        <w:t>studentas</w:t>
      </w:r>
      <w:r w:rsidR="00D11EAB" w:rsidRPr="00A5113A">
        <w:rPr>
          <w:rFonts w:ascii="Times New Roman" w:eastAsia="Times New Roman" w:hAnsi="Times New Roman"/>
          <w:lang w:val="lt-LT"/>
        </w:rPr>
        <w:t xml:space="preserve"> turi parodyti žinių ir supratimo lygį, gebėjimą analizuoti pasirinktą temą, vertinti anksčiau atliktus socialinio darbo krypties (ar šakos) </w:t>
      </w:r>
      <w:r w:rsidR="003639C7" w:rsidRPr="00A5113A">
        <w:rPr>
          <w:rFonts w:ascii="Times New Roman" w:eastAsia="Times New Roman" w:hAnsi="Times New Roman"/>
          <w:lang w:val="lt-LT"/>
        </w:rPr>
        <w:t xml:space="preserve">mokslinius </w:t>
      </w:r>
      <w:r w:rsidR="00D11EAB" w:rsidRPr="00A5113A">
        <w:rPr>
          <w:rFonts w:ascii="Times New Roman" w:eastAsia="Times New Roman" w:hAnsi="Times New Roman"/>
          <w:lang w:val="lt-LT"/>
        </w:rPr>
        <w:t>darbus, savarankiškai mokytis ir atlikti socialinio darbo krypties (ar šakos) tyrimus, aprašyti savo atliktą tiriamąjį darbą, aiškiai ir pagrįstai formuluoti tyrimų išvadas ir rekomendacijas pagal aukštosios mokyklos patvirtintus reikalavimus.</w:t>
      </w:r>
    </w:p>
    <w:p w14:paraId="39054EC7" w14:textId="7BFC8967" w:rsidR="00D11EAB" w:rsidRPr="00A5113A" w:rsidRDefault="0075038E"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Antrosios pakopos m</w:t>
      </w:r>
      <w:r w:rsidR="003C32A5" w:rsidRPr="00A5113A">
        <w:rPr>
          <w:rFonts w:ascii="Times New Roman" w:eastAsia="Times New Roman" w:hAnsi="Times New Roman"/>
          <w:lang w:val="lt-LT"/>
        </w:rPr>
        <w:t>agistro b</w:t>
      </w:r>
      <w:r w:rsidR="00D11EAB" w:rsidRPr="00A5113A">
        <w:rPr>
          <w:rFonts w:ascii="Times New Roman" w:eastAsia="Times New Roman" w:hAnsi="Times New Roman"/>
          <w:lang w:val="lt-LT"/>
        </w:rPr>
        <w:t>aigiamasis darbas</w:t>
      </w:r>
      <w:r w:rsidR="00C63505" w:rsidRPr="00A5113A">
        <w:rPr>
          <w:rFonts w:ascii="Times New Roman" w:eastAsia="Times New Roman" w:hAnsi="Times New Roman"/>
          <w:lang w:val="lt-LT"/>
        </w:rPr>
        <w:t xml:space="preserve"> (projektas)</w:t>
      </w:r>
      <w:r w:rsidR="00D11EAB" w:rsidRPr="00A5113A">
        <w:rPr>
          <w:rFonts w:ascii="Times New Roman" w:eastAsia="Times New Roman" w:hAnsi="Times New Roman"/>
          <w:lang w:val="lt-LT"/>
        </w:rPr>
        <w:t xml:space="preserve"> turi būti pagrįstas savarankiškais moksliniais tiriamaisiais ar taikomaisiais tyrimais, žinių taikymu arba parengtas kaip projektas, atskleidžiantis programos tikslus atitinkančius gebėjimus. Baigiamuoju darbu (projektu) </w:t>
      </w:r>
      <w:r w:rsidR="000C100A" w:rsidRPr="00A5113A">
        <w:rPr>
          <w:rFonts w:ascii="Times New Roman" w:eastAsia="Times New Roman" w:hAnsi="Times New Roman"/>
          <w:lang w:val="lt-LT"/>
        </w:rPr>
        <w:t>studentas</w:t>
      </w:r>
      <w:r w:rsidR="00D11EAB" w:rsidRPr="00A5113A">
        <w:rPr>
          <w:rFonts w:ascii="Times New Roman" w:eastAsia="Times New Roman" w:hAnsi="Times New Roman"/>
          <w:lang w:val="lt-LT"/>
        </w:rPr>
        <w:t xml:space="preserve"> turi parodyti žinių ir supratimo lygį, gebėjimą analizuoti pasirinktą temą, vertinti kitų asmenų anksčiau atliktus nacionalinius ir tarptautinius socialinio darbo krypties (ar šakos) darbus, savarankiškai mokytis ir atlikti socialinio darbo krypties (ar šakos) tyrimus, pateikti tyrimo rezultatų interpretacijas, aprašyti savo atliktą tiriamąjį darbą, aiškiai ir pagrįstai formuluoti tyrimų išvadas ir rekomendacijas pagal universiteto patvirtintus reikalavimus.</w:t>
      </w:r>
    </w:p>
    <w:p w14:paraId="4B2BE018" w14:textId="39B62E9A" w:rsidR="00AA20CF" w:rsidRPr="004D7FCC" w:rsidRDefault="00C13144" w:rsidP="00145B99">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K</w:t>
      </w:r>
      <w:r w:rsidR="00D11EAB" w:rsidRPr="00A5113A">
        <w:rPr>
          <w:rFonts w:ascii="Times New Roman" w:eastAsia="Times New Roman" w:hAnsi="Times New Roman"/>
          <w:lang w:val="lt-LT"/>
        </w:rPr>
        <w:t xml:space="preserve">ai vertinamas </w:t>
      </w:r>
      <w:r w:rsidR="006669EE" w:rsidRPr="00A5113A">
        <w:rPr>
          <w:rFonts w:ascii="Times New Roman" w:eastAsia="Times New Roman" w:hAnsi="Times New Roman"/>
          <w:lang w:val="lt-LT"/>
        </w:rPr>
        <w:t xml:space="preserve">pirmosios pakopos </w:t>
      </w:r>
      <w:r w:rsidR="00D11EAB" w:rsidRPr="00A5113A">
        <w:rPr>
          <w:rFonts w:ascii="Times New Roman" w:eastAsia="Times New Roman" w:hAnsi="Times New Roman"/>
          <w:lang w:val="lt-LT"/>
        </w:rPr>
        <w:t>koleginių studijų programos baigiamasis darbas</w:t>
      </w:r>
      <w:r w:rsidR="00536EBF" w:rsidRPr="00A5113A">
        <w:rPr>
          <w:rFonts w:ascii="Times New Roman" w:eastAsia="Times New Roman" w:hAnsi="Times New Roman"/>
          <w:lang w:val="lt-LT"/>
        </w:rPr>
        <w:t xml:space="preserve"> (projektas)</w:t>
      </w:r>
      <w:r w:rsidR="00D11EAB" w:rsidRPr="00A5113A">
        <w:rPr>
          <w:rFonts w:ascii="Times New Roman" w:eastAsia="Times New Roman" w:hAnsi="Times New Roman"/>
          <w:lang w:val="lt-LT"/>
        </w:rPr>
        <w:t>, bent vienas baigiamųjų darbų</w:t>
      </w:r>
      <w:r w:rsidR="00536EBF" w:rsidRPr="00A5113A">
        <w:rPr>
          <w:rFonts w:ascii="Times New Roman" w:eastAsia="Times New Roman" w:hAnsi="Times New Roman"/>
          <w:lang w:val="lt-LT"/>
        </w:rPr>
        <w:t xml:space="preserve"> (projektų)</w:t>
      </w:r>
      <w:r w:rsidR="00B050E4">
        <w:rPr>
          <w:rFonts w:ascii="Times New Roman" w:eastAsia="Times New Roman" w:hAnsi="Times New Roman"/>
          <w:lang w:val="lt-LT"/>
        </w:rPr>
        <w:t xml:space="preserve"> </w:t>
      </w:r>
      <w:r w:rsidR="00B050E4" w:rsidRPr="007A6434">
        <w:rPr>
          <w:rFonts w:ascii="Times New Roman" w:eastAsia="Times New Roman" w:hAnsi="Times New Roman"/>
          <w:lang w:val="lt-LT"/>
        </w:rPr>
        <w:t>gynimo</w:t>
      </w:r>
      <w:r w:rsidR="00536EBF" w:rsidRPr="00EC115B">
        <w:rPr>
          <w:rFonts w:ascii="Times New Roman" w:eastAsia="Times New Roman" w:hAnsi="Times New Roman"/>
          <w:lang w:val="lt-LT"/>
        </w:rPr>
        <w:t xml:space="preserve"> </w:t>
      </w:r>
      <w:r w:rsidR="00D11EAB" w:rsidRPr="002E29CC">
        <w:rPr>
          <w:rFonts w:ascii="Times New Roman" w:eastAsia="Times New Roman" w:hAnsi="Times New Roman"/>
          <w:lang w:val="lt-LT"/>
        </w:rPr>
        <w:t xml:space="preserve">komisijos narys </w:t>
      </w:r>
      <w:r w:rsidR="00D11EAB" w:rsidRPr="00A5113A">
        <w:rPr>
          <w:rFonts w:ascii="Times New Roman" w:eastAsia="Times New Roman" w:hAnsi="Times New Roman"/>
          <w:lang w:val="lt-LT"/>
        </w:rPr>
        <w:t>turi turėti mokslo daktaro laipsnį. Ne mažiau kaip vienas komisijos narys turi būti iš kitos aukštosios mokyklos, rengiančios socialinio darbo specialistus, ir ne mažiau kaip vienas – socialinių partnerių atstovas. Kai vertinamas  pirmosios pakopos universitetinių studijų programos baigiamasis darbas</w:t>
      </w:r>
      <w:r w:rsidR="00C63505" w:rsidRPr="00A5113A">
        <w:rPr>
          <w:rFonts w:ascii="Times New Roman" w:eastAsia="Times New Roman" w:hAnsi="Times New Roman"/>
          <w:lang w:val="lt-LT"/>
        </w:rPr>
        <w:t xml:space="preserve"> (projektas)</w:t>
      </w:r>
      <w:r w:rsidR="00D11EAB" w:rsidRPr="00A5113A">
        <w:rPr>
          <w:rFonts w:ascii="Times New Roman" w:eastAsia="Times New Roman" w:hAnsi="Times New Roman"/>
          <w:lang w:val="lt-LT"/>
        </w:rPr>
        <w:t>, ne mažiau kaip 50 procentų programos baigiamųjų darbų</w:t>
      </w:r>
      <w:r w:rsidR="00C63505" w:rsidRPr="00A5113A">
        <w:rPr>
          <w:rFonts w:ascii="Times New Roman" w:eastAsia="Times New Roman" w:hAnsi="Times New Roman"/>
          <w:lang w:val="lt-LT"/>
        </w:rPr>
        <w:t xml:space="preserve"> (projektų)</w:t>
      </w:r>
      <w:r w:rsidR="00B050E4">
        <w:rPr>
          <w:rFonts w:ascii="Times New Roman" w:eastAsia="Times New Roman" w:hAnsi="Times New Roman"/>
          <w:lang w:val="lt-LT"/>
        </w:rPr>
        <w:t xml:space="preserve"> </w:t>
      </w:r>
      <w:r w:rsidR="00B050E4" w:rsidRPr="007A6434">
        <w:rPr>
          <w:rFonts w:ascii="Times New Roman" w:eastAsia="Times New Roman" w:hAnsi="Times New Roman"/>
          <w:lang w:val="lt-LT"/>
        </w:rPr>
        <w:t>gynimo</w:t>
      </w:r>
      <w:r w:rsidR="00536EBF" w:rsidRPr="00EC115B">
        <w:rPr>
          <w:rFonts w:ascii="Times New Roman" w:eastAsia="Times New Roman" w:hAnsi="Times New Roman"/>
          <w:lang w:val="lt-LT"/>
        </w:rPr>
        <w:t xml:space="preserve"> </w:t>
      </w:r>
      <w:r w:rsidR="00D11EAB" w:rsidRPr="002E29CC">
        <w:rPr>
          <w:rFonts w:ascii="Times New Roman" w:eastAsia="Times New Roman" w:hAnsi="Times New Roman"/>
          <w:lang w:val="lt-LT"/>
        </w:rPr>
        <w:t xml:space="preserve">komisijos narių turi </w:t>
      </w:r>
      <w:r w:rsidR="00D11EAB" w:rsidRPr="00A5113A">
        <w:rPr>
          <w:rFonts w:ascii="Times New Roman" w:eastAsia="Times New Roman" w:hAnsi="Times New Roman"/>
          <w:lang w:val="lt-LT"/>
        </w:rPr>
        <w:t xml:space="preserve">turėti mokslo daktaro laipsnį. </w:t>
      </w:r>
      <w:r w:rsidR="00145B99" w:rsidRPr="00A5113A">
        <w:rPr>
          <w:rFonts w:ascii="Times New Roman" w:eastAsia="Times New Roman" w:hAnsi="Times New Roman"/>
          <w:lang w:val="lt-LT"/>
        </w:rPr>
        <w:t>Kai vertinamas antrosios pakopos</w:t>
      </w:r>
      <w:r w:rsidR="00A55D43" w:rsidRPr="00A5113A">
        <w:rPr>
          <w:rFonts w:ascii="Times New Roman" w:eastAsia="Times New Roman" w:hAnsi="Times New Roman"/>
          <w:lang w:val="lt-LT"/>
        </w:rPr>
        <w:t xml:space="preserve"> studijų</w:t>
      </w:r>
      <w:r w:rsidR="00C63505" w:rsidRPr="00A5113A">
        <w:rPr>
          <w:rFonts w:ascii="Times New Roman" w:eastAsia="Times New Roman" w:hAnsi="Times New Roman"/>
          <w:lang w:val="lt-LT"/>
        </w:rPr>
        <w:t xml:space="preserve"> programos</w:t>
      </w:r>
      <w:r w:rsidR="00A55D43" w:rsidRPr="00A5113A">
        <w:rPr>
          <w:rFonts w:ascii="Times New Roman" w:eastAsia="Times New Roman" w:hAnsi="Times New Roman"/>
          <w:lang w:val="lt-LT"/>
        </w:rPr>
        <w:t xml:space="preserve"> </w:t>
      </w:r>
      <w:r w:rsidR="00145B99" w:rsidRPr="00A5113A">
        <w:rPr>
          <w:rFonts w:ascii="Times New Roman" w:eastAsia="Times New Roman" w:hAnsi="Times New Roman"/>
          <w:lang w:val="lt-LT"/>
        </w:rPr>
        <w:t xml:space="preserve"> baigiamasis darbas</w:t>
      </w:r>
      <w:r w:rsidR="00C63505" w:rsidRPr="00A5113A">
        <w:rPr>
          <w:rFonts w:ascii="Times New Roman" w:eastAsia="Times New Roman" w:hAnsi="Times New Roman"/>
          <w:lang w:val="lt-LT"/>
        </w:rPr>
        <w:t xml:space="preserve"> (projektas),</w:t>
      </w:r>
      <w:r w:rsidR="00145B99" w:rsidRPr="00A5113A">
        <w:rPr>
          <w:rFonts w:ascii="Times New Roman" w:eastAsia="Times New Roman" w:hAnsi="Times New Roman"/>
          <w:lang w:val="lt-LT"/>
        </w:rPr>
        <w:t xml:space="preserve"> visi </w:t>
      </w:r>
      <w:r w:rsidR="00B050E4" w:rsidRPr="007A6434">
        <w:rPr>
          <w:rFonts w:ascii="Times New Roman" w:eastAsia="Times New Roman" w:hAnsi="Times New Roman"/>
          <w:lang w:val="lt-LT"/>
        </w:rPr>
        <w:t>baigiamųjų darbų gynimo</w:t>
      </w:r>
      <w:r w:rsidR="00B050E4" w:rsidRPr="00EC115B">
        <w:rPr>
          <w:rFonts w:ascii="Times New Roman" w:eastAsia="Times New Roman" w:hAnsi="Times New Roman"/>
          <w:lang w:val="lt-LT"/>
        </w:rPr>
        <w:t xml:space="preserve"> </w:t>
      </w:r>
      <w:r w:rsidR="00145B99" w:rsidRPr="00EC115B">
        <w:rPr>
          <w:rFonts w:ascii="Times New Roman" w:eastAsia="Times New Roman" w:hAnsi="Times New Roman"/>
          <w:lang w:val="lt-LT"/>
        </w:rPr>
        <w:t xml:space="preserve">komisijos nariai turi turėti mokslo daktaro laipsnį, išskyrus vieną narį iš kitos aukštosios mokyklos, rengiančios socialinio darbo specialistus ir socialinių partnerių atstovą. Rekomenduojama, jog </w:t>
      </w:r>
      <w:r w:rsidR="002E29CC" w:rsidRPr="007A6434">
        <w:rPr>
          <w:rFonts w:ascii="Times New Roman" w:eastAsia="Times New Roman" w:hAnsi="Times New Roman"/>
          <w:lang w:val="lt-LT"/>
        </w:rPr>
        <w:t>baigiamųjų darbų gynimo</w:t>
      </w:r>
      <w:r w:rsidR="002E29CC" w:rsidRPr="00EC115B">
        <w:rPr>
          <w:rFonts w:ascii="Times New Roman" w:eastAsia="Times New Roman" w:hAnsi="Times New Roman"/>
          <w:lang w:val="lt-LT"/>
        </w:rPr>
        <w:t xml:space="preserve"> </w:t>
      </w:r>
      <w:r w:rsidR="00145B99" w:rsidRPr="00EC115B">
        <w:rPr>
          <w:rFonts w:ascii="Times New Roman" w:eastAsia="Times New Roman" w:hAnsi="Times New Roman"/>
          <w:lang w:val="lt-LT"/>
        </w:rPr>
        <w:t xml:space="preserve">komisijos pirmininkas eitų profesoriaus pareigas arba turėtų profesoriaus pedagoginį vardą. </w:t>
      </w:r>
    </w:p>
    <w:p w14:paraId="1B9A1E19" w14:textId="2752C2A6" w:rsidR="00D11EAB" w:rsidRPr="00A5113A" w:rsidRDefault="00145B99" w:rsidP="00AA20CF">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 </w:t>
      </w:r>
      <w:r w:rsidR="00AA20CF" w:rsidRPr="00A5113A">
        <w:rPr>
          <w:rFonts w:ascii="Times New Roman" w:eastAsia="Times New Roman" w:hAnsi="Times New Roman"/>
          <w:lang w:val="lt-LT"/>
        </w:rPr>
        <w:t>Aukštoji mokykla renkasi baigiamojo darbo gynimo būdą (viešas</w:t>
      </w:r>
      <w:r w:rsidR="004D7FCC">
        <w:rPr>
          <w:rFonts w:ascii="Times New Roman" w:eastAsia="Times New Roman" w:hAnsi="Times New Roman"/>
          <w:lang w:val="lt-LT"/>
        </w:rPr>
        <w:t>is</w:t>
      </w:r>
      <w:r w:rsidR="00AA20CF" w:rsidRPr="00A5113A">
        <w:rPr>
          <w:rFonts w:ascii="Times New Roman" w:eastAsia="Times New Roman" w:hAnsi="Times New Roman"/>
          <w:lang w:val="lt-LT"/>
        </w:rPr>
        <w:t xml:space="preserve">, uždaras). </w:t>
      </w:r>
    </w:p>
    <w:p w14:paraId="1B94CB73" w14:textId="366753E0" w:rsidR="00D11EAB" w:rsidRPr="00A5113A" w:rsidRDefault="00A55D43"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w:t>
      </w:r>
      <w:r w:rsidR="0046000F" w:rsidRPr="00A5113A">
        <w:rPr>
          <w:rFonts w:ascii="Times New Roman" w:eastAsia="Times New Roman" w:hAnsi="Times New Roman"/>
          <w:lang w:val="lt-LT"/>
        </w:rPr>
        <w:t xml:space="preserve">rofesinės veiklos </w:t>
      </w:r>
      <w:r w:rsidR="00D11EAB" w:rsidRPr="00A5113A">
        <w:rPr>
          <w:rFonts w:ascii="Times New Roman" w:eastAsia="Times New Roman" w:hAnsi="Times New Roman"/>
          <w:lang w:val="lt-LT"/>
        </w:rPr>
        <w:t>praktika yra in</w:t>
      </w:r>
      <w:r w:rsidR="00721205">
        <w:rPr>
          <w:rFonts w:ascii="Times New Roman" w:eastAsia="Times New Roman" w:hAnsi="Times New Roman"/>
          <w:lang w:val="lt-LT"/>
        </w:rPr>
        <w:t>tegrali ir privaloma s</w:t>
      </w:r>
      <w:r w:rsidR="00D11EAB" w:rsidRPr="00A5113A">
        <w:rPr>
          <w:rFonts w:ascii="Times New Roman" w:eastAsia="Times New Roman" w:hAnsi="Times New Roman"/>
          <w:lang w:val="lt-LT"/>
        </w:rPr>
        <w:t>ocialinio darbo studijų</w:t>
      </w:r>
      <w:r w:rsidRPr="00A5113A">
        <w:rPr>
          <w:rFonts w:ascii="Times New Roman" w:eastAsia="Times New Roman" w:hAnsi="Times New Roman"/>
          <w:lang w:val="lt-LT"/>
        </w:rPr>
        <w:t xml:space="preserve"> programos</w:t>
      </w:r>
      <w:r w:rsidR="00D11EAB" w:rsidRPr="00A5113A">
        <w:rPr>
          <w:rFonts w:ascii="Times New Roman" w:eastAsia="Times New Roman" w:hAnsi="Times New Roman"/>
          <w:lang w:val="lt-LT"/>
        </w:rPr>
        <w:t xml:space="preserve"> dalis.</w:t>
      </w:r>
    </w:p>
    <w:p w14:paraId="28A2BC16" w14:textId="1B527F37" w:rsidR="00D11EAB" w:rsidRPr="00A5113A" w:rsidRDefault="0056782A" w:rsidP="00184B72">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Rekomenduojama, </w:t>
      </w:r>
      <w:r w:rsidR="00891515" w:rsidRPr="00A5113A">
        <w:rPr>
          <w:rFonts w:ascii="Times New Roman" w:eastAsia="Times New Roman" w:hAnsi="Times New Roman"/>
          <w:lang w:val="lt-LT"/>
        </w:rPr>
        <w:t>kad pirmosios pakopos studijų programose p</w:t>
      </w:r>
      <w:r w:rsidR="002D0344" w:rsidRPr="00A5113A">
        <w:rPr>
          <w:rFonts w:ascii="Times New Roman" w:eastAsia="Times New Roman" w:hAnsi="Times New Roman"/>
          <w:lang w:val="lt-LT"/>
        </w:rPr>
        <w:t xml:space="preserve">rofesinės veiklos praktikos apimtis turi sudaryti ne daugiau kaip 30 kreditų. </w:t>
      </w:r>
      <w:r w:rsidRPr="00A5113A">
        <w:rPr>
          <w:rFonts w:ascii="Times New Roman" w:eastAsia="Times New Roman" w:hAnsi="Times New Roman"/>
          <w:lang w:val="lt-LT"/>
        </w:rPr>
        <w:t>Antrosios pakopos studijų programose, atsižvelgiant į studijų programos pobūdį, profesinės veiklos praktikai</w:t>
      </w:r>
      <w:r w:rsidR="00891515" w:rsidRPr="00A5113A">
        <w:rPr>
          <w:rFonts w:ascii="Times New Roman" w:eastAsia="Times New Roman" w:hAnsi="Times New Roman"/>
          <w:lang w:val="lt-LT"/>
        </w:rPr>
        <w:t xml:space="preserve"> (mokslinė tiriamoji praktika</w:t>
      </w:r>
      <w:r w:rsidR="00184B72" w:rsidRPr="00A5113A">
        <w:rPr>
          <w:rFonts w:ascii="Times New Roman" w:eastAsia="Times New Roman" w:hAnsi="Times New Roman"/>
          <w:lang w:val="lt-LT"/>
        </w:rPr>
        <w:t>, socialinio darbo vadybos praktika</w:t>
      </w:r>
      <w:r w:rsidR="00891515" w:rsidRPr="00A5113A">
        <w:rPr>
          <w:rFonts w:ascii="Times New Roman" w:eastAsia="Times New Roman" w:hAnsi="Times New Roman"/>
          <w:lang w:val="lt-LT"/>
        </w:rPr>
        <w:t>)</w:t>
      </w:r>
      <w:r w:rsidRPr="00A5113A">
        <w:rPr>
          <w:rFonts w:ascii="Times New Roman" w:eastAsia="Times New Roman" w:hAnsi="Times New Roman"/>
          <w:lang w:val="lt-LT"/>
        </w:rPr>
        <w:t xml:space="preserve"> turi būti skiriama ne mažiau kaip 5 kreditai.</w:t>
      </w:r>
    </w:p>
    <w:p w14:paraId="76C97EA1" w14:textId="2D021DD1" w:rsidR="00D11EAB" w:rsidRPr="00A5113A" w:rsidRDefault="00D11EAB"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Socialinio darbo</w:t>
      </w:r>
      <w:r w:rsidR="00A55D43" w:rsidRPr="00A5113A">
        <w:rPr>
          <w:rFonts w:ascii="Times New Roman" w:eastAsia="Times New Roman" w:hAnsi="Times New Roman"/>
          <w:lang w:val="lt-LT"/>
        </w:rPr>
        <w:t xml:space="preserve"> studijų programose</w:t>
      </w:r>
      <w:r w:rsidRPr="00A5113A">
        <w:rPr>
          <w:rFonts w:ascii="Times New Roman" w:eastAsia="Times New Roman" w:hAnsi="Times New Roman"/>
          <w:lang w:val="lt-LT"/>
        </w:rPr>
        <w:t xml:space="preserve"> </w:t>
      </w:r>
      <w:r w:rsidR="0046000F" w:rsidRPr="00A5113A">
        <w:rPr>
          <w:rFonts w:ascii="Times New Roman" w:eastAsia="Times New Roman" w:hAnsi="Times New Roman"/>
          <w:lang w:val="lt-LT"/>
        </w:rPr>
        <w:t xml:space="preserve">profesinės veiklos </w:t>
      </w:r>
      <w:r w:rsidR="00721205">
        <w:rPr>
          <w:rFonts w:ascii="Times New Roman" w:eastAsia="Times New Roman" w:hAnsi="Times New Roman"/>
          <w:lang w:val="lt-LT"/>
        </w:rPr>
        <w:t>praktika</w:t>
      </w:r>
      <w:r w:rsidRPr="00A5113A">
        <w:rPr>
          <w:rFonts w:ascii="Times New Roman" w:eastAsia="Times New Roman" w:hAnsi="Times New Roman"/>
          <w:lang w:val="lt-LT"/>
        </w:rPr>
        <w:t xml:space="preserve"> organizuojama</w:t>
      </w:r>
      <w:r w:rsidR="004D7FCC">
        <w:rPr>
          <w:rFonts w:ascii="Times New Roman" w:eastAsia="Times New Roman" w:hAnsi="Times New Roman"/>
          <w:lang w:val="lt-LT"/>
        </w:rPr>
        <w:t>,</w:t>
      </w:r>
      <w:r w:rsidRPr="00A5113A">
        <w:rPr>
          <w:rFonts w:ascii="Times New Roman" w:eastAsia="Times New Roman" w:hAnsi="Times New Roman"/>
          <w:lang w:val="lt-LT"/>
        </w:rPr>
        <w:t xml:space="preserve"> vadovaujantis aukštosios mokyklos parengta profesinės veiklos praktikos organizavimo tvarka.</w:t>
      </w:r>
    </w:p>
    <w:p w14:paraId="59DD50BE" w14:textId="27F489CD" w:rsidR="00D11EAB" w:rsidRPr="00A5113A" w:rsidRDefault="00D11EAB"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Rekomenduojama, kad </w:t>
      </w:r>
      <w:r w:rsidR="0046000F" w:rsidRPr="00A5113A">
        <w:rPr>
          <w:rFonts w:ascii="Times New Roman" w:eastAsia="Times New Roman" w:hAnsi="Times New Roman"/>
          <w:lang w:val="lt-LT"/>
        </w:rPr>
        <w:t xml:space="preserve">visose pirmosios ir antrosios pakopų studijose </w:t>
      </w:r>
      <w:r w:rsidRPr="00A5113A">
        <w:rPr>
          <w:rFonts w:ascii="Times New Roman" w:eastAsia="Times New Roman" w:hAnsi="Times New Roman"/>
          <w:lang w:val="lt-LT"/>
        </w:rPr>
        <w:t xml:space="preserve">ne mažiau kaip </w:t>
      </w:r>
      <w:r w:rsidR="003639C7" w:rsidRPr="00A5113A">
        <w:rPr>
          <w:rFonts w:ascii="Times New Roman" w:eastAsia="Times New Roman" w:hAnsi="Times New Roman"/>
          <w:lang w:val="lt-LT"/>
        </w:rPr>
        <w:t>15</w:t>
      </w:r>
      <w:r w:rsidRPr="00A5113A">
        <w:rPr>
          <w:rFonts w:ascii="Times New Roman" w:eastAsia="Times New Roman" w:hAnsi="Times New Roman"/>
          <w:lang w:val="lt-LT"/>
        </w:rPr>
        <w:t xml:space="preserve"> procentų </w:t>
      </w:r>
      <w:r w:rsidR="0046000F" w:rsidRPr="00A5113A">
        <w:rPr>
          <w:rFonts w:ascii="Times New Roman" w:eastAsia="Times New Roman" w:hAnsi="Times New Roman"/>
          <w:lang w:val="lt-LT"/>
        </w:rPr>
        <w:t xml:space="preserve">profesinės veiklos </w:t>
      </w:r>
      <w:r w:rsidRPr="00A5113A">
        <w:rPr>
          <w:rFonts w:ascii="Times New Roman" w:eastAsia="Times New Roman" w:hAnsi="Times New Roman"/>
          <w:lang w:val="lt-LT"/>
        </w:rPr>
        <w:t xml:space="preserve">praktikos laiko turi būti skiriama individualioms ir grupinėms refleksijoms ar </w:t>
      </w:r>
      <w:r w:rsidRPr="007A6434">
        <w:rPr>
          <w:rFonts w:ascii="Times New Roman" w:eastAsia="Times New Roman" w:hAnsi="Times New Roman"/>
          <w:lang w:val="lt-LT"/>
        </w:rPr>
        <w:t>supervizijoms</w:t>
      </w:r>
      <w:r w:rsidR="00721205" w:rsidRPr="007A6434">
        <w:rPr>
          <w:rFonts w:ascii="Times New Roman" w:eastAsia="Times New Roman" w:hAnsi="Times New Roman"/>
          <w:lang w:val="lt-LT"/>
        </w:rPr>
        <w:t xml:space="preserve"> (</w:t>
      </w:r>
      <w:r w:rsidR="00C13144" w:rsidRPr="007A6434">
        <w:rPr>
          <w:rFonts w:ascii="Times New Roman" w:eastAsia="Times New Roman" w:hAnsi="Times New Roman"/>
          <w:lang w:val="lt-LT"/>
        </w:rPr>
        <w:t>praktikos seminarams</w:t>
      </w:r>
      <w:r w:rsidR="00721205" w:rsidRPr="007A6434">
        <w:rPr>
          <w:rFonts w:ascii="Times New Roman" w:eastAsia="Times New Roman" w:hAnsi="Times New Roman"/>
          <w:lang w:val="lt-LT"/>
        </w:rPr>
        <w:t>)</w:t>
      </w:r>
      <w:r w:rsidRPr="007A6434">
        <w:rPr>
          <w:rFonts w:ascii="Times New Roman" w:eastAsia="Times New Roman" w:hAnsi="Times New Roman"/>
          <w:lang w:val="lt-LT"/>
        </w:rPr>
        <w:t>.</w:t>
      </w:r>
    </w:p>
    <w:p w14:paraId="7BDB4772" w14:textId="32474E56" w:rsidR="00D11EAB" w:rsidRPr="00A5113A" w:rsidRDefault="00D11EAB"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lastRenderedPageBreak/>
        <w:t>P</w:t>
      </w:r>
      <w:r w:rsidR="0046000F" w:rsidRPr="00A5113A">
        <w:rPr>
          <w:rFonts w:ascii="Times New Roman" w:eastAsia="Times New Roman" w:hAnsi="Times New Roman"/>
          <w:lang w:val="lt-LT"/>
        </w:rPr>
        <w:t>rofesinės veiklos p</w:t>
      </w:r>
      <w:r w:rsidRPr="00A5113A">
        <w:rPr>
          <w:rFonts w:ascii="Times New Roman" w:eastAsia="Times New Roman" w:hAnsi="Times New Roman"/>
          <w:lang w:val="lt-LT"/>
        </w:rPr>
        <w:t>raktikos organizavimo procese turi būti sudaromos sąlygos mokymuisi iš patirties, susiejant profesinę veiklą, ugdymą ir asmenybės augimą:</w:t>
      </w:r>
    </w:p>
    <w:p w14:paraId="6441779B" w14:textId="15825D69" w:rsidR="00D11EAB" w:rsidRPr="00AD21E9" w:rsidRDefault="00721205" w:rsidP="00AC24A4">
      <w:pPr>
        <w:pStyle w:val="ListParagraph"/>
        <w:numPr>
          <w:ilvl w:val="1"/>
          <w:numId w:val="1"/>
        </w:numPr>
        <w:tabs>
          <w:tab w:val="left" w:pos="993"/>
        </w:tabs>
        <w:ind w:left="993" w:hanging="633"/>
        <w:jc w:val="both"/>
        <w:rPr>
          <w:rFonts w:ascii="Times New Roman" w:eastAsia="Times New Roman" w:hAnsi="Times New Roman"/>
          <w:strike/>
          <w:lang w:val="lt-LT"/>
        </w:rPr>
      </w:pPr>
      <w:r w:rsidRPr="00613915">
        <w:rPr>
          <w:rFonts w:ascii="Times New Roman" w:eastAsia="Times New Roman" w:hAnsi="Times New Roman"/>
          <w:lang w:val="lt-LT"/>
        </w:rPr>
        <w:t>P</w:t>
      </w:r>
      <w:r w:rsidR="00B60B23" w:rsidRPr="00613915">
        <w:rPr>
          <w:rFonts w:ascii="Times New Roman" w:eastAsia="Times New Roman" w:hAnsi="Times New Roman"/>
          <w:lang w:val="lt-LT"/>
        </w:rPr>
        <w:t>irmosios pakopos</w:t>
      </w:r>
      <w:r w:rsidR="00B60B23" w:rsidRPr="00A5113A">
        <w:rPr>
          <w:rFonts w:ascii="Times New Roman" w:eastAsia="Times New Roman" w:hAnsi="Times New Roman"/>
          <w:lang w:val="lt-LT"/>
        </w:rPr>
        <w:t xml:space="preserve"> k</w:t>
      </w:r>
      <w:r w:rsidR="00D11EAB" w:rsidRPr="00A5113A">
        <w:rPr>
          <w:rFonts w:ascii="Times New Roman" w:eastAsia="Times New Roman" w:hAnsi="Times New Roman"/>
          <w:lang w:val="lt-LT"/>
        </w:rPr>
        <w:t xml:space="preserve">oleginėse studijose </w:t>
      </w:r>
      <w:r w:rsidR="0046000F" w:rsidRPr="00A5113A">
        <w:rPr>
          <w:rFonts w:ascii="Times New Roman" w:eastAsia="Times New Roman" w:hAnsi="Times New Roman"/>
          <w:lang w:val="lt-LT"/>
        </w:rPr>
        <w:t xml:space="preserve">profesinės veiklos </w:t>
      </w:r>
      <w:r w:rsidR="00D11EAB" w:rsidRPr="00A5113A">
        <w:rPr>
          <w:rFonts w:ascii="Times New Roman" w:eastAsia="Times New Roman" w:hAnsi="Times New Roman"/>
          <w:lang w:val="lt-LT"/>
        </w:rPr>
        <w:t xml:space="preserve">praktika </w:t>
      </w:r>
      <w:r w:rsidR="00D11EAB" w:rsidRPr="00613915">
        <w:rPr>
          <w:rFonts w:ascii="Times New Roman" w:eastAsia="Times New Roman" w:hAnsi="Times New Roman"/>
          <w:lang w:val="lt-LT"/>
        </w:rPr>
        <w:t xml:space="preserve">turi būti palydima supervizoriaus arba atitinkamas konsultavimo kompetencijas turinčio </w:t>
      </w:r>
      <w:r w:rsidRPr="00613915">
        <w:rPr>
          <w:rFonts w:ascii="Times New Roman" w:eastAsia="Times New Roman" w:hAnsi="Times New Roman"/>
          <w:lang w:val="lt-LT"/>
        </w:rPr>
        <w:t>dėstytojo. Supervizijų (praktikos</w:t>
      </w:r>
      <w:r w:rsidR="00D11EAB" w:rsidRPr="00613915">
        <w:rPr>
          <w:rFonts w:ascii="Times New Roman" w:eastAsia="Times New Roman" w:hAnsi="Times New Roman"/>
          <w:lang w:val="lt-LT"/>
        </w:rPr>
        <w:t xml:space="preserve"> seminarų</w:t>
      </w:r>
      <w:r w:rsidRPr="00613915">
        <w:rPr>
          <w:rFonts w:ascii="Times New Roman" w:eastAsia="Times New Roman" w:hAnsi="Times New Roman"/>
          <w:lang w:val="lt-LT"/>
        </w:rPr>
        <w:t>)</w:t>
      </w:r>
      <w:r w:rsidR="00D11EAB" w:rsidRPr="00613915">
        <w:rPr>
          <w:rFonts w:ascii="Times New Roman" w:eastAsia="Times New Roman" w:hAnsi="Times New Roman"/>
          <w:lang w:val="lt-LT"/>
        </w:rPr>
        <w:t xml:space="preserve"> metu studentai reflektuoja praktinius atvejus, dalijasi patirtimi, kritiškai svarsto savo praktikos procesą, atsižvelgdami į studijų ir praktikos </w:t>
      </w:r>
      <w:r w:rsidR="00D11EAB" w:rsidRPr="00AD21E9">
        <w:rPr>
          <w:rFonts w:ascii="Times New Roman" w:eastAsia="Times New Roman" w:hAnsi="Times New Roman"/>
          <w:lang w:val="lt-LT"/>
        </w:rPr>
        <w:t>organizacijose kontekstus. Rekomendu</w:t>
      </w:r>
      <w:r w:rsidRPr="00AD21E9">
        <w:rPr>
          <w:rFonts w:ascii="Times New Roman" w:eastAsia="Times New Roman" w:hAnsi="Times New Roman"/>
          <w:lang w:val="lt-LT"/>
        </w:rPr>
        <w:t xml:space="preserve">ojama, kad </w:t>
      </w:r>
      <w:proofErr w:type="spellStart"/>
      <w:r w:rsidRPr="00AD21E9">
        <w:rPr>
          <w:rFonts w:ascii="Times New Roman" w:eastAsia="Times New Roman" w:hAnsi="Times New Roman"/>
          <w:lang w:val="lt-LT"/>
        </w:rPr>
        <w:t>supervizija</w:t>
      </w:r>
      <w:proofErr w:type="spellEnd"/>
      <w:r w:rsidRPr="00AD21E9">
        <w:rPr>
          <w:rFonts w:ascii="Times New Roman" w:eastAsia="Times New Roman" w:hAnsi="Times New Roman"/>
          <w:lang w:val="lt-LT"/>
        </w:rPr>
        <w:t xml:space="preserve"> (</w:t>
      </w:r>
      <w:r w:rsidR="00C13144" w:rsidRPr="00AD21E9">
        <w:rPr>
          <w:rFonts w:ascii="Times New Roman" w:eastAsia="Times New Roman" w:hAnsi="Times New Roman"/>
          <w:lang w:val="lt-LT"/>
        </w:rPr>
        <w:t>praktikos</w:t>
      </w:r>
      <w:r w:rsidR="00690245" w:rsidRPr="00AD21E9">
        <w:rPr>
          <w:rFonts w:ascii="Times New Roman" w:eastAsia="Times New Roman" w:hAnsi="Times New Roman"/>
          <w:lang w:val="lt-LT"/>
        </w:rPr>
        <w:t xml:space="preserve"> seminara</w:t>
      </w:r>
      <w:r w:rsidR="00A94C48" w:rsidRPr="00AD21E9">
        <w:rPr>
          <w:rFonts w:ascii="Times New Roman" w:eastAsia="Times New Roman" w:hAnsi="Times New Roman"/>
          <w:lang w:val="lt-LT"/>
        </w:rPr>
        <w:t>i</w:t>
      </w:r>
      <w:r w:rsidRPr="00AD21E9">
        <w:rPr>
          <w:rFonts w:ascii="Times New Roman" w:eastAsia="Times New Roman" w:hAnsi="Times New Roman"/>
          <w:lang w:val="lt-LT"/>
        </w:rPr>
        <w:t>)</w:t>
      </w:r>
      <w:r w:rsidR="00690245" w:rsidRPr="00AD21E9">
        <w:rPr>
          <w:rFonts w:ascii="Times New Roman" w:eastAsia="Times New Roman" w:hAnsi="Times New Roman"/>
          <w:lang w:val="lt-LT"/>
        </w:rPr>
        <w:t xml:space="preserve"> būtų vykdom</w:t>
      </w:r>
      <w:r w:rsidR="00031485" w:rsidRPr="00AD21E9">
        <w:rPr>
          <w:rFonts w:ascii="Times New Roman" w:eastAsia="Times New Roman" w:hAnsi="Times New Roman"/>
          <w:lang w:val="lt-LT"/>
        </w:rPr>
        <w:t>a</w:t>
      </w:r>
      <w:r w:rsidR="00D11EAB" w:rsidRPr="00AD21E9">
        <w:rPr>
          <w:rFonts w:ascii="Times New Roman" w:eastAsia="Times New Roman" w:hAnsi="Times New Roman"/>
          <w:lang w:val="lt-LT"/>
        </w:rPr>
        <w:t xml:space="preserve"> ne didesnėse kaip 12 student</w:t>
      </w:r>
      <w:r w:rsidR="00690245" w:rsidRPr="00AD21E9">
        <w:rPr>
          <w:rFonts w:ascii="Times New Roman" w:eastAsia="Times New Roman" w:hAnsi="Times New Roman"/>
          <w:lang w:val="lt-LT"/>
        </w:rPr>
        <w:t>ų grupėse</w:t>
      </w:r>
      <w:r w:rsidR="004D4F3A" w:rsidRPr="00AD21E9">
        <w:rPr>
          <w:rFonts w:ascii="Times New Roman" w:eastAsia="Times New Roman" w:hAnsi="Times New Roman"/>
          <w:lang w:val="lt-LT"/>
        </w:rPr>
        <w:t>.</w:t>
      </w:r>
    </w:p>
    <w:p w14:paraId="2F54D5EB" w14:textId="7C83D4C2" w:rsidR="00D11EAB" w:rsidRPr="00AD21E9" w:rsidRDefault="00AD21E9" w:rsidP="00AD21E9">
      <w:pPr>
        <w:pStyle w:val="ListParagraph"/>
        <w:numPr>
          <w:ilvl w:val="1"/>
          <w:numId w:val="1"/>
        </w:numPr>
        <w:tabs>
          <w:tab w:val="left" w:pos="993"/>
        </w:tabs>
        <w:ind w:left="993" w:hanging="633"/>
        <w:jc w:val="both"/>
        <w:rPr>
          <w:rFonts w:ascii="Times New Roman" w:eastAsia="Times New Roman" w:hAnsi="Times New Roman"/>
          <w:strike/>
          <w:lang w:val="lt-LT"/>
        </w:rPr>
      </w:pPr>
      <w:r w:rsidRPr="00AD21E9">
        <w:rPr>
          <w:rFonts w:ascii="Times New Roman" w:eastAsia="Times New Roman" w:hAnsi="Times New Roman"/>
          <w:lang w:val="lt-LT"/>
        </w:rPr>
        <w:t>Pirmosios pakopos universitetinėse studijose profesinės veiklos praktika turi būti palydima grupinėmis praktikos atvejų analizės pratybomis, kurias veda dėstytojas, turintis supervizoriaus</w:t>
      </w:r>
      <w:r w:rsidRPr="00613915">
        <w:rPr>
          <w:rFonts w:ascii="Times New Roman" w:eastAsia="Times New Roman" w:hAnsi="Times New Roman"/>
          <w:lang w:val="lt-LT"/>
        </w:rPr>
        <w:t xml:space="preserve"> pasirengimą ar kitos darbo su grupe, konsultavimo, </w:t>
      </w:r>
      <w:proofErr w:type="spellStart"/>
      <w:r w:rsidRPr="00613915">
        <w:rPr>
          <w:rFonts w:ascii="Times New Roman" w:eastAsia="Times New Roman" w:hAnsi="Times New Roman"/>
          <w:lang w:val="lt-LT"/>
        </w:rPr>
        <w:t>koučingo</w:t>
      </w:r>
      <w:proofErr w:type="spellEnd"/>
      <w:r w:rsidRPr="00613915">
        <w:rPr>
          <w:rFonts w:ascii="Times New Roman" w:eastAsia="Times New Roman" w:hAnsi="Times New Roman"/>
          <w:lang w:val="lt-LT"/>
        </w:rPr>
        <w:t xml:space="preserve"> ir kt. patirties. Supervizijų (praktikos seminarų) metu studentai reflektuoja praktinius atvejus, dalijasi patirtimi, kritiškai apsvarsto savo praktikos procesą, atsižvelgdami į studijų ir praktikos organizacijose kontekstus. Rekomenduojama, kad </w:t>
      </w:r>
      <w:proofErr w:type="spellStart"/>
      <w:r w:rsidRPr="00613915">
        <w:rPr>
          <w:rFonts w:ascii="Times New Roman" w:eastAsia="Times New Roman" w:hAnsi="Times New Roman"/>
          <w:lang w:val="lt-LT"/>
        </w:rPr>
        <w:t>supervizija</w:t>
      </w:r>
      <w:proofErr w:type="spellEnd"/>
      <w:r w:rsidRPr="00613915">
        <w:rPr>
          <w:rFonts w:ascii="Times New Roman" w:eastAsia="Times New Roman" w:hAnsi="Times New Roman"/>
          <w:lang w:val="lt-LT"/>
        </w:rPr>
        <w:t xml:space="preserve"> (praktikos seminarai) būtų vykdomi ne didesnėse kaip 12 studentų grupėse</w:t>
      </w:r>
      <w:r>
        <w:rPr>
          <w:rFonts w:ascii="Times New Roman" w:eastAsia="Times New Roman" w:hAnsi="Times New Roman"/>
          <w:lang w:val="lt-LT"/>
        </w:rPr>
        <w:t>.</w:t>
      </w:r>
      <w:bookmarkStart w:id="1" w:name="_GoBack"/>
      <w:bookmarkEnd w:id="1"/>
    </w:p>
    <w:p w14:paraId="2DD5D817" w14:textId="5780010A" w:rsidR="00D11EAB" w:rsidRPr="00A5113A" w:rsidRDefault="00721205" w:rsidP="00AC24A4">
      <w:pPr>
        <w:pStyle w:val="ListParagraph"/>
        <w:numPr>
          <w:ilvl w:val="1"/>
          <w:numId w:val="1"/>
        </w:numPr>
        <w:tabs>
          <w:tab w:val="left" w:pos="993"/>
        </w:tabs>
        <w:ind w:left="993" w:hanging="633"/>
        <w:jc w:val="both"/>
        <w:rPr>
          <w:rFonts w:ascii="Times New Roman" w:eastAsia="Times New Roman" w:hAnsi="Times New Roman"/>
          <w:lang w:val="lt-LT"/>
        </w:rPr>
      </w:pPr>
      <w:r w:rsidRPr="00613915">
        <w:rPr>
          <w:rFonts w:ascii="Times New Roman" w:eastAsia="Times New Roman" w:hAnsi="Times New Roman"/>
          <w:lang w:val="lt-LT"/>
        </w:rPr>
        <w:t>A</w:t>
      </w:r>
      <w:r w:rsidR="00D11EAB" w:rsidRPr="00613915">
        <w:rPr>
          <w:rFonts w:ascii="Times New Roman" w:eastAsia="Times New Roman" w:hAnsi="Times New Roman"/>
          <w:lang w:val="lt-LT"/>
        </w:rPr>
        <w:t xml:space="preserve">ntrosios pakopos studijose </w:t>
      </w:r>
      <w:r w:rsidR="00BD7079" w:rsidRPr="00613915">
        <w:rPr>
          <w:rFonts w:ascii="Times New Roman" w:eastAsia="Times New Roman" w:hAnsi="Times New Roman"/>
          <w:lang w:val="lt-LT"/>
        </w:rPr>
        <w:t xml:space="preserve">profesinės veiklos </w:t>
      </w:r>
      <w:r w:rsidR="00D11EAB" w:rsidRPr="00613915">
        <w:rPr>
          <w:rFonts w:ascii="Times New Roman" w:eastAsia="Times New Roman" w:hAnsi="Times New Roman"/>
          <w:lang w:val="lt-LT"/>
        </w:rPr>
        <w:t>praktika tur</w:t>
      </w:r>
      <w:r w:rsidR="002223A6" w:rsidRPr="00613915">
        <w:rPr>
          <w:rFonts w:ascii="Times New Roman" w:eastAsia="Times New Roman" w:hAnsi="Times New Roman"/>
          <w:lang w:val="lt-LT"/>
        </w:rPr>
        <w:t>i</w:t>
      </w:r>
      <w:r w:rsidR="00D11EAB" w:rsidRPr="00613915">
        <w:rPr>
          <w:rFonts w:ascii="Times New Roman" w:eastAsia="Times New Roman" w:hAnsi="Times New Roman"/>
          <w:lang w:val="lt-LT"/>
        </w:rPr>
        <w:t xml:space="preserve"> būti </w:t>
      </w:r>
      <w:r w:rsidR="002223A6" w:rsidRPr="00613915">
        <w:rPr>
          <w:rFonts w:ascii="Times New Roman" w:eastAsia="Times New Roman" w:hAnsi="Times New Roman"/>
          <w:lang w:val="lt-LT"/>
        </w:rPr>
        <w:t>palydima</w:t>
      </w:r>
      <w:r w:rsidR="00FD1B02" w:rsidRPr="00613915">
        <w:rPr>
          <w:rFonts w:ascii="Times New Roman" w:eastAsia="Times New Roman" w:hAnsi="Times New Roman"/>
          <w:lang w:val="lt-LT"/>
        </w:rPr>
        <w:t xml:space="preserve"> </w:t>
      </w:r>
      <w:r w:rsidR="00D11EAB" w:rsidRPr="00A5113A">
        <w:rPr>
          <w:rFonts w:ascii="Times New Roman" w:eastAsia="Times New Roman" w:hAnsi="Times New Roman"/>
          <w:lang w:val="lt-LT"/>
        </w:rPr>
        <w:t>individualiom</w:t>
      </w:r>
      <w:r>
        <w:rPr>
          <w:rFonts w:ascii="Times New Roman" w:eastAsia="Times New Roman" w:hAnsi="Times New Roman"/>
          <w:lang w:val="lt-LT"/>
        </w:rPr>
        <w:t xml:space="preserve">is ar grupinėmis </w:t>
      </w:r>
      <w:proofErr w:type="spellStart"/>
      <w:r>
        <w:rPr>
          <w:rFonts w:ascii="Times New Roman" w:eastAsia="Times New Roman" w:hAnsi="Times New Roman"/>
          <w:lang w:val="lt-LT"/>
        </w:rPr>
        <w:t>supervizijomis</w:t>
      </w:r>
      <w:proofErr w:type="spellEnd"/>
      <w:r>
        <w:rPr>
          <w:rFonts w:ascii="Times New Roman" w:eastAsia="Times New Roman" w:hAnsi="Times New Roman"/>
          <w:lang w:val="lt-LT"/>
        </w:rPr>
        <w:t xml:space="preserve"> </w:t>
      </w:r>
      <w:r w:rsidRPr="00135CB9">
        <w:rPr>
          <w:rFonts w:ascii="Times New Roman" w:eastAsia="Times New Roman" w:hAnsi="Times New Roman"/>
          <w:lang w:val="lt-LT"/>
        </w:rPr>
        <w:t>(</w:t>
      </w:r>
      <w:r w:rsidR="00D11EAB" w:rsidRPr="00135CB9">
        <w:rPr>
          <w:rFonts w:ascii="Times New Roman" w:eastAsia="Times New Roman" w:hAnsi="Times New Roman"/>
          <w:lang w:val="lt-LT"/>
        </w:rPr>
        <w:t>praktikos seminarais</w:t>
      </w:r>
      <w:r w:rsidRPr="00EC115B">
        <w:rPr>
          <w:rFonts w:ascii="Times New Roman" w:eastAsia="Times New Roman" w:hAnsi="Times New Roman"/>
          <w:lang w:val="lt-LT"/>
        </w:rPr>
        <w:t xml:space="preserve">), </w:t>
      </w:r>
      <w:r w:rsidRPr="00135CB9">
        <w:rPr>
          <w:rFonts w:ascii="Times New Roman" w:eastAsia="Times New Roman" w:hAnsi="Times New Roman"/>
          <w:lang w:val="lt-LT"/>
        </w:rPr>
        <w:t>kuriuo</w:t>
      </w:r>
      <w:r w:rsidR="00D11EAB" w:rsidRPr="00135CB9">
        <w:rPr>
          <w:rFonts w:ascii="Times New Roman" w:eastAsia="Times New Roman" w:hAnsi="Times New Roman"/>
          <w:lang w:val="lt-LT"/>
        </w:rPr>
        <w:t>s</w:t>
      </w:r>
      <w:r w:rsidR="00D11EAB" w:rsidRPr="00EC115B">
        <w:rPr>
          <w:rFonts w:ascii="Times New Roman" w:eastAsia="Times New Roman" w:hAnsi="Times New Roman"/>
          <w:lang w:val="lt-LT"/>
        </w:rPr>
        <w:t xml:space="preserve"> veda </w:t>
      </w:r>
      <w:r w:rsidR="00D11EAB" w:rsidRPr="00A5113A">
        <w:rPr>
          <w:rFonts w:ascii="Times New Roman" w:eastAsia="Times New Roman" w:hAnsi="Times New Roman"/>
          <w:lang w:val="lt-LT"/>
        </w:rPr>
        <w:t>profesionalus supervizorius (socialinio darbo magistro kvalifikacinį laipsnį įgijęs asmuo, baigęs supervizijos mokymo programas</w:t>
      </w:r>
      <w:r w:rsidR="00C13144" w:rsidRPr="00A5113A">
        <w:rPr>
          <w:rFonts w:ascii="Times New Roman" w:eastAsia="Times New Roman" w:hAnsi="Times New Roman"/>
          <w:lang w:val="lt-LT"/>
        </w:rPr>
        <w:t>)</w:t>
      </w:r>
      <w:r w:rsidR="00D11EAB" w:rsidRPr="00A5113A">
        <w:rPr>
          <w:rFonts w:ascii="Times New Roman" w:eastAsia="Times New Roman" w:hAnsi="Times New Roman"/>
          <w:lang w:val="lt-LT"/>
        </w:rPr>
        <w:t xml:space="preserve"> arba dėstytojas, turintis konsultavimo prakt</w:t>
      </w:r>
      <w:r>
        <w:rPr>
          <w:rFonts w:ascii="Times New Roman" w:eastAsia="Times New Roman" w:hAnsi="Times New Roman"/>
          <w:lang w:val="lt-LT"/>
        </w:rPr>
        <w:t xml:space="preserve">ikos kompetencijas. Supervizijų </w:t>
      </w:r>
      <w:r w:rsidRPr="00135CB9">
        <w:rPr>
          <w:rFonts w:ascii="Times New Roman" w:eastAsia="Times New Roman" w:hAnsi="Times New Roman"/>
          <w:lang w:val="lt-LT"/>
        </w:rPr>
        <w:t>(</w:t>
      </w:r>
      <w:r w:rsidR="00D11EAB" w:rsidRPr="00135CB9">
        <w:rPr>
          <w:rFonts w:ascii="Times New Roman" w:eastAsia="Times New Roman" w:hAnsi="Times New Roman"/>
          <w:lang w:val="lt-LT"/>
        </w:rPr>
        <w:t>praktikos seminarų</w:t>
      </w:r>
      <w:r w:rsidRPr="00135CB9">
        <w:rPr>
          <w:rFonts w:ascii="Times New Roman" w:eastAsia="Times New Roman" w:hAnsi="Times New Roman"/>
          <w:lang w:val="lt-LT"/>
        </w:rPr>
        <w:t>)</w:t>
      </w:r>
      <w:r w:rsidR="00D11EAB" w:rsidRPr="00135CB9">
        <w:rPr>
          <w:rFonts w:ascii="Times New Roman" w:eastAsia="Times New Roman" w:hAnsi="Times New Roman"/>
          <w:lang w:val="lt-LT"/>
        </w:rPr>
        <w:t xml:space="preserve"> </w:t>
      </w:r>
      <w:r w:rsidR="00D11EAB" w:rsidRPr="00A5113A">
        <w:rPr>
          <w:rFonts w:ascii="Times New Roman" w:eastAsia="Times New Roman" w:hAnsi="Times New Roman"/>
          <w:lang w:val="lt-LT"/>
        </w:rPr>
        <w:t>paskirtis yra praktikos konsultavimas, dėmesį sutelkiant į praktines situacijas, jų struktūrines ir institucines prielaidas ir į šių situacijų lemiamą praktiko</w:t>
      </w:r>
      <w:r>
        <w:rPr>
          <w:rFonts w:ascii="Times New Roman" w:eastAsia="Times New Roman" w:hAnsi="Times New Roman"/>
          <w:lang w:val="lt-LT"/>
        </w:rPr>
        <w:t xml:space="preserve">s dalyvių sąveiką. </w:t>
      </w:r>
      <w:r w:rsidRPr="00EC115B">
        <w:rPr>
          <w:rFonts w:ascii="Times New Roman" w:eastAsia="Times New Roman" w:hAnsi="Times New Roman"/>
          <w:lang w:val="lt-LT"/>
        </w:rPr>
        <w:t xml:space="preserve">Supervizijos </w:t>
      </w:r>
      <w:r w:rsidRPr="00135CB9">
        <w:rPr>
          <w:rFonts w:ascii="Times New Roman" w:eastAsia="Times New Roman" w:hAnsi="Times New Roman"/>
          <w:lang w:val="lt-LT"/>
        </w:rPr>
        <w:t>(</w:t>
      </w:r>
      <w:r w:rsidR="00D11EAB" w:rsidRPr="00135CB9">
        <w:rPr>
          <w:rFonts w:ascii="Times New Roman" w:eastAsia="Times New Roman" w:hAnsi="Times New Roman"/>
          <w:lang w:val="lt-LT"/>
        </w:rPr>
        <w:t>praktikos seminarų</w:t>
      </w:r>
      <w:r w:rsidRPr="00135CB9">
        <w:rPr>
          <w:rFonts w:ascii="Times New Roman" w:eastAsia="Times New Roman" w:hAnsi="Times New Roman"/>
          <w:lang w:val="lt-LT"/>
        </w:rPr>
        <w:t>)</w:t>
      </w:r>
      <w:r w:rsidR="00D11EAB" w:rsidRPr="00135CB9">
        <w:rPr>
          <w:rFonts w:ascii="Times New Roman" w:eastAsia="Times New Roman" w:hAnsi="Times New Roman"/>
          <w:lang w:val="lt-LT"/>
        </w:rPr>
        <w:t xml:space="preserve"> </w:t>
      </w:r>
      <w:r w:rsidR="00D11EAB" w:rsidRPr="00A5113A">
        <w:rPr>
          <w:rFonts w:ascii="Times New Roman" w:eastAsia="Times New Roman" w:hAnsi="Times New Roman"/>
          <w:lang w:val="lt-LT"/>
        </w:rPr>
        <w:t xml:space="preserve">metu atsižvelgiama į santykių, profesinę, organizacijos ir lauko </w:t>
      </w:r>
      <w:r>
        <w:rPr>
          <w:rFonts w:ascii="Times New Roman" w:eastAsia="Times New Roman" w:hAnsi="Times New Roman"/>
          <w:lang w:val="lt-LT"/>
        </w:rPr>
        <w:t xml:space="preserve">dinamiką. Grupinės </w:t>
      </w:r>
      <w:r w:rsidRPr="00EC115B">
        <w:rPr>
          <w:rFonts w:ascii="Times New Roman" w:eastAsia="Times New Roman" w:hAnsi="Times New Roman"/>
          <w:lang w:val="lt-LT"/>
        </w:rPr>
        <w:t xml:space="preserve">supervizijos </w:t>
      </w:r>
      <w:r w:rsidRPr="00135CB9">
        <w:rPr>
          <w:rFonts w:ascii="Times New Roman" w:eastAsia="Times New Roman" w:hAnsi="Times New Roman"/>
          <w:lang w:val="lt-LT"/>
        </w:rPr>
        <w:t>(</w:t>
      </w:r>
      <w:r w:rsidR="00D11EAB" w:rsidRPr="00135CB9">
        <w:rPr>
          <w:rFonts w:ascii="Times New Roman" w:eastAsia="Times New Roman" w:hAnsi="Times New Roman"/>
          <w:lang w:val="lt-LT"/>
        </w:rPr>
        <w:t>praktikos seminarai</w:t>
      </w:r>
      <w:r w:rsidRPr="00135CB9">
        <w:rPr>
          <w:rFonts w:ascii="Times New Roman" w:eastAsia="Times New Roman" w:hAnsi="Times New Roman"/>
          <w:lang w:val="lt-LT"/>
        </w:rPr>
        <w:t>)</w:t>
      </w:r>
      <w:r w:rsidR="00D11EAB" w:rsidRPr="00135CB9">
        <w:rPr>
          <w:rFonts w:ascii="Times New Roman" w:eastAsia="Times New Roman" w:hAnsi="Times New Roman"/>
          <w:lang w:val="lt-LT"/>
        </w:rPr>
        <w:t xml:space="preserve"> </w:t>
      </w:r>
      <w:r w:rsidR="00D11EAB" w:rsidRPr="00EC115B">
        <w:rPr>
          <w:rFonts w:ascii="Times New Roman" w:eastAsia="Times New Roman" w:hAnsi="Times New Roman"/>
          <w:lang w:val="lt-LT"/>
        </w:rPr>
        <w:t xml:space="preserve">turi </w:t>
      </w:r>
      <w:r w:rsidR="00D11EAB" w:rsidRPr="00A5113A">
        <w:rPr>
          <w:rFonts w:ascii="Times New Roman" w:eastAsia="Times New Roman" w:hAnsi="Times New Roman"/>
          <w:lang w:val="lt-LT"/>
        </w:rPr>
        <w:t>vykti ne didesnėse kaip 12 studentų grupėse.</w:t>
      </w:r>
    </w:p>
    <w:p w14:paraId="0ED05DDE" w14:textId="0C204CCF" w:rsidR="00D11EAB" w:rsidRPr="00A5113A" w:rsidRDefault="00D11EAB"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w:t>
      </w:r>
      <w:r w:rsidR="00BD7079" w:rsidRPr="00A5113A">
        <w:rPr>
          <w:rFonts w:ascii="Times New Roman" w:eastAsia="Times New Roman" w:hAnsi="Times New Roman"/>
          <w:lang w:val="lt-LT"/>
        </w:rPr>
        <w:t>rofesinės veiklos p</w:t>
      </w:r>
      <w:r w:rsidRPr="00A5113A">
        <w:rPr>
          <w:rFonts w:ascii="Times New Roman" w:eastAsia="Times New Roman" w:hAnsi="Times New Roman"/>
          <w:lang w:val="lt-LT"/>
        </w:rPr>
        <w:t>raktikos</w:t>
      </w:r>
      <w:r w:rsidR="00BD7079" w:rsidRPr="00A5113A">
        <w:rPr>
          <w:rFonts w:ascii="Times New Roman" w:eastAsia="Times New Roman" w:hAnsi="Times New Roman"/>
          <w:lang w:val="lt-LT"/>
        </w:rPr>
        <w:t xml:space="preserve"> organizavimo procesas</w:t>
      </w:r>
      <w:r w:rsidRPr="00A5113A">
        <w:rPr>
          <w:rFonts w:ascii="Times New Roman" w:eastAsia="Times New Roman" w:hAnsi="Times New Roman"/>
          <w:lang w:val="lt-LT"/>
        </w:rPr>
        <w:t xml:space="preserve"> realizuojama</w:t>
      </w:r>
      <w:r w:rsidR="00BD7079" w:rsidRPr="00A5113A">
        <w:rPr>
          <w:rFonts w:ascii="Times New Roman" w:eastAsia="Times New Roman" w:hAnsi="Times New Roman"/>
          <w:lang w:val="lt-LT"/>
        </w:rPr>
        <w:t>s bendradarbiaujant</w:t>
      </w:r>
      <w:r w:rsidRPr="00A5113A">
        <w:rPr>
          <w:rFonts w:ascii="Times New Roman" w:eastAsia="Times New Roman" w:hAnsi="Times New Roman"/>
          <w:lang w:val="lt-LT"/>
        </w:rPr>
        <w:t xml:space="preserve"> s</w:t>
      </w:r>
      <w:r w:rsidR="00B60B23" w:rsidRPr="00A5113A">
        <w:rPr>
          <w:rFonts w:ascii="Times New Roman" w:eastAsia="Times New Roman" w:hAnsi="Times New Roman"/>
          <w:lang w:val="lt-LT"/>
        </w:rPr>
        <w:t>u socialiniais partneriais</w:t>
      </w:r>
      <w:r w:rsidRPr="00A5113A">
        <w:rPr>
          <w:rFonts w:ascii="Times New Roman" w:eastAsia="Times New Roman" w:hAnsi="Times New Roman"/>
          <w:lang w:val="lt-LT"/>
        </w:rPr>
        <w:t>:</w:t>
      </w:r>
    </w:p>
    <w:p w14:paraId="0FC64E3B" w14:textId="46504A7D" w:rsidR="00D11EAB" w:rsidRPr="00A5113A" w:rsidRDefault="00721205" w:rsidP="00C1314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P</w:t>
      </w:r>
      <w:r w:rsidR="00D11EAB" w:rsidRPr="00A5113A">
        <w:rPr>
          <w:rFonts w:ascii="Times New Roman" w:eastAsia="Times New Roman" w:hAnsi="Times New Roman"/>
          <w:lang w:val="lt-LT"/>
        </w:rPr>
        <w:t>raktikos vadovai</w:t>
      </w:r>
      <w:r w:rsidR="00C13144" w:rsidRPr="00A5113A">
        <w:rPr>
          <w:rFonts w:ascii="Times New Roman" w:eastAsia="Times New Roman" w:hAnsi="Times New Roman"/>
          <w:lang w:val="lt-LT"/>
        </w:rPr>
        <w:t>,</w:t>
      </w:r>
      <w:r w:rsidR="00C13144" w:rsidRPr="00FD7876">
        <w:rPr>
          <w:lang w:val="lt-LT"/>
        </w:rPr>
        <w:t xml:space="preserve"> </w:t>
      </w:r>
      <w:r w:rsidR="00C13144" w:rsidRPr="00A5113A">
        <w:rPr>
          <w:rFonts w:ascii="Times New Roman" w:eastAsia="Times New Roman" w:hAnsi="Times New Roman"/>
          <w:lang w:val="lt-LT"/>
        </w:rPr>
        <w:t xml:space="preserve">kurie </w:t>
      </w:r>
      <w:r w:rsidR="00470DC4" w:rsidRPr="00A5113A">
        <w:rPr>
          <w:rFonts w:ascii="Times New Roman" w:eastAsia="Times New Roman" w:hAnsi="Times New Roman"/>
          <w:lang w:val="lt-LT"/>
        </w:rPr>
        <w:t xml:space="preserve">studentų </w:t>
      </w:r>
      <w:r w:rsidR="00BD7079" w:rsidRPr="00A5113A">
        <w:rPr>
          <w:rFonts w:ascii="Times New Roman" w:eastAsia="Times New Roman" w:hAnsi="Times New Roman"/>
          <w:lang w:val="lt-LT"/>
        </w:rPr>
        <w:t xml:space="preserve">profesinės veiklos </w:t>
      </w:r>
      <w:r w:rsidR="00C13144" w:rsidRPr="00A5113A">
        <w:rPr>
          <w:rFonts w:ascii="Times New Roman" w:eastAsia="Times New Roman" w:hAnsi="Times New Roman"/>
          <w:lang w:val="lt-LT"/>
        </w:rPr>
        <w:t>praktikoms vadovauja</w:t>
      </w:r>
      <w:r w:rsidR="000506E7" w:rsidRPr="00A5113A">
        <w:rPr>
          <w:rFonts w:ascii="Times New Roman" w:eastAsia="Times New Roman" w:hAnsi="Times New Roman"/>
          <w:lang w:val="lt-LT"/>
        </w:rPr>
        <w:t xml:space="preserve"> </w:t>
      </w:r>
      <w:r w:rsidR="00E015EC" w:rsidRPr="00A5113A">
        <w:rPr>
          <w:rFonts w:ascii="Times New Roman" w:eastAsia="Times New Roman" w:hAnsi="Times New Roman"/>
          <w:lang w:val="lt-LT"/>
        </w:rPr>
        <w:t>institucijos</w:t>
      </w:r>
      <w:r w:rsidR="00D11EAB" w:rsidRPr="00A5113A">
        <w:rPr>
          <w:rFonts w:ascii="Times New Roman" w:eastAsia="Times New Roman" w:hAnsi="Times New Roman"/>
          <w:lang w:val="lt-LT"/>
        </w:rPr>
        <w:t xml:space="preserve">e </w:t>
      </w:r>
      <w:r w:rsidR="00E015EC" w:rsidRPr="00A5113A">
        <w:rPr>
          <w:rFonts w:ascii="Times New Roman" w:eastAsia="Times New Roman" w:hAnsi="Times New Roman"/>
          <w:lang w:val="lt-LT"/>
        </w:rPr>
        <w:t>ar organizacijos</w:t>
      </w:r>
      <w:r w:rsidR="00D11EAB" w:rsidRPr="00A5113A">
        <w:rPr>
          <w:rFonts w:ascii="Times New Roman" w:eastAsia="Times New Roman" w:hAnsi="Times New Roman"/>
          <w:lang w:val="lt-LT"/>
        </w:rPr>
        <w:t>e</w:t>
      </w:r>
      <w:r w:rsidR="00BD7079" w:rsidRPr="00A5113A">
        <w:rPr>
          <w:rFonts w:ascii="Times New Roman" w:eastAsia="Times New Roman" w:hAnsi="Times New Roman"/>
          <w:lang w:val="lt-LT"/>
        </w:rPr>
        <w:t>,</w:t>
      </w:r>
      <w:r w:rsidR="00D11EAB" w:rsidRPr="00A5113A">
        <w:rPr>
          <w:rFonts w:ascii="Times New Roman" w:eastAsia="Times New Roman" w:hAnsi="Times New Roman"/>
          <w:lang w:val="lt-LT"/>
        </w:rPr>
        <w:t xml:space="preserve"> yra įtraukiami į praktikos užduočių turinio ir praktikos </w:t>
      </w:r>
      <w:r>
        <w:rPr>
          <w:rFonts w:ascii="Times New Roman" w:eastAsia="Times New Roman" w:hAnsi="Times New Roman"/>
          <w:lang w:val="lt-LT"/>
        </w:rPr>
        <w:t>organizavimo tobulinimo procesą.</w:t>
      </w:r>
    </w:p>
    <w:p w14:paraId="6B3DC54D" w14:textId="4E5880BF" w:rsidR="00D11EAB" w:rsidRPr="00A5113A" w:rsidRDefault="00721205" w:rsidP="00AC24A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P</w:t>
      </w:r>
      <w:r w:rsidR="00040E03" w:rsidRPr="00A5113A">
        <w:rPr>
          <w:rFonts w:ascii="Times New Roman" w:eastAsia="Times New Roman" w:hAnsi="Times New Roman"/>
          <w:lang w:val="lt-LT"/>
        </w:rPr>
        <w:t xml:space="preserve">raktikos vadovai, kurie vadovauja </w:t>
      </w:r>
      <w:r w:rsidR="00455093" w:rsidRPr="00A5113A">
        <w:rPr>
          <w:rFonts w:ascii="Times New Roman" w:eastAsia="Times New Roman" w:hAnsi="Times New Roman"/>
          <w:lang w:val="lt-LT"/>
        </w:rPr>
        <w:t>pirmosios pakopos k</w:t>
      </w:r>
      <w:r w:rsidR="00040E03" w:rsidRPr="00A5113A">
        <w:rPr>
          <w:rFonts w:ascii="Times New Roman" w:eastAsia="Times New Roman" w:hAnsi="Times New Roman"/>
          <w:lang w:val="lt-LT"/>
        </w:rPr>
        <w:t xml:space="preserve">oleginių studijų studentų </w:t>
      </w:r>
      <w:r w:rsidR="00BD7079" w:rsidRPr="00A5113A">
        <w:rPr>
          <w:rFonts w:ascii="Times New Roman" w:eastAsia="Times New Roman" w:hAnsi="Times New Roman"/>
          <w:lang w:val="lt-LT"/>
        </w:rPr>
        <w:t xml:space="preserve">profesinės veiklos </w:t>
      </w:r>
      <w:r w:rsidR="00040E03" w:rsidRPr="00A5113A">
        <w:rPr>
          <w:rFonts w:ascii="Times New Roman" w:eastAsia="Times New Roman" w:hAnsi="Times New Roman"/>
          <w:lang w:val="lt-LT"/>
        </w:rPr>
        <w:t>praktikoms</w:t>
      </w:r>
      <w:r w:rsidR="00D11EAB" w:rsidRPr="00A5113A">
        <w:rPr>
          <w:rFonts w:ascii="Times New Roman" w:eastAsia="Times New Roman" w:hAnsi="Times New Roman"/>
          <w:lang w:val="lt-LT"/>
        </w:rPr>
        <w:t xml:space="preserve"> institucijo</w:t>
      </w:r>
      <w:r w:rsidR="00040E03" w:rsidRPr="00A5113A">
        <w:rPr>
          <w:rFonts w:ascii="Times New Roman" w:eastAsia="Times New Roman" w:hAnsi="Times New Roman"/>
          <w:lang w:val="lt-LT"/>
        </w:rPr>
        <w:t>se ar organizacijose,</w:t>
      </w:r>
      <w:r w:rsidR="00D11EAB" w:rsidRPr="00A5113A">
        <w:rPr>
          <w:rFonts w:ascii="Times New Roman" w:eastAsia="Times New Roman" w:hAnsi="Times New Roman"/>
          <w:lang w:val="lt-LT"/>
        </w:rPr>
        <w:t xml:space="preserve"> turi turėti ne žemesnį kaip socialinio darbo studijų krypties</w:t>
      </w:r>
      <w:r w:rsidR="000506E7" w:rsidRPr="00A5113A">
        <w:rPr>
          <w:rFonts w:ascii="Times New Roman" w:eastAsia="Times New Roman" w:hAnsi="Times New Roman"/>
          <w:lang w:val="lt-LT"/>
        </w:rPr>
        <w:t xml:space="preserve"> profesinio bakalauro ar</w:t>
      </w:r>
      <w:r w:rsidR="00D11EAB" w:rsidRPr="00A5113A">
        <w:rPr>
          <w:rFonts w:ascii="Times New Roman" w:eastAsia="Times New Roman" w:hAnsi="Times New Roman"/>
          <w:lang w:val="lt-LT"/>
        </w:rPr>
        <w:t xml:space="preserve"> bakalauro kvalifikacinį laipsnį ir ne mažesnę kaip trejų metų praktinės s</w:t>
      </w:r>
      <w:r>
        <w:rPr>
          <w:rFonts w:ascii="Times New Roman" w:eastAsia="Times New Roman" w:hAnsi="Times New Roman"/>
          <w:lang w:val="lt-LT"/>
        </w:rPr>
        <w:t>ocialinio darbo veiklos patirtį.</w:t>
      </w:r>
    </w:p>
    <w:p w14:paraId="008E3021" w14:textId="1F151581" w:rsidR="00D11EAB" w:rsidRPr="00A5113A" w:rsidRDefault="00721205" w:rsidP="00AC24A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P</w:t>
      </w:r>
      <w:r w:rsidR="00040E03" w:rsidRPr="00A5113A">
        <w:rPr>
          <w:rFonts w:ascii="Times New Roman" w:eastAsia="Times New Roman" w:hAnsi="Times New Roman"/>
          <w:lang w:val="lt-LT"/>
        </w:rPr>
        <w:t xml:space="preserve">raktikos vadovai, kurie vadovauja </w:t>
      </w:r>
      <w:r w:rsidR="00455093" w:rsidRPr="00A5113A">
        <w:rPr>
          <w:rFonts w:ascii="Times New Roman" w:eastAsia="Times New Roman" w:hAnsi="Times New Roman"/>
          <w:lang w:val="lt-LT"/>
        </w:rPr>
        <w:t>p</w:t>
      </w:r>
      <w:r w:rsidR="00D11EAB" w:rsidRPr="00A5113A">
        <w:rPr>
          <w:rFonts w:ascii="Times New Roman" w:eastAsia="Times New Roman" w:hAnsi="Times New Roman"/>
          <w:lang w:val="lt-LT"/>
        </w:rPr>
        <w:t xml:space="preserve">irmosios pakopos </w:t>
      </w:r>
      <w:r w:rsidR="00455093" w:rsidRPr="00A5113A">
        <w:rPr>
          <w:rFonts w:ascii="Times New Roman" w:eastAsia="Times New Roman" w:hAnsi="Times New Roman"/>
          <w:lang w:val="lt-LT"/>
        </w:rPr>
        <w:t>universite</w:t>
      </w:r>
      <w:r w:rsidR="00040E03" w:rsidRPr="00A5113A">
        <w:rPr>
          <w:rFonts w:ascii="Times New Roman" w:eastAsia="Times New Roman" w:hAnsi="Times New Roman"/>
          <w:lang w:val="lt-LT"/>
        </w:rPr>
        <w:t>tinių</w:t>
      </w:r>
      <w:r w:rsidR="00455093" w:rsidRPr="00A5113A">
        <w:rPr>
          <w:rFonts w:ascii="Times New Roman" w:eastAsia="Times New Roman" w:hAnsi="Times New Roman"/>
          <w:lang w:val="lt-LT"/>
        </w:rPr>
        <w:t xml:space="preserve"> </w:t>
      </w:r>
      <w:r w:rsidR="00040E03" w:rsidRPr="00A5113A">
        <w:rPr>
          <w:rFonts w:ascii="Times New Roman" w:eastAsia="Times New Roman" w:hAnsi="Times New Roman"/>
          <w:lang w:val="lt-LT"/>
        </w:rPr>
        <w:t>studijų studentams</w:t>
      </w:r>
      <w:r w:rsidR="00D11EAB" w:rsidRPr="00A5113A">
        <w:rPr>
          <w:rFonts w:ascii="Times New Roman" w:eastAsia="Times New Roman" w:hAnsi="Times New Roman"/>
          <w:lang w:val="lt-LT"/>
        </w:rPr>
        <w:t xml:space="preserve"> institucijose ar organizacijose</w:t>
      </w:r>
      <w:r w:rsidR="00040E03" w:rsidRPr="00A5113A">
        <w:rPr>
          <w:rFonts w:ascii="Times New Roman" w:eastAsia="Times New Roman" w:hAnsi="Times New Roman"/>
          <w:lang w:val="lt-LT"/>
        </w:rPr>
        <w:t>,</w:t>
      </w:r>
      <w:r w:rsidR="00D11EAB" w:rsidRPr="00A5113A">
        <w:rPr>
          <w:rFonts w:ascii="Times New Roman" w:eastAsia="Times New Roman" w:hAnsi="Times New Roman"/>
          <w:lang w:val="lt-LT"/>
        </w:rPr>
        <w:t xml:space="preserve"> turi turėti socialinio darbo studijų krypties magistro kvalifikacinį laipsnį ir ne mažesnę kaip trejų metų praktinės s</w:t>
      </w:r>
      <w:r>
        <w:rPr>
          <w:rFonts w:ascii="Times New Roman" w:eastAsia="Times New Roman" w:hAnsi="Times New Roman"/>
          <w:lang w:val="lt-LT"/>
        </w:rPr>
        <w:t>ocialinio darbo veiklos patirtį.</w:t>
      </w:r>
    </w:p>
    <w:p w14:paraId="06E8E4B9" w14:textId="2DBAA7EE" w:rsidR="00235FA8" w:rsidRPr="00A5113A" w:rsidRDefault="00721205" w:rsidP="00AC24A4">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A</w:t>
      </w:r>
      <w:r w:rsidR="00253B4A" w:rsidRPr="00A5113A">
        <w:rPr>
          <w:rFonts w:ascii="Times New Roman" w:eastAsia="Times New Roman" w:hAnsi="Times New Roman"/>
          <w:lang w:val="lt-LT"/>
        </w:rPr>
        <w:t xml:space="preserve">ntrosios pakopos studijose </w:t>
      </w:r>
      <w:r w:rsidR="00040E03" w:rsidRPr="00A5113A">
        <w:rPr>
          <w:rFonts w:ascii="Times New Roman" w:eastAsia="Times New Roman" w:hAnsi="Times New Roman"/>
          <w:lang w:val="lt-LT"/>
        </w:rPr>
        <w:t xml:space="preserve">studentų </w:t>
      </w:r>
      <w:r w:rsidR="00034B86" w:rsidRPr="00A5113A">
        <w:rPr>
          <w:rFonts w:ascii="Times New Roman" w:eastAsia="Times New Roman" w:hAnsi="Times New Roman"/>
          <w:lang w:val="lt-LT"/>
        </w:rPr>
        <w:t xml:space="preserve">profesinės veiklos </w:t>
      </w:r>
      <w:r w:rsidR="00253B4A" w:rsidRPr="00A5113A">
        <w:rPr>
          <w:rFonts w:ascii="Times New Roman" w:eastAsia="Times New Roman" w:hAnsi="Times New Roman"/>
          <w:lang w:val="lt-LT"/>
        </w:rPr>
        <w:t>p</w:t>
      </w:r>
      <w:r w:rsidR="00D11EAB" w:rsidRPr="00A5113A">
        <w:rPr>
          <w:rFonts w:ascii="Times New Roman" w:eastAsia="Times New Roman" w:hAnsi="Times New Roman"/>
          <w:lang w:val="lt-LT"/>
        </w:rPr>
        <w:t>raktika gali būti kuruojama tik universiteto dėstytojo (kai praktika yra teorinio kurso sudedamoji dalis).</w:t>
      </w:r>
    </w:p>
    <w:p w14:paraId="257800AE" w14:textId="42A34AA5" w:rsidR="00D11EAB" w:rsidRPr="00A5113A" w:rsidRDefault="00034B86"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Profesinės veiklos</w:t>
      </w:r>
      <w:r w:rsidR="00D11EAB" w:rsidRPr="00A5113A">
        <w:rPr>
          <w:rFonts w:ascii="Times New Roman" w:eastAsia="Times New Roman" w:hAnsi="Times New Roman"/>
          <w:lang w:val="lt-LT"/>
        </w:rPr>
        <w:t xml:space="preserve"> praktikos užduotys parenkamos profesionalumo augimo kryptimi, siejant studento akademinį pasirengimą su praktinės veiklos kompetencija. </w:t>
      </w:r>
      <w:r w:rsidRPr="00A5113A">
        <w:rPr>
          <w:rFonts w:ascii="Times New Roman" w:eastAsia="Times New Roman" w:hAnsi="Times New Roman"/>
          <w:lang w:val="lt-LT"/>
        </w:rPr>
        <w:t>P</w:t>
      </w:r>
      <w:r w:rsidR="00876E86" w:rsidRPr="00A5113A">
        <w:rPr>
          <w:rFonts w:ascii="Times New Roman" w:eastAsia="Times New Roman" w:hAnsi="Times New Roman"/>
          <w:lang w:val="lt-LT"/>
        </w:rPr>
        <w:t>irmosios pakopos</w:t>
      </w:r>
      <w:r w:rsidRPr="00A5113A">
        <w:rPr>
          <w:rFonts w:ascii="Times New Roman" w:eastAsia="Times New Roman" w:hAnsi="Times New Roman"/>
          <w:lang w:val="lt-LT"/>
        </w:rPr>
        <w:t xml:space="preserve"> koleginėse ir universitetinėse studijose profesinės veiklos praktika</w:t>
      </w:r>
      <w:r w:rsidR="00876E86" w:rsidRPr="00A5113A">
        <w:rPr>
          <w:rFonts w:ascii="Times New Roman" w:eastAsia="Times New Roman" w:hAnsi="Times New Roman"/>
          <w:lang w:val="lt-LT"/>
        </w:rPr>
        <w:t xml:space="preserve"> </w:t>
      </w:r>
      <w:r w:rsidR="00D11EAB" w:rsidRPr="00A5113A">
        <w:rPr>
          <w:rFonts w:ascii="Times New Roman" w:eastAsia="Times New Roman" w:hAnsi="Times New Roman"/>
          <w:lang w:val="lt-LT"/>
        </w:rPr>
        <w:t xml:space="preserve">organizuojama taip, kad studentas per studijų laikotarpį susipažintų su įvairiomis </w:t>
      </w:r>
      <w:r w:rsidRPr="00A5113A">
        <w:rPr>
          <w:rFonts w:ascii="Times New Roman" w:eastAsia="Times New Roman" w:hAnsi="Times New Roman"/>
          <w:lang w:val="lt-LT"/>
        </w:rPr>
        <w:t xml:space="preserve">socialines </w:t>
      </w:r>
      <w:r w:rsidR="00D11EAB" w:rsidRPr="00A5113A">
        <w:rPr>
          <w:rFonts w:ascii="Times New Roman" w:eastAsia="Times New Roman" w:hAnsi="Times New Roman"/>
          <w:lang w:val="lt-LT"/>
        </w:rPr>
        <w:t>paslaugas teikiančiomis institucijomis ir galėtų ugdytis profesines kompetencijas, pradėdamas nuo stebėjimo iki savarankiško funkcijų atlikimo, prižiūrint priimančios organizacijos pask</w:t>
      </w:r>
      <w:r w:rsidR="002460E9" w:rsidRPr="00A5113A">
        <w:rPr>
          <w:rFonts w:ascii="Times New Roman" w:eastAsia="Times New Roman" w:hAnsi="Times New Roman"/>
          <w:lang w:val="lt-LT"/>
        </w:rPr>
        <w:t xml:space="preserve">irtam praktikos vadovui. Antrosios pakopos </w:t>
      </w:r>
      <w:r w:rsidRPr="00A5113A">
        <w:rPr>
          <w:rFonts w:ascii="Times New Roman" w:eastAsia="Times New Roman" w:hAnsi="Times New Roman"/>
          <w:lang w:val="lt-LT"/>
        </w:rPr>
        <w:t xml:space="preserve">profesinės veiklos </w:t>
      </w:r>
      <w:r w:rsidR="002460E9" w:rsidRPr="00A5113A">
        <w:rPr>
          <w:rFonts w:ascii="Times New Roman" w:eastAsia="Times New Roman" w:hAnsi="Times New Roman"/>
          <w:lang w:val="lt-LT"/>
        </w:rPr>
        <w:t>praktikos</w:t>
      </w:r>
      <w:r w:rsidR="00D11EAB" w:rsidRPr="00A5113A">
        <w:rPr>
          <w:rFonts w:ascii="Times New Roman" w:eastAsia="Times New Roman" w:hAnsi="Times New Roman"/>
          <w:lang w:val="lt-LT"/>
        </w:rPr>
        <w:t xml:space="preserve"> užduotys pateikiamos atsižvelgiant į studento turimą patirtį (baigę pirmos</w:t>
      </w:r>
      <w:r w:rsidRPr="00A5113A">
        <w:rPr>
          <w:rFonts w:ascii="Times New Roman" w:eastAsia="Times New Roman" w:hAnsi="Times New Roman"/>
          <w:lang w:val="lt-LT"/>
        </w:rPr>
        <w:t>ios</w:t>
      </w:r>
      <w:r w:rsidR="00D11EAB" w:rsidRPr="00A5113A">
        <w:rPr>
          <w:rFonts w:ascii="Times New Roman" w:eastAsia="Times New Roman" w:hAnsi="Times New Roman"/>
          <w:lang w:val="lt-LT"/>
        </w:rPr>
        <w:t xml:space="preserve"> pakopos socialinio darbo</w:t>
      </w:r>
      <w:r w:rsidR="0077377D" w:rsidRPr="00A5113A">
        <w:rPr>
          <w:rFonts w:ascii="Times New Roman" w:eastAsia="Times New Roman" w:hAnsi="Times New Roman"/>
          <w:lang w:val="lt-LT"/>
        </w:rPr>
        <w:t xml:space="preserve"> krypties</w:t>
      </w:r>
      <w:r w:rsidR="00D11EAB" w:rsidRPr="00A5113A">
        <w:rPr>
          <w:rFonts w:ascii="Times New Roman" w:eastAsia="Times New Roman" w:hAnsi="Times New Roman"/>
          <w:lang w:val="lt-LT"/>
        </w:rPr>
        <w:t xml:space="preserve"> studijas ir dirbantys socialinio darbo</w:t>
      </w:r>
      <w:r w:rsidRPr="00A5113A">
        <w:rPr>
          <w:rFonts w:ascii="Times New Roman" w:eastAsia="Times New Roman" w:hAnsi="Times New Roman"/>
          <w:lang w:val="lt-LT"/>
        </w:rPr>
        <w:t xml:space="preserve"> profesijos</w:t>
      </w:r>
      <w:r w:rsidR="00D11EAB" w:rsidRPr="00A5113A">
        <w:rPr>
          <w:rFonts w:ascii="Times New Roman" w:eastAsia="Times New Roman" w:hAnsi="Times New Roman"/>
          <w:lang w:val="lt-LT"/>
        </w:rPr>
        <w:t xml:space="preserve"> lauke</w:t>
      </w:r>
      <w:r w:rsidR="00270D2F">
        <w:rPr>
          <w:rFonts w:ascii="Times New Roman" w:eastAsia="Times New Roman" w:hAnsi="Times New Roman"/>
          <w:lang w:val="lt-LT"/>
        </w:rPr>
        <w:t xml:space="preserve"> ar</w:t>
      </w:r>
      <w:r w:rsidR="00D11EAB" w:rsidRPr="00A5113A">
        <w:rPr>
          <w:rFonts w:ascii="Times New Roman" w:eastAsia="Times New Roman" w:hAnsi="Times New Roman"/>
          <w:lang w:val="lt-LT"/>
        </w:rPr>
        <w:t xml:space="preserve"> įstoję į socialinio darbo studijas iš kitų</w:t>
      </w:r>
      <w:r w:rsidR="0077377D" w:rsidRPr="00A5113A">
        <w:rPr>
          <w:rFonts w:ascii="Times New Roman" w:eastAsia="Times New Roman" w:hAnsi="Times New Roman"/>
          <w:lang w:val="lt-LT"/>
        </w:rPr>
        <w:t xml:space="preserve"> krypčių studijų ir</w:t>
      </w:r>
      <w:r w:rsidR="00D11EAB" w:rsidRPr="00A5113A">
        <w:rPr>
          <w:rFonts w:ascii="Times New Roman" w:eastAsia="Times New Roman" w:hAnsi="Times New Roman"/>
          <w:lang w:val="lt-LT"/>
        </w:rPr>
        <w:t xml:space="preserve"> </w:t>
      </w:r>
      <w:r w:rsidR="00B06A03" w:rsidRPr="00A5113A">
        <w:rPr>
          <w:rFonts w:ascii="Times New Roman" w:eastAsia="Times New Roman" w:hAnsi="Times New Roman"/>
          <w:lang w:val="lt-LT"/>
        </w:rPr>
        <w:lastRenderedPageBreak/>
        <w:t xml:space="preserve">profesijos </w:t>
      </w:r>
      <w:r w:rsidR="00D11EAB" w:rsidRPr="00A5113A">
        <w:rPr>
          <w:rFonts w:ascii="Times New Roman" w:eastAsia="Times New Roman" w:hAnsi="Times New Roman"/>
          <w:lang w:val="lt-LT"/>
        </w:rPr>
        <w:t>laukų). Svarbu sudaryti sąlygas dal</w:t>
      </w:r>
      <w:r w:rsidR="00FD1B02">
        <w:rPr>
          <w:rFonts w:ascii="Times New Roman" w:eastAsia="Times New Roman" w:hAnsi="Times New Roman"/>
          <w:lang w:val="lt-LT"/>
        </w:rPr>
        <w:t>y</w:t>
      </w:r>
      <w:r w:rsidR="00D11EAB" w:rsidRPr="00A5113A">
        <w:rPr>
          <w:rFonts w:ascii="Times New Roman" w:eastAsia="Times New Roman" w:hAnsi="Times New Roman"/>
          <w:lang w:val="lt-LT"/>
        </w:rPr>
        <w:t>tis</w:t>
      </w:r>
      <w:r w:rsidRPr="00A5113A">
        <w:rPr>
          <w:rFonts w:ascii="Times New Roman" w:eastAsia="Times New Roman" w:hAnsi="Times New Roman"/>
          <w:lang w:val="lt-LT"/>
        </w:rPr>
        <w:t xml:space="preserve"> profesine</w:t>
      </w:r>
      <w:r w:rsidR="00D11EAB" w:rsidRPr="00A5113A">
        <w:rPr>
          <w:rFonts w:ascii="Times New Roman" w:eastAsia="Times New Roman" w:hAnsi="Times New Roman"/>
          <w:lang w:val="lt-LT"/>
        </w:rPr>
        <w:t xml:space="preserve"> pat</w:t>
      </w:r>
      <w:r w:rsidR="00A55D43" w:rsidRPr="00A5113A">
        <w:rPr>
          <w:rFonts w:ascii="Times New Roman" w:eastAsia="Times New Roman" w:hAnsi="Times New Roman"/>
          <w:lang w:val="lt-LT"/>
        </w:rPr>
        <w:t>irtimi ir pasirengti inovatyvios</w:t>
      </w:r>
      <w:r w:rsidR="00D11EAB" w:rsidRPr="00A5113A">
        <w:rPr>
          <w:rFonts w:ascii="Times New Roman" w:eastAsia="Times New Roman" w:hAnsi="Times New Roman"/>
          <w:lang w:val="lt-LT"/>
        </w:rPr>
        <w:t xml:space="preserve"> socialinio darbo</w:t>
      </w:r>
      <w:r w:rsidR="00A55D43" w:rsidRPr="00A5113A">
        <w:rPr>
          <w:rFonts w:ascii="Times New Roman" w:eastAsia="Times New Roman" w:hAnsi="Times New Roman"/>
          <w:lang w:val="lt-LT"/>
        </w:rPr>
        <w:t xml:space="preserve"> veiklos</w:t>
      </w:r>
      <w:r w:rsidR="00D11EAB" w:rsidRPr="00A5113A">
        <w:rPr>
          <w:rFonts w:ascii="Times New Roman" w:eastAsia="Times New Roman" w:hAnsi="Times New Roman"/>
          <w:lang w:val="lt-LT"/>
        </w:rPr>
        <w:t xml:space="preserve"> kūrybai sisteminių pokyčių ir transformacijų</w:t>
      </w:r>
      <w:r w:rsidR="002223A6" w:rsidRPr="002223A6">
        <w:rPr>
          <w:rFonts w:ascii="Times New Roman" w:eastAsia="Times New Roman" w:hAnsi="Times New Roman"/>
          <w:color w:val="0000CC"/>
          <w:lang w:val="lt-LT"/>
        </w:rPr>
        <w:t xml:space="preserve"> </w:t>
      </w:r>
      <w:r w:rsidR="002223A6" w:rsidRPr="00613915">
        <w:rPr>
          <w:rFonts w:ascii="Times New Roman" w:eastAsia="Times New Roman" w:hAnsi="Times New Roman"/>
          <w:lang w:val="lt-LT"/>
        </w:rPr>
        <w:t>sąlygomis.</w:t>
      </w:r>
      <w:r w:rsidR="00D11EAB" w:rsidRPr="00613915">
        <w:rPr>
          <w:rFonts w:ascii="Times New Roman" w:eastAsia="Times New Roman" w:hAnsi="Times New Roman"/>
          <w:lang w:val="lt-LT"/>
        </w:rPr>
        <w:t xml:space="preserve"> </w:t>
      </w:r>
    </w:p>
    <w:p w14:paraId="5837A374" w14:textId="59D64626" w:rsidR="007B17C2" w:rsidRPr="00A5113A" w:rsidRDefault="007B17C2" w:rsidP="00AC24A4">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Studentas turi būti skatinamas dalyvauti savanoriškoje veikloje įvairiose socialinėse įstaigose ar projektuose nuo pat studijų pradžios, taip skatinant studentus nuolat tobulinti </w:t>
      </w:r>
      <w:r w:rsidR="00E24488" w:rsidRPr="00A5113A">
        <w:rPr>
          <w:rFonts w:ascii="Times New Roman" w:eastAsia="Times New Roman" w:hAnsi="Times New Roman"/>
          <w:lang w:val="lt-LT"/>
        </w:rPr>
        <w:t xml:space="preserve">praktinius </w:t>
      </w:r>
      <w:r w:rsidRPr="00A5113A">
        <w:rPr>
          <w:rFonts w:ascii="Times New Roman" w:eastAsia="Times New Roman" w:hAnsi="Times New Roman"/>
          <w:lang w:val="lt-LT"/>
        </w:rPr>
        <w:t>gebėjimus.</w:t>
      </w:r>
    </w:p>
    <w:p w14:paraId="162E31E5" w14:textId="77777777" w:rsidR="00AA20CF" w:rsidRPr="00A5113A" w:rsidRDefault="00AA20CF" w:rsidP="00AA20CF">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Socialinio darbo studijų programą realizuojantis padalinys turi turėti pakankamai materialiųjų ir informacinių išteklių studijų programai kokybiškai vykdyti. Kad studijų programa vyktų sėkmingai, rekomenduojama tokia materialioji bazė:</w:t>
      </w:r>
    </w:p>
    <w:p w14:paraId="053CCD66" w14:textId="3E83C65C" w:rsidR="00AA20CF" w:rsidRPr="00A5113A" w:rsidRDefault="00721205" w:rsidP="00AA20CF">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H</w:t>
      </w:r>
      <w:r w:rsidR="00AA20CF" w:rsidRPr="00A5113A">
        <w:rPr>
          <w:rFonts w:ascii="Times New Roman" w:eastAsia="Times New Roman" w:hAnsi="Times New Roman"/>
          <w:lang w:val="lt-LT"/>
        </w:rPr>
        <w:t>igienos ir darbo saugos reikalavimus atitinkančios auditorijos, aprūpintos šiuola</w:t>
      </w:r>
      <w:r>
        <w:rPr>
          <w:rFonts w:ascii="Times New Roman" w:eastAsia="Times New Roman" w:hAnsi="Times New Roman"/>
          <w:lang w:val="lt-LT"/>
        </w:rPr>
        <w:t>ikine garso ir vaizdo aparatūra.</w:t>
      </w:r>
    </w:p>
    <w:p w14:paraId="08A0862B" w14:textId="3D62B1D5" w:rsidR="00AA20CF" w:rsidRPr="00A5113A" w:rsidRDefault="00721205" w:rsidP="00AA20CF">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R</w:t>
      </w:r>
      <w:r w:rsidR="00AA20CF" w:rsidRPr="00A5113A">
        <w:rPr>
          <w:rFonts w:ascii="Times New Roman" w:eastAsia="Times New Roman" w:hAnsi="Times New Roman"/>
          <w:lang w:val="lt-LT"/>
        </w:rPr>
        <w:t>ekomenduojamos specialios patalpos (su stumdomais baldais, įranga), tinkamos darbui grupė</w:t>
      </w:r>
      <w:r w:rsidR="00270D2F">
        <w:rPr>
          <w:rFonts w:ascii="Times New Roman" w:eastAsia="Times New Roman" w:hAnsi="Times New Roman"/>
          <w:lang w:val="lt-LT"/>
        </w:rPr>
        <w:t>mis</w:t>
      </w:r>
      <w:r w:rsidR="00AA20CF" w:rsidRPr="00A5113A">
        <w:rPr>
          <w:rFonts w:ascii="Times New Roman" w:eastAsia="Times New Roman" w:hAnsi="Times New Roman"/>
          <w:lang w:val="lt-LT"/>
        </w:rPr>
        <w:t>, bendravim</w:t>
      </w:r>
      <w:r>
        <w:rPr>
          <w:rFonts w:ascii="Times New Roman" w:eastAsia="Times New Roman" w:hAnsi="Times New Roman"/>
          <w:lang w:val="lt-LT"/>
        </w:rPr>
        <w:t>o įgūdžiams lavinti ir panašiai.</w:t>
      </w:r>
    </w:p>
    <w:p w14:paraId="1147D75F" w14:textId="7DC47BF2" w:rsidR="00AA20CF" w:rsidRPr="00A5113A" w:rsidRDefault="00721205" w:rsidP="00AA20CF">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P</w:t>
      </w:r>
      <w:r w:rsidR="00AA20CF" w:rsidRPr="00A5113A">
        <w:rPr>
          <w:rFonts w:ascii="Times New Roman" w:eastAsia="Times New Roman" w:hAnsi="Times New Roman"/>
          <w:lang w:val="lt-LT"/>
        </w:rPr>
        <w:t>akankamas skaičius kompiuterių su tekstų, kiekybinių ir kokybinių duomenų apdorojimo ir i</w:t>
      </w:r>
      <w:r>
        <w:rPr>
          <w:rFonts w:ascii="Times New Roman" w:eastAsia="Times New Roman" w:hAnsi="Times New Roman"/>
          <w:lang w:val="lt-LT"/>
        </w:rPr>
        <w:t>novatyviomis mokymo programomis.</w:t>
      </w:r>
    </w:p>
    <w:p w14:paraId="0C1E1063" w14:textId="27882AE1" w:rsidR="00AA20CF" w:rsidRPr="00A5113A" w:rsidRDefault="00721205" w:rsidP="00AA20CF">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B</w:t>
      </w:r>
      <w:r w:rsidR="00AA20CF" w:rsidRPr="00A5113A">
        <w:rPr>
          <w:rFonts w:ascii="Times New Roman" w:eastAsia="Times New Roman" w:hAnsi="Times New Roman"/>
          <w:lang w:val="lt-LT"/>
        </w:rPr>
        <w:t xml:space="preserve">ibliotekose ir skaityklose turi būti pakankamas kiekis studijų programai įgyvendinti reikalingos mokslinės literatūros, vadovėlių, metodinių leidinių, žinynų ir kitų leidinių lietuvių ir užsienio kalbomis. Bibliotekos turi būti aprūpintos kompiuteriais su internetinio ryšio prieiga </w:t>
      </w:r>
      <w:r>
        <w:rPr>
          <w:rFonts w:ascii="Times New Roman" w:eastAsia="Times New Roman" w:hAnsi="Times New Roman"/>
          <w:lang w:val="lt-LT"/>
        </w:rPr>
        <w:t>prie tarptautinių duomenų bazių.</w:t>
      </w:r>
    </w:p>
    <w:p w14:paraId="78675444" w14:textId="25C84E5F" w:rsidR="00AA20CF" w:rsidRPr="00A5113A" w:rsidRDefault="00721205" w:rsidP="00AA20CF">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S</w:t>
      </w:r>
      <w:r w:rsidR="00AA20CF" w:rsidRPr="00A5113A">
        <w:rPr>
          <w:rFonts w:ascii="Times New Roman" w:eastAsia="Times New Roman" w:hAnsi="Times New Roman"/>
          <w:lang w:val="lt-LT"/>
        </w:rPr>
        <w:t>u studijomis susijusi informacija (studijų planai, studijų dalykų aprašai, tvarkaraščiai ir panašiai) pateikiama viešai aukštosio</w:t>
      </w:r>
      <w:r>
        <w:rPr>
          <w:rFonts w:ascii="Times New Roman" w:eastAsia="Times New Roman" w:hAnsi="Times New Roman"/>
          <w:lang w:val="lt-LT"/>
        </w:rPr>
        <w:t>s mokyklos interneto svetainėje.</w:t>
      </w:r>
    </w:p>
    <w:p w14:paraId="7CDE8C99" w14:textId="7D4C9C9D" w:rsidR="0056782A" w:rsidRPr="00A5113A" w:rsidRDefault="00721205" w:rsidP="0056782A">
      <w:pPr>
        <w:pStyle w:val="ListParagraph"/>
        <w:numPr>
          <w:ilvl w:val="1"/>
          <w:numId w:val="1"/>
        </w:numPr>
        <w:tabs>
          <w:tab w:val="left" w:pos="993"/>
        </w:tabs>
        <w:ind w:left="993" w:hanging="633"/>
        <w:jc w:val="both"/>
        <w:rPr>
          <w:rFonts w:ascii="Times New Roman" w:eastAsia="Times New Roman" w:hAnsi="Times New Roman"/>
          <w:lang w:val="lt-LT"/>
        </w:rPr>
      </w:pPr>
      <w:r>
        <w:rPr>
          <w:rFonts w:ascii="Times New Roman" w:eastAsia="Times New Roman" w:hAnsi="Times New Roman"/>
          <w:lang w:val="lt-LT"/>
        </w:rPr>
        <w:t>T</w:t>
      </w:r>
      <w:r w:rsidR="00AA20CF" w:rsidRPr="00A5113A">
        <w:rPr>
          <w:rFonts w:ascii="Times New Roman" w:eastAsia="Times New Roman" w:hAnsi="Times New Roman"/>
          <w:lang w:val="lt-LT"/>
        </w:rPr>
        <w:t>uri būti specialiųjų poreikių studentams pritaikytų programų (regos, klausos, judėjimo negalią turintiems asmenims).</w:t>
      </w:r>
    </w:p>
    <w:p w14:paraId="3323FAC2" w14:textId="4164DC66" w:rsidR="00844DD7" w:rsidRPr="00A5113A" w:rsidRDefault="00844DD7" w:rsidP="00844DD7">
      <w:pPr>
        <w:pStyle w:val="ListParagraph"/>
        <w:numPr>
          <w:ilvl w:val="0"/>
          <w:numId w:val="1"/>
        </w:numPr>
        <w:tabs>
          <w:tab w:val="left" w:pos="993"/>
        </w:tabs>
        <w:jc w:val="both"/>
        <w:rPr>
          <w:rFonts w:ascii="Times New Roman" w:eastAsia="Times New Roman" w:hAnsi="Times New Roman"/>
          <w:lang w:val="lt-LT"/>
        </w:rPr>
      </w:pPr>
      <w:r w:rsidRPr="00A5113A">
        <w:rPr>
          <w:rFonts w:ascii="Times New Roman" w:eastAsia="Times New Roman" w:hAnsi="Times New Roman"/>
          <w:lang w:val="lt-LT"/>
        </w:rPr>
        <w:t xml:space="preserve">Aukštoji mokykla vykdo nuolatinį </w:t>
      </w:r>
      <w:r w:rsidR="00270D2F">
        <w:rPr>
          <w:rFonts w:ascii="Times New Roman" w:eastAsia="Times New Roman" w:hAnsi="Times New Roman"/>
          <w:lang w:val="lt-LT"/>
        </w:rPr>
        <w:t>s</w:t>
      </w:r>
      <w:r w:rsidRPr="00A5113A">
        <w:rPr>
          <w:rFonts w:ascii="Times New Roman" w:eastAsia="Times New Roman" w:hAnsi="Times New Roman"/>
          <w:lang w:val="lt-LT"/>
        </w:rPr>
        <w:t>ocialinio darbo studijų programos tobulinimą</w:t>
      </w:r>
      <w:r w:rsidR="00270D2F">
        <w:rPr>
          <w:rFonts w:ascii="Times New Roman" w:eastAsia="Times New Roman" w:hAnsi="Times New Roman"/>
          <w:lang w:val="lt-LT"/>
        </w:rPr>
        <w:t>,</w:t>
      </w:r>
      <w:r w:rsidRPr="00A5113A">
        <w:rPr>
          <w:rFonts w:ascii="Times New Roman" w:eastAsia="Times New Roman" w:hAnsi="Times New Roman"/>
          <w:lang w:val="lt-LT"/>
        </w:rPr>
        <w:t xml:space="preserve"> atnaujin</w:t>
      </w:r>
      <w:r w:rsidR="00270D2F">
        <w:rPr>
          <w:rFonts w:ascii="Times New Roman" w:eastAsia="Times New Roman" w:hAnsi="Times New Roman"/>
          <w:lang w:val="lt-LT"/>
        </w:rPr>
        <w:t>d</w:t>
      </w:r>
      <w:r w:rsidRPr="00A5113A">
        <w:rPr>
          <w:rFonts w:ascii="Times New Roman" w:eastAsia="Times New Roman" w:hAnsi="Times New Roman"/>
          <w:lang w:val="lt-LT"/>
        </w:rPr>
        <w:t>a</w:t>
      </w:r>
      <w:r w:rsidR="00270D2F">
        <w:rPr>
          <w:rFonts w:ascii="Times New Roman" w:eastAsia="Times New Roman" w:hAnsi="Times New Roman"/>
          <w:lang w:val="lt-LT"/>
        </w:rPr>
        <w:t>ma</w:t>
      </w:r>
      <w:r w:rsidRPr="00A5113A">
        <w:rPr>
          <w:rFonts w:ascii="Times New Roman" w:eastAsia="Times New Roman" w:hAnsi="Times New Roman"/>
          <w:lang w:val="lt-LT"/>
        </w:rPr>
        <w:t xml:space="preserve"> studijų programą pagal naujausius teisinius aktus; vykd</w:t>
      </w:r>
      <w:r w:rsidR="00270D2F">
        <w:rPr>
          <w:rFonts w:ascii="Times New Roman" w:eastAsia="Times New Roman" w:hAnsi="Times New Roman"/>
          <w:lang w:val="lt-LT"/>
        </w:rPr>
        <w:t>ydama</w:t>
      </w:r>
      <w:r w:rsidRPr="00A5113A">
        <w:rPr>
          <w:rFonts w:ascii="Times New Roman" w:eastAsia="Times New Roman" w:hAnsi="Times New Roman"/>
          <w:lang w:val="lt-LT"/>
        </w:rPr>
        <w:t xml:space="preserve"> kryptingą dėstytojų kvalifikacijos tobulinimą; dalyvau</w:t>
      </w:r>
      <w:r w:rsidR="00270D2F">
        <w:rPr>
          <w:rFonts w:ascii="Times New Roman" w:eastAsia="Times New Roman" w:hAnsi="Times New Roman"/>
          <w:lang w:val="lt-LT"/>
        </w:rPr>
        <w:t>dama</w:t>
      </w:r>
      <w:r w:rsidRPr="00A5113A">
        <w:rPr>
          <w:rFonts w:ascii="Times New Roman" w:eastAsia="Times New Roman" w:hAnsi="Times New Roman"/>
          <w:lang w:val="lt-LT"/>
        </w:rPr>
        <w:t xml:space="preserve">  dėstytojų ir studentų mainų programose, </w:t>
      </w:r>
      <w:r w:rsidR="00270D2F">
        <w:rPr>
          <w:rFonts w:ascii="Times New Roman" w:eastAsia="Times New Roman" w:hAnsi="Times New Roman"/>
          <w:lang w:val="lt-LT"/>
        </w:rPr>
        <w:t xml:space="preserve">organizuodama </w:t>
      </w:r>
      <w:r w:rsidRPr="00A5113A">
        <w:rPr>
          <w:rFonts w:ascii="Times New Roman" w:eastAsia="Times New Roman" w:hAnsi="Times New Roman"/>
          <w:lang w:val="lt-LT"/>
        </w:rPr>
        <w:t>stažuot</w:t>
      </w:r>
      <w:r w:rsidR="00270D2F">
        <w:rPr>
          <w:rFonts w:ascii="Times New Roman" w:eastAsia="Times New Roman" w:hAnsi="Times New Roman"/>
          <w:lang w:val="lt-LT"/>
        </w:rPr>
        <w:t>e</w:t>
      </w:r>
      <w:r w:rsidRPr="00A5113A">
        <w:rPr>
          <w:rFonts w:ascii="Times New Roman" w:eastAsia="Times New Roman" w:hAnsi="Times New Roman"/>
          <w:lang w:val="lt-LT"/>
        </w:rPr>
        <w:t>s.</w:t>
      </w:r>
    </w:p>
    <w:p w14:paraId="6EDA2896" w14:textId="2AAAC76A" w:rsidR="0056782A" w:rsidRPr="00844DD7" w:rsidRDefault="0056782A" w:rsidP="00844DD7">
      <w:pPr>
        <w:pStyle w:val="ListParagraph"/>
        <w:tabs>
          <w:tab w:val="left" w:pos="993"/>
        </w:tabs>
        <w:ind w:left="360"/>
        <w:jc w:val="both"/>
        <w:rPr>
          <w:rFonts w:ascii="Times New Roman" w:eastAsia="Times New Roman" w:hAnsi="Times New Roman"/>
          <w:color w:val="0000CC"/>
          <w:lang w:val="lt-LT"/>
        </w:rPr>
      </w:pPr>
    </w:p>
    <w:p w14:paraId="53128261" w14:textId="77777777" w:rsidR="00D11EAB" w:rsidRDefault="00D11EAB" w:rsidP="00235FA8">
      <w:pPr>
        <w:pStyle w:val="ListParagraph"/>
        <w:tabs>
          <w:tab w:val="left" w:pos="993"/>
        </w:tabs>
        <w:ind w:left="792"/>
        <w:rPr>
          <w:rFonts w:ascii="Times New Roman" w:eastAsia="Times New Roman" w:hAnsi="Times New Roman"/>
          <w:strike/>
          <w:lang w:val="lt-LT"/>
        </w:rPr>
      </w:pPr>
    </w:p>
    <w:sdt>
      <w:sdtPr>
        <w:rPr>
          <w:lang w:val="lt-LT"/>
        </w:rPr>
        <w:tag w:val="goog_rdk_97"/>
        <w:id w:val="103696960"/>
        <w:showingPlcHdr/>
      </w:sdtPr>
      <w:sdtEndPr/>
      <w:sdtContent>
        <w:p w14:paraId="0562CB0E" w14:textId="63D2951C" w:rsidR="00C64F2D" w:rsidRPr="0001550D" w:rsidRDefault="00A5113A" w:rsidP="00A5113A">
          <w:pPr>
            <w:pBdr>
              <w:top w:val="nil"/>
              <w:left w:val="nil"/>
              <w:bottom w:val="nil"/>
              <w:right w:val="nil"/>
              <w:between w:val="nil"/>
            </w:pBdr>
            <w:spacing w:after="240"/>
            <w:rPr>
              <w:rFonts w:ascii="Times New Roman" w:eastAsia="Times New Roman" w:hAnsi="Times New Roman"/>
              <w:lang w:val="lt-LT"/>
            </w:rPr>
          </w:pPr>
          <w:r>
            <w:rPr>
              <w:lang w:val="lt-LT"/>
            </w:rPr>
            <w:t xml:space="preserve">     </w:t>
          </w:r>
        </w:p>
      </w:sdtContent>
    </w:sdt>
    <w:sectPr w:rsidR="00C64F2D" w:rsidRPr="0001550D" w:rsidSect="008622D0">
      <w:headerReference w:type="default" r:id="rId11"/>
      <w:pgSz w:w="12240" w:h="15840"/>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77BC98" w15:done="0"/>
  <w15:commentEx w15:paraId="453EA7A7" w15:done="0"/>
  <w15:commentEx w15:paraId="008FBAC0" w15:done="0"/>
  <w15:commentEx w15:paraId="2FF9DF6F" w15:done="0"/>
  <w15:commentEx w15:paraId="63EA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D9C41" w16cex:dateUtc="2020-07-18T13:05:00Z"/>
  <w16cex:commentExtensible w16cex:durableId="22BD9FAE" w16cex:dateUtc="2020-07-18T13:19:00Z"/>
  <w16cex:commentExtensible w16cex:durableId="22BDA046" w16cex:dateUtc="2020-07-18T13:22:00Z"/>
  <w16cex:commentExtensible w16cex:durableId="22BDA066" w16cex:dateUtc="2020-07-18T13:23:00Z"/>
  <w16cex:commentExtensible w16cex:durableId="22BDA697" w16cex:dateUtc="2020-07-1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7BC98" w16cid:durableId="22BD9C41"/>
  <w16cid:commentId w16cid:paraId="453EA7A7" w16cid:durableId="22BD9FAE"/>
  <w16cid:commentId w16cid:paraId="008FBAC0" w16cid:durableId="22BDA046"/>
  <w16cid:commentId w16cid:paraId="2FF9DF6F" w16cid:durableId="22BDA066"/>
  <w16cid:commentId w16cid:paraId="63EAD5B4" w16cid:durableId="22BDA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37514" w14:textId="77777777" w:rsidR="007A4206" w:rsidRDefault="007A4206" w:rsidP="00D609E9">
      <w:r>
        <w:separator/>
      </w:r>
    </w:p>
  </w:endnote>
  <w:endnote w:type="continuationSeparator" w:id="0">
    <w:p w14:paraId="1F6448E7" w14:textId="77777777" w:rsidR="007A4206" w:rsidRDefault="007A4206" w:rsidP="00D6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ADBFF" w14:textId="77777777" w:rsidR="007A4206" w:rsidRDefault="007A4206" w:rsidP="00D609E9">
      <w:r>
        <w:separator/>
      </w:r>
    </w:p>
  </w:footnote>
  <w:footnote w:type="continuationSeparator" w:id="0">
    <w:p w14:paraId="4260FE1A" w14:textId="77777777" w:rsidR="007A4206" w:rsidRDefault="007A4206" w:rsidP="00D6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BCD3" w14:textId="140536D5" w:rsidR="00D609E9" w:rsidRPr="00D609E9" w:rsidRDefault="00D609E9" w:rsidP="00D609E9">
    <w:pPr>
      <w:pStyle w:val="Header"/>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D23"/>
    <w:multiLevelType w:val="multilevel"/>
    <w:tmpl w:val="F5F0B21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7A66F8F"/>
    <w:multiLevelType w:val="multilevel"/>
    <w:tmpl w:val="23862F5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guole.mikuleniene@gmail.com">
    <w15:presenceInfo w15:providerId="Windows Live" w15:userId="266e0e56f9291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38"/>
    <w:rsid w:val="00002CEC"/>
    <w:rsid w:val="00011046"/>
    <w:rsid w:val="0001550D"/>
    <w:rsid w:val="0002271C"/>
    <w:rsid w:val="00031485"/>
    <w:rsid w:val="00034B86"/>
    <w:rsid w:val="00034BBF"/>
    <w:rsid w:val="00036F29"/>
    <w:rsid w:val="00040768"/>
    <w:rsid w:val="00040E03"/>
    <w:rsid w:val="000506E7"/>
    <w:rsid w:val="00063736"/>
    <w:rsid w:val="000902BD"/>
    <w:rsid w:val="00097A4F"/>
    <w:rsid w:val="000B6125"/>
    <w:rsid w:val="000C100A"/>
    <w:rsid w:val="000D664B"/>
    <w:rsid w:val="000F14D0"/>
    <w:rsid w:val="000F3546"/>
    <w:rsid w:val="000F60A8"/>
    <w:rsid w:val="00107906"/>
    <w:rsid w:val="00115100"/>
    <w:rsid w:val="001307B4"/>
    <w:rsid w:val="001352BA"/>
    <w:rsid w:val="00135CB9"/>
    <w:rsid w:val="00136E75"/>
    <w:rsid w:val="0014107C"/>
    <w:rsid w:val="00145B99"/>
    <w:rsid w:val="001533BA"/>
    <w:rsid w:val="00161C43"/>
    <w:rsid w:val="001706C1"/>
    <w:rsid w:val="00176672"/>
    <w:rsid w:val="00184B72"/>
    <w:rsid w:val="00193A4D"/>
    <w:rsid w:val="001A1DB0"/>
    <w:rsid w:val="001A5B23"/>
    <w:rsid w:val="001D2ECA"/>
    <w:rsid w:val="001D6993"/>
    <w:rsid w:val="001F7543"/>
    <w:rsid w:val="002127AE"/>
    <w:rsid w:val="00222359"/>
    <w:rsid w:val="002223A6"/>
    <w:rsid w:val="00235FA8"/>
    <w:rsid w:val="00237394"/>
    <w:rsid w:val="00241149"/>
    <w:rsid w:val="002460E9"/>
    <w:rsid w:val="00253B4A"/>
    <w:rsid w:val="002664F2"/>
    <w:rsid w:val="00270D2F"/>
    <w:rsid w:val="00280520"/>
    <w:rsid w:val="00292E98"/>
    <w:rsid w:val="002A6543"/>
    <w:rsid w:val="002B01C4"/>
    <w:rsid w:val="002C27D5"/>
    <w:rsid w:val="002D0344"/>
    <w:rsid w:val="002D18B8"/>
    <w:rsid w:val="002E29CC"/>
    <w:rsid w:val="002E3D2C"/>
    <w:rsid w:val="002F2F9D"/>
    <w:rsid w:val="003034C5"/>
    <w:rsid w:val="00314658"/>
    <w:rsid w:val="00344947"/>
    <w:rsid w:val="0034778B"/>
    <w:rsid w:val="003579F8"/>
    <w:rsid w:val="003639C7"/>
    <w:rsid w:val="003673ED"/>
    <w:rsid w:val="0037140F"/>
    <w:rsid w:val="003721A2"/>
    <w:rsid w:val="003759FE"/>
    <w:rsid w:val="00384E2C"/>
    <w:rsid w:val="00391AE8"/>
    <w:rsid w:val="00395196"/>
    <w:rsid w:val="003A77C1"/>
    <w:rsid w:val="003C32A5"/>
    <w:rsid w:val="003E144C"/>
    <w:rsid w:val="004058BC"/>
    <w:rsid w:val="00410E91"/>
    <w:rsid w:val="0042708F"/>
    <w:rsid w:val="00437B57"/>
    <w:rsid w:val="004400BC"/>
    <w:rsid w:val="00443A2D"/>
    <w:rsid w:val="0044473E"/>
    <w:rsid w:val="00455093"/>
    <w:rsid w:val="004559F4"/>
    <w:rsid w:val="0046000F"/>
    <w:rsid w:val="00470DC4"/>
    <w:rsid w:val="00483AED"/>
    <w:rsid w:val="004B7BC3"/>
    <w:rsid w:val="004C40AB"/>
    <w:rsid w:val="004C5AB6"/>
    <w:rsid w:val="004D4F3A"/>
    <w:rsid w:val="004D7FCC"/>
    <w:rsid w:val="004F477D"/>
    <w:rsid w:val="005018D1"/>
    <w:rsid w:val="005142C2"/>
    <w:rsid w:val="00536EBF"/>
    <w:rsid w:val="00540278"/>
    <w:rsid w:val="00544CB3"/>
    <w:rsid w:val="005521AE"/>
    <w:rsid w:val="005619EC"/>
    <w:rsid w:val="0056782A"/>
    <w:rsid w:val="00567F5C"/>
    <w:rsid w:val="00581C4A"/>
    <w:rsid w:val="0058584A"/>
    <w:rsid w:val="005870F0"/>
    <w:rsid w:val="00595153"/>
    <w:rsid w:val="005B5165"/>
    <w:rsid w:val="005C477E"/>
    <w:rsid w:val="005D2525"/>
    <w:rsid w:val="005D2F2B"/>
    <w:rsid w:val="005D7E85"/>
    <w:rsid w:val="005E7D43"/>
    <w:rsid w:val="005F0594"/>
    <w:rsid w:val="00600C81"/>
    <w:rsid w:val="006044BD"/>
    <w:rsid w:val="00613915"/>
    <w:rsid w:val="00620BE4"/>
    <w:rsid w:val="006307C9"/>
    <w:rsid w:val="00630CA5"/>
    <w:rsid w:val="006444BF"/>
    <w:rsid w:val="00650BE7"/>
    <w:rsid w:val="0065504F"/>
    <w:rsid w:val="006669EE"/>
    <w:rsid w:val="00690245"/>
    <w:rsid w:val="0069262D"/>
    <w:rsid w:val="006A5112"/>
    <w:rsid w:val="006D024F"/>
    <w:rsid w:val="006E476D"/>
    <w:rsid w:val="00705DA4"/>
    <w:rsid w:val="00721205"/>
    <w:rsid w:val="0073411D"/>
    <w:rsid w:val="00734289"/>
    <w:rsid w:val="00745FE5"/>
    <w:rsid w:val="0075038E"/>
    <w:rsid w:val="0076156C"/>
    <w:rsid w:val="007631FE"/>
    <w:rsid w:val="00764946"/>
    <w:rsid w:val="00766909"/>
    <w:rsid w:val="00772BB0"/>
    <w:rsid w:val="0077377D"/>
    <w:rsid w:val="00786BA5"/>
    <w:rsid w:val="0079646C"/>
    <w:rsid w:val="007A241E"/>
    <w:rsid w:val="007A2F44"/>
    <w:rsid w:val="007A4206"/>
    <w:rsid w:val="007A6434"/>
    <w:rsid w:val="007B1308"/>
    <w:rsid w:val="007B17C2"/>
    <w:rsid w:val="007C66D3"/>
    <w:rsid w:val="007E27A6"/>
    <w:rsid w:val="00813380"/>
    <w:rsid w:val="00815942"/>
    <w:rsid w:val="008163D3"/>
    <w:rsid w:val="008345A7"/>
    <w:rsid w:val="00844DD7"/>
    <w:rsid w:val="0086169F"/>
    <w:rsid w:val="008622D0"/>
    <w:rsid w:val="00867237"/>
    <w:rsid w:val="00870C5B"/>
    <w:rsid w:val="00876E86"/>
    <w:rsid w:val="00891515"/>
    <w:rsid w:val="008B6432"/>
    <w:rsid w:val="008C7A12"/>
    <w:rsid w:val="008D48C9"/>
    <w:rsid w:val="008E54AA"/>
    <w:rsid w:val="008E6EA5"/>
    <w:rsid w:val="008F4F35"/>
    <w:rsid w:val="009021EE"/>
    <w:rsid w:val="0091081F"/>
    <w:rsid w:val="00914BAF"/>
    <w:rsid w:val="00915D3D"/>
    <w:rsid w:val="00916F14"/>
    <w:rsid w:val="0095739D"/>
    <w:rsid w:val="00962F4F"/>
    <w:rsid w:val="009704D7"/>
    <w:rsid w:val="00983FCC"/>
    <w:rsid w:val="009B2E2F"/>
    <w:rsid w:val="009D55B6"/>
    <w:rsid w:val="009F1BEA"/>
    <w:rsid w:val="00A10C4C"/>
    <w:rsid w:val="00A11FF7"/>
    <w:rsid w:val="00A2606B"/>
    <w:rsid w:val="00A5113A"/>
    <w:rsid w:val="00A55C28"/>
    <w:rsid w:val="00A55D43"/>
    <w:rsid w:val="00A57E6A"/>
    <w:rsid w:val="00A64D38"/>
    <w:rsid w:val="00A76FCE"/>
    <w:rsid w:val="00A84B70"/>
    <w:rsid w:val="00A94C48"/>
    <w:rsid w:val="00A963C0"/>
    <w:rsid w:val="00AA20CF"/>
    <w:rsid w:val="00AC24A4"/>
    <w:rsid w:val="00AC5162"/>
    <w:rsid w:val="00AD0CE8"/>
    <w:rsid w:val="00AD21E9"/>
    <w:rsid w:val="00AD630D"/>
    <w:rsid w:val="00AE0D90"/>
    <w:rsid w:val="00AE1F3E"/>
    <w:rsid w:val="00AF2799"/>
    <w:rsid w:val="00AF773F"/>
    <w:rsid w:val="00B050E4"/>
    <w:rsid w:val="00B06A03"/>
    <w:rsid w:val="00B122E1"/>
    <w:rsid w:val="00B170F9"/>
    <w:rsid w:val="00B20296"/>
    <w:rsid w:val="00B24990"/>
    <w:rsid w:val="00B4700C"/>
    <w:rsid w:val="00B60B23"/>
    <w:rsid w:val="00B63027"/>
    <w:rsid w:val="00B817C1"/>
    <w:rsid w:val="00B87248"/>
    <w:rsid w:val="00B97C30"/>
    <w:rsid w:val="00BA369C"/>
    <w:rsid w:val="00BC3593"/>
    <w:rsid w:val="00BD342F"/>
    <w:rsid w:val="00BD7079"/>
    <w:rsid w:val="00BE09A3"/>
    <w:rsid w:val="00C13144"/>
    <w:rsid w:val="00C23C2A"/>
    <w:rsid w:val="00C331A0"/>
    <w:rsid w:val="00C41082"/>
    <w:rsid w:val="00C63505"/>
    <w:rsid w:val="00C64F2D"/>
    <w:rsid w:val="00C743E0"/>
    <w:rsid w:val="00C8282D"/>
    <w:rsid w:val="00CB6387"/>
    <w:rsid w:val="00CC4E62"/>
    <w:rsid w:val="00CD4B3F"/>
    <w:rsid w:val="00CE17F8"/>
    <w:rsid w:val="00CE4155"/>
    <w:rsid w:val="00CE67C0"/>
    <w:rsid w:val="00CE7F2A"/>
    <w:rsid w:val="00CF22F8"/>
    <w:rsid w:val="00CF60B3"/>
    <w:rsid w:val="00CF64D9"/>
    <w:rsid w:val="00D11EAB"/>
    <w:rsid w:val="00D211A9"/>
    <w:rsid w:val="00D30EA7"/>
    <w:rsid w:val="00D34280"/>
    <w:rsid w:val="00D35FCB"/>
    <w:rsid w:val="00D3738F"/>
    <w:rsid w:val="00D37F2F"/>
    <w:rsid w:val="00D45360"/>
    <w:rsid w:val="00D50F7D"/>
    <w:rsid w:val="00D5230C"/>
    <w:rsid w:val="00D609E9"/>
    <w:rsid w:val="00D67D9E"/>
    <w:rsid w:val="00D707C4"/>
    <w:rsid w:val="00D8023A"/>
    <w:rsid w:val="00D83D0A"/>
    <w:rsid w:val="00DA6C04"/>
    <w:rsid w:val="00DB41E9"/>
    <w:rsid w:val="00DB6E45"/>
    <w:rsid w:val="00DD7CC6"/>
    <w:rsid w:val="00DE7BAF"/>
    <w:rsid w:val="00DF0F42"/>
    <w:rsid w:val="00DF3741"/>
    <w:rsid w:val="00E015EC"/>
    <w:rsid w:val="00E02426"/>
    <w:rsid w:val="00E05923"/>
    <w:rsid w:val="00E078D3"/>
    <w:rsid w:val="00E24488"/>
    <w:rsid w:val="00E327C5"/>
    <w:rsid w:val="00E51AFF"/>
    <w:rsid w:val="00E52359"/>
    <w:rsid w:val="00E537EC"/>
    <w:rsid w:val="00E57A48"/>
    <w:rsid w:val="00E646C9"/>
    <w:rsid w:val="00E84318"/>
    <w:rsid w:val="00E91DC5"/>
    <w:rsid w:val="00E94811"/>
    <w:rsid w:val="00EC115B"/>
    <w:rsid w:val="00EC5772"/>
    <w:rsid w:val="00EC6CDE"/>
    <w:rsid w:val="00ED256E"/>
    <w:rsid w:val="00EE658E"/>
    <w:rsid w:val="00EF5DA3"/>
    <w:rsid w:val="00F06F36"/>
    <w:rsid w:val="00F2229A"/>
    <w:rsid w:val="00F22A30"/>
    <w:rsid w:val="00F44F6A"/>
    <w:rsid w:val="00F655DC"/>
    <w:rsid w:val="00FA292F"/>
    <w:rsid w:val="00FD0899"/>
    <w:rsid w:val="00FD1B02"/>
    <w:rsid w:val="00FD7876"/>
    <w:rsid w:val="0CDA6DA5"/>
    <w:rsid w:val="2889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E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E9"/>
    <w:pPr>
      <w:tabs>
        <w:tab w:val="center" w:pos="4680"/>
        <w:tab w:val="right" w:pos="9360"/>
      </w:tabs>
    </w:pPr>
  </w:style>
  <w:style w:type="character" w:customStyle="1" w:styleId="HeaderChar">
    <w:name w:val="Header Char"/>
    <w:basedOn w:val="DefaultParagraphFont"/>
    <w:link w:val="Header"/>
    <w:uiPriority w:val="99"/>
    <w:rsid w:val="00D609E9"/>
  </w:style>
  <w:style w:type="paragraph" w:styleId="Footer">
    <w:name w:val="footer"/>
    <w:basedOn w:val="Normal"/>
    <w:link w:val="FooterChar"/>
    <w:uiPriority w:val="99"/>
    <w:unhideWhenUsed/>
    <w:rsid w:val="00D609E9"/>
    <w:pPr>
      <w:tabs>
        <w:tab w:val="center" w:pos="4680"/>
        <w:tab w:val="right" w:pos="9360"/>
      </w:tabs>
    </w:pPr>
  </w:style>
  <w:style w:type="character" w:customStyle="1" w:styleId="FooterChar">
    <w:name w:val="Footer Char"/>
    <w:basedOn w:val="DefaultParagraphFont"/>
    <w:link w:val="Footer"/>
    <w:uiPriority w:val="99"/>
    <w:rsid w:val="00D609E9"/>
  </w:style>
  <w:style w:type="paragraph" w:styleId="ListParagraph">
    <w:name w:val="List Paragraph"/>
    <w:basedOn w:val="Normal"/>
    <w:uiPriority w:val="34"/>
    <w:qFormat/>
    <w:rsid w:val="00A10C4C"/>
    <w:pPr>
      <w:ind w:left="720"/>
      <w:contextualSpacing/>
    </w:pPr>
  </w:style>
  <w:style w:type="character" w:styleId="CommentReference">
    <w:name w:val="annotation reference"/>
    <w:basedOn w:val="DefaultParagraphFont"/>
    <w:uiPriority w:val="99"/>
    <w:semiHidden/>
    <w:unhideWhenUsed/>
    <w:rsid w:val="00815942"/>
    <w:rPr>
      <w:sz w:val="16"/>
      <w:szCs w:val="16"/>
    </w:rPr>
  </w:style>
  <w:style w:type="paragraph" w:styleId="CommentText">
    <w:name w:val="annotation text"/>
    <w:basedOn w:val="Normal"/>
    <w:link w:val="CommentTextChar"/>
    <w:uiPriority w:val="99"/>
    <w:unhideWhenUsed/>
    <w:rsid w:val="00815942"/>
    <w:rPr>
      <w:sz w:val="20"/>
      <w:szCs w:val="20"/>
    </w:rPr>
  </w:style>
  <w:style w:type="character" w:customStyle="1" w:styleId="CommentTextChar">
    <w:name w:val="Comment Text Char"/>
    <w:basedOn w:val="DefaultParagraphFont"/>
    <w:link w:val="CommentText"/>
    <w:uiPriority w:val="99"/>
    <w:rsid w:val="0081594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15942"/>
    <w:rPr>
      <w:b/>
      <w:bCs/>
    </w:rPr>
  </w:style>
  <w:style w:type="character" w:customStyle="1" w:styleId="CommentSubjectChar">
    <w:name w:val="Comment Subject Char"/>
    <w:basedOn w:val="CommentTextChar"/>
    <w:link w:val="CommentSubject"/>
    <w:uiPriority w:val="99"/>
    <w:semiHidden/>
    <w:rsid w:val="00815942"/>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15942"/>
    <w:rPr>
      <w:rFonts w:ascii="Tahoma" w:hAnsi="Tahoma" w:cs="Tahoma"/>
      <w:sz w:val="16"/>
      <w:szCs w:val="16"/>
    </w:rPr>
  </w:style>
  <w:style w:type="character" w:customStyle="1" w:styleId="BalloonTextChar">
    <w:name w:val="Balloon Text Char"/>
    <w:basedOn w:val="DefaultParagraphFont"/>
    <w:link w:val="BalloonText"/>
    <w:uiPriority w:val="99"/>
    <w:semiHidden/>
    <w:rsid w:val="00815942"/>
    <w:rPr>
      <w:rFonts w:ascii="Tahoma" w:eastAsia="MS Mincho" w:hAnsi="Tahoma" w:cs="Tahoma"/>
      <w:sz w:val="16"/>
      <w:szCs w:val="16"/>
    </w:rPr>
  </w:style>
  <w:style w:type="character" w:styleId="Hyperlink">
    <w:name w:val="Hyperlink"/>
    <w:basedOn w:val="DefaultParagraphFont"/>
    <w:uiPriority w:val="99"/>
    <w:unhideWhenUsed/>
    <w:rsid w:val="00AD630D"/>
    <w:rPr>
      <w:color w:val="0000FF" w:themeColor="hyperlink"/>
      <w:u w:val="single"/>
    </w:rPr>
  </w:style>
  <w:style w:type="paragraph" w:styleId="Revision">
    <w:name w:val="Revision"/>
    <w:hidden/>
    <w:uiPriority w:val="99"/>
    <w:semiHidden/>
    <w:rsid w:val="00241149"/>
    <w:pPr>
      <w:spacing w:after="0" w:line="240" w:lineRule="auto"/>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E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E9"/>
    <w:pPr>
      <w:tabs>
        <w:tab w:val="center" w:pos="4680"/>
        <w:tab w:val="right" w:pos="9360"/>
      </w:tabs>
    </w:pPr>
  </w:style>
  <w:style w:type="character" w:customStyle="1" w:styleId="HeaderChar">
    <w:name w:val="Header Char"/>
    <w:basedOn w:val="DefaultParagraphFont"/>
    <w:link w:val="Header"/>
    <w:uiPriority w:val="99"/>
    <w:rsid w:val="00D609E9"/>
  </w:style>
  <w:style w:type="paragraph" w:styleId="Footer">
    <w:name w:val="footer"/>
    <w:basedOn w:val="Normal"/>
    <w:link w:val="FooterChar"/>
    <w:uiPriority w:val="99"/>
    <w:unhideWhenUsed/>
    <w:rsid w:val="00D609E9"/>
    <w:pPr>
      <w:tabs>
        <w:tab w:val="center" w:pos="4680"/>
        <w:tab w:val="right" w:pos="9360"/>
      </w:tabs>
    </w:pPr>
  </w:style>
  <w:style w:type="character" w:customStyle="1" w:styleId="FooterChar">
    <w:name w:val="Footer Char"/>
    <w:basedOn w:val="DefaultParagraphFont"/>
    <w:link w:val="Footer"/>
    <w:uiPriority w:val="99"/>
    <w:rsid w:val="00D609E9"/>
  </w:style>
  <w:style w:type="paragraph" w:styleId="ListParagraph">
    <w:name w:val="List Paragraph"/>
    <w:basedOn w:val="Normal"/>
    <w:uiPriority w:val="34"/>
    <w:qFormat/>
    <w:rsid w:val="00A10C4C"/>
    <w:pPr>
      <w:ind w:left="720"/>
      <w:contextualSpacing/>
    </w:pPr>
  </w:style>
  <w:style w:type="character" w:styleId="CommentReference">
    <w:name w:val="annotation reference"/>
    <w:basedOn w:val="DefaultParagraphFont"/>
    <w:uiPriority w:val="99"/>
    <w:semiHidden/>
    <w:unhideWhenUsed/>
    <w:rsid w:val="00815942"/>
    <w:rPr>
      <w:sz w:val="16"/>
      <w:szCs w:val="16"/>
    </w:rPr>
  </w:style>
  <w:style w:type="paragraph" w:styleId="CommentText">
    <w:name w:val="annotation text"/>
    <w:basedOn w:val="Normal"/>
    <w:link w:val="CommentTextChar"/>
    <w:uiPriority w:val="99"/>
    <w:unhideWhenUsed/>
    <w:rsid w:val="00815942"/>
    <w:rPr>
      <w:sz w:val="20"/>
      <w:szCs w:val="20"/>
    </w:rPr>
  </w:style>
  <w:style w:type="character" w:customStyle="1" w:styleId="CommentTextChar">
    <w:name w:val="Comment Text Char"/>
    <w:basedOn w:val="DefaultParagraphFont"/>
    <w:link w:val="CommentText"/>
    <w:uiPriority w:val="99"/>
    <w:rsid w:val="0081594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15942"/>
    <w:rPr>
      <w:b/>
      <w:bCs/>
    </w:rPr>
  </w:style>
  <w:style w:type="character" w:customStyle="1" w:styleId="CommentSubjectChar">
    <w:name w:val="Comment Subject Char"/>
    <w:basedOn w:val="CommentTextChar"/>
    <w:link w:val="CommentSubject"/>
    <w:uiPriority w:val="99"/>
    <w:semiHidden/>
    <w:rsid w:val="00815942"/>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15942"/>
    <w:rPr>
      <w:rFonts w:ascii="Tahoma" w:hAnsi="Tahoma" w:cs="Tahoma"/>
      <w:sz w:val="16"/>
      <w:szCs w:val="16"/>
    </w:rPr>
  </w:style>
  <w:style w:type="character" w:customStyle="1" w:styleId="BalloonTextChar">
    <w:name w:val="Balloon Text Char"/>
    <w:basedOn w:val="DefaultParagraphFont"/>
    <w:link w:val="BalloonText"/>
    <w:uiPriority w:val="99"/>
    <w:semiHidden/>
    <w:rsid w:val="00815942"/>
    <w:rPr>
      <w:rFonts w:ascii="Tahoma" w:eastAsia="MS Mincho" w:hAnsi="Tahoma" w:cs="Tahoma"/>
      <w:sz w:val="16"/>
      <w:szCs w:val="16"/>
    </w:rPr>
  </w:style>
  <w:style w:type="character" w:styleId="Hyperlink">
    <w:name w:val="Hyperlink"/>
    <w:basedOn w:val="DefaultParagraphFont"/>
    <w:uiPriority w:val="99"/>
    <w:unhideWhenUsed/>
    <w:rsid w:val="00AD630D"/>
    <w:rPr>
      <w:color w:val="0000FF" w:themeColor="hyperlink"/>
      <w:u w:val="single"/>
    </w:rPr>
  </w:style>
  <w:style w:type="paragraph" w:styleId="Revision">
    <w:name w:val="Revision"/>
    <w:hidden/>
    <w:uiPriority w:val="99"/>
    <w:semiHidden/>
    <w:rsid w:val="00241149"/>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5573">
      <w:bodyDiv w:val="1"/>
      <w:marLeft w:val="0"/>
      <w:marRight w:val="0"/>
      <w:marTop w:val="0"/>
      <w:marBottom w:val="0"/>
      <w:divBdr>
        <w:top w:val="none" w:sz="0" w:space="0" w:color="auto"/>
        <w:left w:val="none" w:sz="0" w:space="0" w:color="auto"/>
        <w:bottom w:val="none" w:sz="0" w:space="0" w:color="auto"/>
        <w:right w:val="none" w:sz="0" w:space="0" w:color="auto"/>
      </w:divBdr>
    </w:div>
    <w:div w:id="2765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7BF9D2-686A-436A-B8EC-4355008E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6999</Words>
  <Characters>39899</Characters>
  <Application>Microsoft Office Word</Application>
  <DocSecurity>0</DocSecurity>
  <Lines>332</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 Kačinskaitė</cp:lastModifiedBy>
  <cp:revision>19</cp:revision>
  <dcterms:created xsi:type="dcterms:W3CDTF">2020-07-22T08:16:00Z</dcterms:created>
  <dcterms:modified xsi:type="dcterms:W3CDTF">2020-09-22T10:55:00Z</dcterms:modified>
</cp:coreProperties>
</file>